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1FBA5D56" w14:textId="77777777" w:rsidR="00C426B0" w:rsidRDefault="00824767" w:rsidP="000F3694">
      <w:pPr>
        <w:pStyle w:val="Title"/>
      </w:pPr>
      <w:r>
        <w:t>Deep Generative Model</w:t>
      </w:r>
      <w:r w:rsidR="00C426B0">
        <w:t>s</w:t>
      </w:r>
      <w:r>
        <w:t xml:space="preserve"> </w:t>
      </w:r>
      <w:r w:rsidR="00C426B0">
        <w:t>for</w:t>
      </w:r>
    </w:p>
    <w:p w14:paraId="5702C826" w14:textId="782E3529" w:rsidR="002C3F02" w:rsidRPr="005B72BD" w:rsidRDefault="002C3F02" w:rsidP="000F3694">
      <w:pPr>
        <w:pStyle w:val="Title"/>
      </w:pPr>
      <w:r w:rsidRPr="005B72BD">
        <w:t>H</w:t>
      </w:r>
      <w:r w:rsidR="00824767">
        <w:t>igh</w:t>
      </w:r>
      <w:r w:rsidRPr="005B72BD">
        <w:t xml:space="preserve"> E</w:t>
      </w:r>
      <w:r w:rsidR="00824767">
        <w:t>nergy</w:t>
      </w:r>
      <w:r w:rsidRPr="005B72BD">
        <w:t xml:space="preserve"> P</w:t>
      </w:r>
      <w:r w:rsidR="00824767">
        <w:t>hysics</w:t>
      </w:r>
      <w:r w:rsidRPr="005B72BD">
        <w:t xml:space="preserve"> E</w:t>
      </w:r>
      <w:r w:rsidR="00824767">
        <w:t>vent</w:t>
      </w:r>
      <w:r w:rsidRPr="005B72BD">
        <w:t xml:space="preserve"> S</w:t>
      </w:r>
      <w:r w:rsidR="00824767">
        <w:t>imulations &amp; Convolutional Neural Networks for Particle Identification</w:t>
      </w:r>
    </w:p>
    <w:p w14:paraId="20C549F9" w14:textId="77777777" w:rsidR="002C3F02" w:rsidRPr="005B72BD" w:rsidRDefault="002C3F02" w:rsidP="008F760F">
      <w:pPr>
        <w:jc w:val="center"/>
      </w:pPr>
      <w:r w:rsidRPr="005B72BD">
        <w:rPr>
          <w:noProof/>
        </w:rPr>
        <w:drawing>
          <wp:inline distT="0" distB="0" distL="0" distR="0" wp14:anchorId="62041D88" wp14:editId="1FCD7C3F">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0F3694"/>
    <w:p w14:paraId="546C8FAD" w14:textId="77777777" w:rsidR="005A22E8" w:rsidRDefault="002C3F02" w:rsidP="00871790">
      <w:pPr>
        <w:jc w:val="center"/>
      </w:pPr>
      <w:r w:rsidRPr="005B72BD">
        <w:t>This dissertation is submitted in partial fulfilment of the Degree of Master of Science</w:t>
      </w:r>
    </w:p>
    <w:p w14:paraId="2FEBD163" w14:textId="3D390A99" w:rsidR="002C3F02" w:rsidRPr="005B72BD" w:rsidRDefault="005A22E8" w:rsidP="000F3694">
      <w:r w:rsidRPr="005A22E8">
        <w:t xml:space="preserve"> </w:t>
      </w:r>
    </w:p>
    <w:p w14:paraId="04CCA008" w14:textId="4B633149" w:rsidR="002C3F02" w:rsidRPr="005B72BD" w:rsidRDefault="002C3F02" w:rsidP="000F3694"/>
    <w:p w14:paraId="3923F6F3" w14:textId="77777777" w:rsidR="002C3F02" w:rsidRPr="005B72BD" w:rsidRDefault="002C3F02" w:rsidP="000F3694"/>
    <w:p w14:paraId="33C589EA" w14:textId="77777777" w:rsidR="002C3F02" w:rsidRPr="005B72BD" w:rsidRDefault="002C3F02" w:rsidP="000F3694"/>
    <w:p w14:paraId="3C48B458" w14:textId="77777777" w:rsidR="002C3F02" w:rsidRPr="005B72BD" w:rsidRDefault="002C3F02" w:rsidP="000F3694"/>
    <w:p w14:paraId="4C3B61BE" w14:textId="77777777" w:rsidR="002C3F02" w:rsidRPr="005B72BD" w:rsidRDefault="002C3F02" w:rsidP="000F3694"/>
    <w:p w14:paraId="1D21A4B2" w14:textId="77777777" w:rsidR="002C3F02" w:rsidRPr="005B72BD" w:rsidRDefault="002C3F02" w:rsidP="000F3694">
      <w:pPr>
        <w:pStyle w:val="Dedication"/>
      </w:pPr>
    </w:p>
    <w:p w14:paraId="2EB7FF01" w14:textId="73646725" w:rsidR="002C3F02" w:rsidRDefault="002C3F02" w:rsidP="000F3694">
      <w:pPr>
        <w:pStyle w:val="Dedication"/>
      </w:pPr>
    </w:p>
    <w:p w14:paraId="6DD5DE97" w14:textId="40C93347" w:rsidR="00047C4D" w:rsidRDefault="00047C4D" w:rsidP="000F3694">
      <w:pPr>
        <w:pStyle w:val="Dedication"/>
      </w:pPr>
    </w:p>
    <w:p w14:paraId="01C0FE58" w14:textId="77777777" w:rsidR="00047C4D" w:rsidRPr="005B72BD" w:rsidRDefault="00047C4D" w:rsidP="000F3694">
      <w:pPr>
        <w:pStyle w:val="Dedication"/>
      </w:pPr>
    </w:p>
    <w:p w14:paraId="63BEA7FF" w14:textId="77777777" w:rsidR="002C3F02" w:rsidRPr="005B72BD" w:rsidRDefault="002C3F02" w:rsidP="000F3694">
      <w:pPr>
        <w:pStyle w:val="Dedication"/>
      </w:pPr>
    </w:p>
    <w:p w14:paraId="243FCB4A" w14:textId="77777777" w:rsidR="002C3F02" w:rsidRPr="005B72BD" w:rsidRDefault="002C3F02" w:rsidP="000F3694">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0F3694"/>
    <w:p w14:paraId="7F571897" w14:textId="77777777" w:rsidR="002C3F02" w:rsidRPr="005B72BD" w:rsidRDefault="002C3F02" w:rsidP="000F3694">
      <w:r w:rsidRPr="005B72BD">
        <w:br w:type="page"/>
      </w:r>
    </w:p>
    <w:p w14:paraId="2FE1229E" w14:textId="77777777" w:rsidR="002C3F02" w:rsidRPr="005B72BD" w:rsidRDefault="002C3F02" w:rsidP="000F3694">
      <w:pPr>
        <w:sectPr w:rsidR="002C3F02" w:rsidRPr="005B72BD" w:rsidSect="00365AD1">
          <w:endnotePr>
            <w:numRestart w:val="eachSect"/>
          </w:endnotePr>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0" w:name="_Hlk17467102"/>
      <w:r w:rsidRPr="005B72BD">
        <w:rPr>
          <w:rFonts w:asciiTheme="majorHAnsi" w:hAnsiTheme="majorHAnsi" w:cs="Times New Roman"/>
        </w:rPr>
        <w:lastRenderedPageBreak/>
        <w:t>Abstract</w:t>
      </w:r>
    </w:p>
    <w:p w14:paraId="04DA8745" w14:textId="0F66CBA4" w:rsidR="002C3F02" w:rsidRPr="005B72BD" w:rsidRDefault="002C3F02" w:rsidP="000F3694">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3E660E35" w14:textId="4FCDC836" w:rsidR="002C3F02" w:rsidRPr="00BA69B8" w:rsidRDefault="002C3F02" w:rsidP="000F3694">
      <w:pPr>
        <w:pStyle w:val="ListParagraph"/>
        <w:numPr>
          <w:ilvl w:val="0"/>
          <w:numId w:val="18"/>
        </w:numPr>
        <w:rPr>
          <w:lang w:val="en-US"/>
        </w:rPr>
      </w:pPr>
      <w:r w:rsidRPr="005B72BD">
        <w:rPr>
          <w:lang w:val="en-US"/>
        </w:rPr>
        <w:t>Particle identification; distinguishing between electrons and pions</w:t>
      </w:r>
    </w:p>
    <w:p w14:paraId="51AFB673" w14:textId="199CABAE" w:rsidR="002C3F02" w:rsidRPr="005B72BD" w:rsidRDefault="002C3F02" w:rsidP="000F3694">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m:t>
        </m:r>
        <m:r>
          <m:rPr>
            <m:sty m:val="p"/>
          </m:rPr>
          <w:rPr>
            <w:lang w:val="en-US"/>
          </w:rPr>
          <m:t xml:space="preserve">≤2 </m:t>
        </m:r>
        <m:r>
          <w:rPr>
            <w:lang w:val="en-US"/>
          </w:rPr>
          <m:t>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Pr>
          <w:lang w:val="en-US"/>
        </w:rPr>
        <w:t xml:space="preserve"> range,</w:t>
      </w:r>
      <w:r w:rsidRPr="005B72BD">
        <w:rPr>
          <w:lang w:val="en-US"/>
        </w:rPr>
        <w:t xml:space="preserve"> </w:t>
      </w:r>
      <w:r>
        <w:rPr>
          <w:lang w:val="en-US"/>
        </w:rPr>
        <w:t xml:space="preserve">all </w:t>
      </w:r>
      <w:r w:rsidRPr="005B72BD">
        <w:rPr>
          <w:lang w:val="en-US"/>
        </w:rPr>
        <w:t>at electron efficiency</w:t>
      </w:r>
      <w:r w:rsidR="00365AD1">
        <w:rPr>
          <w:lang w:val="en-US"/>
        </w:rPr>
        <w:t xml:space="preserve"> of</w:t>
      </w:r>
      <w:r w:rsidRPr="005B72BD">
        <w:rPr>
          <w:lang w:val="en-US"/>
        </w:rPr>
        <w:t xml:space="preserve"> </w:t>
      </w:r>
      <m:oMath>
        <m:sSub>
          <m:sSubPr>
            <m:ctrlPr>
              <w:rPr>
                <w:lang w:val="en-US"/>
              </w:rPr>
            </m:ctrlPr>
          </m:sSubPr>
          <m:e>
            <m:r>
              <w:rPr>
                <w:lang w:val="en-US"/>
              </w:rPr>
              <m:t>ε</m:t>
            </m:r>
          </m:e>
          <m:sub>
            <m:r>
              <w:rPr>
                <w:lang w:val="en-US"/>
              </w:rPr>
              <m:t>e</m:t>
            </m:r>
          </m:sub>
        </m:sSub>
        <m:r>
          <m:rPr>
            <m:sty m:val="p"/>
          </m:rPr>
          <w:rPr>
            <w:lang w:val="en-US"/>
          </w:rPr>
          <m:t>≈ 90%</m:t>
        </m:r>
      </m:oMath>
      <w:r w:rsidR="00365AD1">
        <w:rPr>
          <w:lang w:val="en-US"/>
        </w:rPr>
        <w:t>. The best results were obtained</w:t>
      </w:r>
      <w:r>
        <w:rPr>
          <w:lang w:val="en-US"/>
        </w:rPr>
        <w:t xml:space="preserve"> using an incrementally trained convolutional neural network, which was fed training data from particles in increasing momentum ranges sequentially.</w:t>
      </w:r>
    </w:p>
    <w:p w14:paraId="120B4B81" w14:textId="7C5F62C9" w:rsidR="002C3F02" w:rsidRPr="005B72BD" w:rsidRDefault="002C3F02" w:rsidP="000F3694">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75F1E10E" w14:textId="1A8C98B3" w:rsidR="00D47E2B" w:rsidRPr="00BA69B8" w:rsidRDefault="009C1822" w:rsidP="000F3694">
      <w:pPr>
        <w:pStyle w:val="ListParagraph"/>
        <w:numPr>
          <w:ilvl w:val="0"/>
          <w:numId w:val="18"/>
        </w:numPr>
        <w:rPr>
          <w:lang w:val="en-US"/>
        </w:rPr>
      </w:pPr>
      <w:r>
        <w:rPr>
          <w:lang w:val="en-US"/>
        </w:rPr>
        <w:t>High Energy Physics Event Simulations, Part I</w:t>
      </w:r>
      <w:r w:rsidR="002C3F02" w:rsidRPr="005B72BD">
        <w:rPr>
          <w:lang w:val="en-US"/>
        </w:rPr>
        <w:t>: Distinguishing real data from data generated by Geant4</w:t>
      </w:r>
    </w:p>
    <w:p w14:paraId="4ABBCC35" w14:textId="0012DFE2" w:rsidR="002C3F02" w:rsidRDefault="002C3F02" w:rsidP="000F3694">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6F238F7B" w14:textId="49E1355E" w:rsidR="009C1822" w:rsidRPr="005B72BD" w:rsidRDefault="009C1822" w:rsidP="000F3694">
      <w:pPr>
        <w:rPr>
          <w:lang w:val="en-US"/>
        </w:rPr>
      </w:pPr>
      <w:r>
        <w:rPr>
          <w:lang w:val="en-US"/>
        </w:rPr>
        <w:t>The fact that Geant4 simulations were easily discriminated from real data motivated the third stage of this thesis.</w:t>
      </w:r>
    </w:p>
    <w:p w14:paraId="0DBFD749" w14:textId="32036E05" w:rsidR="002C3F02" w:rsidRPr="00BA69B8" w:rsidRDefault="009C1822" w:rsidP="000F3694">
      <w:pPr>
        <w:pStyle w:val="ListParagraph"/>
        <w:numPr>
          <w:ilvl w:val="0"/>
          <w:numId w:val="18"/>
        </w:numPr>
        <w:rPr>
          <w:lang w:val="en-US"/>
        </w:rPr>
      </w:pPr>
      <w:r>
        <w:rPr>
          <w:lang w:val="en-US"/>
        </w:rPr>
        <w:t>High Energy Physics Event Simulations</w:t>
      </w:r>
      <w:r w:rsidR="00B455B3">
        <w:rPr>
          <w:lang w:val="en-US"/>
        </w:rPr>
        <w:t>, Part II</w:t>
      </w:r>
      <w:r>
        <w:rPr>
          <w:lang w:val="en-US"/>
        </w:rPr>
        <w:t xml:space="preserve">: </w:t>
      </w:r>
      <w:r w:rsidR="002C3F02" w:rsidRPr="005B72BD">
        <w:rPr>
          <w:lang w:val="en-US"/>
        </w:rPr>
        <w:t>Deep Generative Modeling</w:t>
      </w:r>
    </w:p>
    <w:p w14:paraId="13B2CCDC" w14:textId="16D72B79" w:rsidR="002C3F02" w:rsidRPr="005B72BD" w:rsidRDefault="002C3F02" w:rsidP="000F3694">
      <w:pPr>
        <w:sectPr w:rsidR="002C3F02" w:rsidRPr="005B72BD" w:rsidSect="00365AD1">
          <w:headerReference w:type="default" r:id="rId10"/>
          <w:endnotePr>
            <w:numRestart w:val="eachSect"/>
          </w:endnotePr>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pgNumType w:fmt="lowerRoman"/>
          <w:cols w:space="708"/>
          <w:docGrid w:linePitch="360"/>
        </w:sectPr>
      </w:pPr>
      <w:r w:rsidRPr="005B72BD">
        <w:t xml:space="preserve">Various deep generative models were built to take as input raw TRD data and produce simulated observations which are likely under the training data distribution. </w:t>
      </w:r>
    </w:p>
    <w:bookmarkEnd w:id="0"/>
    <w:p w14:paraId="33FB1C79" w14:textId="77777777" w:rsidR="002C3F02" w:rsidRPr="005B72BD" w:rsidRDefault="002C3F02" w:rsidP="000F3694"/>
    <w:p w14:paraId="27556558" w14:textId="66403E68" w:rsidR="002C3F02" w:rsidRPr="005B72BD" w:rsidRDefault="002C3F02" w:rsidP="000F3694"/>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lang w:eastAsia="en-US"/>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5DBFFEA3" w14:textId="09676323" w:rsidR="00365AD1" w:rsidRDefault="002C3F02">
          <w:pPr>
            <w:pStyle w:val="TOC1"/>
            <w:rPr>
              <w:rFonts w:asciiTheme="minorHAnsi" w:eastAsiaTheme="minorEastAsia" w:hAnsiTheme="minorHAnsi" w:cstheme="minorBidi"/>
              <w:b w:val="0"/>
              <w:caps w:val="0"/>
              <w:noProof/>
              <w:sz w:val="22"/>
              <w:szCs w:val="22"/>
              <w:lang w:val="en-ZA" w:eastAsia="en-ZA"/>
            </w:rPr>
          </w:pPr>
          <w:r w:rsidRPr="005B72BD">
            <w:rPr>
              <w:bCs/>
            </w:rPr>
            <w:fldChar w:fldCharType="begin"/>
          </w:r>
          <w:r w:rsidRPr="005B72BD">
            <w:instrText xml:space="preserve"> TOC \o "1-3" \h \z \u </w:instrText>
          </w:r>
          <w:r w:rsidRPr="005B72BD">
            <w:rPr>
              <w:bCs/>
            </w:rPr>
            <w:fldChar w:fldCharType="separate"/>
          </w:r>
          <w:hyperlink w:anchor="_Toc20058148" w:history="1">
            <w:r w:rsidR="00365AD1" w:rsidRPr="005738AF">
              <w:rPr>
                <w:rStyle w:val="Hyperlink"/>
                <w:rFonts w:asciiTheme="majorHAnsi" w:hAnsiTheme="majorHAnsi"/>
                <w:noProof/>
              </w:rPr>
              <w:t>1 Introduction</w:t>
            </w:r>
            <w:r w:rsidR="00365AD1">
              <w:rPr>
                <w:noProof/>
                <w:webHidden/>
              </w:rPr>
              <w:tab/>
            </w:r>
            <w:r w:rsidR="00365AD1">
              <w:rPr>
                <w:noProof/>
                <w:webHidden/>
              </w:rPr>
              <w:fldChar w:fldCharType="begin"/>
            </w:r>
            <w:r w:rsidR="00365AD1">
              <w:rPr>
                <w:noProof/>
                <w:webHidden/>
              </w:rPr>
              <w:instrText xml:space="preserve"> PAGEREF _Toc20058148 \h </w:instrText>
            </w:r>
            <w:r w:rsidR="00365AD1">
              <w:rPr>
                <w:noProof/>
                <w:webHidden/>
              </w:rPr>
            </w:r>
            <w:r w:rsidR="00365AD1">
              <w:rPr>
                <w:noProof/>
                <w:webHidden/>
              </w:rPr>
              <w:fldChar w:fldCharType="separate"/>
            </w:r>
            <w:r w:rsidR="00365AD1">
              <w:rPr>
                <w:noProof/>
                <w:webHidden/>
              </w:rPr>
              <w:t>6</w:t>
            </w:r>
            <w:r w:rsidR="00365AD1">
              <w:rPr>
                <w:noProof/>
                <w:webHidden/>
              </w:rPr>
              <w:fldChar w:fldCharType="end"/>
            </w:r>
          </w:hyperlink>
        </w:p>
        <w:p w14:paraId="2998A435" w14:textId="2A4FFBB0" w:rsidR="00365AD1" w:rsidRDefault="00365AD1">
          <w:pPr>
            <w:pStyle w:val="TOC2"/>
            <w:rPr>
              <w:rFonts w:asciiTheme="minorHAnsi" w:eastAsiaTheme="minorEastAsia" w:hAnsiTheme="minorHAnsi" w:cstheme="minorBidi"/>
              <w:bCs w:val="0"/>
              <w:smallCaps w:val="0"/>
              <w:noProof/>
              <w:sz w:val="22"/>
              <w:szCs w:val="22"/>
              <w:lang w:val="en-ZA" w:eastAsia="en-ZA"/>
            </w:rPr>
          </w:pPr>
          <w:hyperlink w:anchor="_Toc20058149" w:history="1">
            <w:r w:rsidRPr="005738AF">
              <w:rPr>
                <w:rStyle w:val="Hyperlink"/>
                <w:noProof/>
              </w:rPr>
              <w:t>1.1 Aims and Motivation</w:t>
            </w:r>
            <w:r>
              <w:rPr>
                <w:noProof/>
                <w:webHidden/>
              </w:rPr>
              <w:tab/>
            </w:r>
            <w:r>
              <w:rPr>
                <w:noProof/>
                <w:webHidden/>
              </w:rPr>
              <w:fldChar w:fldCharType="begin"/>
            </w:r>
            <w:r>
              <w:rPr>
                <w:noProof/>
                <w:webHidden/>
              </w:rPr>
              <w:instrText xml:space="preserve"> PAGEREF _Toc20058149 \h </w:instrText>
            </w:r>
            <w:r>
              <w:rPr>
                <w:noProof/>
                <w:webHidden/>
              </w:rPr>
            </w:r>
            <w:r>
              <w:rPr>
                <w:noProof/>
                <w:webHidden/>
              </w:rPr>
              <w:fldChar w:fldCharType="separate"/>
            </w:r>
            <w:r>
              <w:rPr>
                <w:noProof/>
                <w:webHidden/>
              </w:rPr>
              <w:t>6</w:t>
            </w:r>
            <w:r>
              <w:rPr>
                <w:noProof/>
                <w:webHidden/>
              </w:rPr>
              <w:fldChar w:fldCharType="end"/>
            </w:r>
          </w:hyperlink>
        </w:p>
        <w:p w14:paraId="5FE05BCB" w14:textId="18CE2242" w:rsidR="00365AD1" w:rsidRDefault="00365AD1">
          <w:pPr>
            <w:pStyle w:val="TOC2"/>
            <w:rPr>
              <w:rFonts w:asciiTheme="minorHAnsi" w:eastAsiaTheme="minorEastAsia" w:hAnsiTheme="minorHAnsi" w:cstheme="minorBidi"/>
              <w:bCs w:val="0"/>
              <w:smallCaps w:val="0"/>
              <w:noProof/>
              <w:sz w:val="22"/>
              <w:szCs w:val="22"/>
              <w:lang w:val="en-ZA" w:eastAsia="en-ZA"/>
            </w:rPr>
          </w:pPr>
          <w:hyperlink w:anchor="_Toc20058150" w:history="1">
            <w:r w:rsidRPr="005738AF">
              <w:rPr>
                <w:rStyle w:val="Hyperlink"/>
                <w:noProof/>
              </w:rPr>
              <w:t>1.2 Summary of Work Done &amp; Major Findings</w:t>
            </w:r>
            <w:r>
              <w:rPr>
                <w:noProof/>
                <w:webHidden/>
              </w:rPr>
              <w:tab/>
            </w:r>
            <w:r>
              <w:rPr>
                <w:noProof/>
                <w:webHidden/>
              </w:rPr>
              <w:fldChar w:fldCharType="begin"/>
            </w:r>
            <w:r>
              <w:rPr>
                <w:noProof/>
                <w:webHidden/>
              </w:rPr>
              <w:instrText xml:space="preserve"> PAGEREF _Toc20058150 \h </w:instrText>
            </w:r>
            <w:r>
              <w:rPr>
                <w:noProof/>
                <w:webHidden/>
              </w:rPr>
            </w:r>
            <w:r>
              <w:rPr>
                <w:noProof/>
                <w:webHidden/>
              </w:rPr>
              <w:fldChar w:fldCharType="separate"/>
            </w:r>
            <w:r>
              <w:rPr>
                <w:noProof/>
                <w:webHidden/>
              </w:rPr>
              <w:t>7</w:t>
            </w:r>
            <w:r>
              <w:rPr>
                <w:noProof/>
                <w:webHidden/>
              </w:rPr>
              <w:fldChar w:fldCharType="end"/>
            </w:r>
          </w:hyperlink>
        </w:p>
        <w:p w14:paraId="3D2E7315" w14:textId="39248156" w:rsidR="00365AD1" w:rsidRDefault="00365AD1">
          <w:pPr>
            <w:pStyle w:val="TOC2"/>
            <w:rPr>
              <w:rFonts w:asciiTheme="minorHAnsi" w:eastAsiaTheme="minorEastAsia" w:hAnsiTheme="minorHAnsi" w:cstheme="minorBidi"/>
              <w:bCs w:val="0"/>
              <w:smallCaps w:val="0"/>
              <w:noProof/>
              <w:sz w:val="22"/>
              <w:szCs w:val="22"/>
              <w:lang w:val="en-ZA" w:eastAsia="en-ZA"/>
            </w:rPr>
          </w:pPr>
          <w:hyperlink w:anchor="_Toc20058151" w:history="1">
            <w:r w:rsidRPr="005738AF">
              <w:rPr>
                <w:rStyle w:val="Hyperlink"/>
                <w:noProof/>
              </w:rPr>
              <w:t>1.3 Structure of this Thesis</w:t>
            </w:r>
            <w:r>
              <w:rPr>
                <w:noProof/>
                <w:webHidden/>
              </w:rPr>
              <w:tab/>
            </w:r>
            <w:r>
              <w:rPr>
                <w:noProof/>
                <w:webHidden/>
              </w:rPr>
              <w:fldChar w:fldCharType="begin"/>
            </w:r>
            <w:r>
              <w:rPr>
                <w:noProof/>
                <w:webHidden/>
              </w:rPr>
              <w:instrText xml:space="preserve"> PAGEREF _Toc20058151 \h </w:instrText>
            </w:r>
            <w:r>
              <w:rPr>
                <w:noProof/>
                <w:webHidden/>
              </w:rPr>
            </w:r>
            <w:r>
              <w:rPr>
                <w:noProof/>
                <w:webHidden/>
              </w:rPr>
              <w:fldChar w:fldCharType="separate"/>
            </w:r>
            <w:r>
              <w:rPr>
                <w:noProof/>
                <w:webHidden/>
              </w:rPr>
              <w:t>7</w:t>
            </w:r>
            <w:r>
              <w:rPr>
                <w:noProof/>
                <w:webHidden/>
              </w:rPr>
              <w:fldChar w:fldCharType="end"/>
            </w:r>
          </w:hyperlink>
        </w:p>
        <w:p w14:paraId="3A01BB87" w14:textId="753BDDDB" w:rsidR="00365AD1" w:rsidRDefault="00365AD1">
          <w:pPr>
            <w:pStyle w:val="TOC1"/>
            <w:rPr>
              <w:rFonts w:asciiTheme="minorHAnsi" w:eastAsiaTheme="minorEastAsia" w:hAnsiTheme="minorHAnsi" w:cstheme="minorBidi"/>
              <w:b w:val="0"/>
              <w:caps w:val="0"/>
              <w:noProof/>
              <w:sz w:val="22"/>
              <w:szCs w:val="22"/>
              <w:lang w:val="en-ZA" w:eastAsia="en-ZA"/>
            </w:rPr>
          </w:pPr>
          <w:hyperlink w:anchor="_Toc20058152" w:history="1">
            <w:r w:rsidRPr="005738AF">
              <w:rPr>
                <w:rStyle w:val="Hyperlink"/>
                <w:rFonts w:asciiTheme="majorHAnsi" w:hAnsiTheme="majorHAnsi"/>
                <w:noProof/>
              </w:rPr>
              <w:t>2 High Energy Physics &amp; CERN</w:t>
            </w:r>
            <w:r>
              <w:rPr>
                <w:noProof/>
                <w:webHidden/>
              </w:rPr>
              <w:tab/>
            </w:r>
            <w:r>
              <w:rPr>
                <w:noProof/>
                <w:webHidden/>
              </w:rPr>
              <w:fldChar w:fldCharType="begin"/>
            </w:r>
            <w:r>
              <w:rPr>
                <w:noProof/>
                <w:webHidden/>
              </w:rPr>
              <w:instrText xml:space="preserve"> PAGEREF _Toc20058152 \h </w:instrText>
            </w:r>
            <w:r>
              <w:rPr>
                <w:noProof/>
                <w:webHidden/>
              </w:rPr>
            </w:r>
            <w:r>
              <w:rPr>
                <w:noProof/>
                <w:webHidden/>
              </w:rPr>
              <w:fldChar w:fldCharType="separate"/>
            </w:r>
            <w:r>
              <w:rPr>
                <w:noProof/>
                <w:webHidden/>
              </w:rPr>
              <w:t>8</w:t>
            </w:r>
            <w:r>
              <w:rPr>
                <w:noProof/>
                <w:webHidden/>
              </w:rPr>
              <w:fldChar w:fldCharType="end"/>
            </w:r>
          </w:hyperlink>
        </w:p>
        <w:p w14:paraId="6F840E25" w14:textId="72C61CF7" w:rsidR="00365AD1" w:rsidRDefault="00365AD1">
          <w:pPr>
            <w:pStyle w:val="TOC2"/>
            <w:rPr>
              <w:rFonts w:asciiTheme="minorHAnsi" w:eastAsiaTheme="minorEastAsia" w:hAnsiTheme="minorHAnsi" w:cstheme="minorBidi"/>
              <w:bCs w:val="0"/>
              <w:smallCaps w:val="0"/>
              <w:noProof/>
              <w:sz w:val="22"/>
              <w:szCs w:val="22"/>
              <w:lang w:val="en-ZA" w:eastAsia="en-ZA"/>
            </w:rPr>
          </w:pPr>
          <w:hyperlink w:anchor="_Toc20058153" w:history="1">
            <w:r w:rsidRPr="005738AF">
              <w:rPr>
                <w:rStyle w:val="Hyperlink"/>
                <w:noProof/>
              </w:rPr>
              <w:t>2.1 The Standard Model of Particle Physics</w:t>
            </w:r>
            <w:r>
              <w:rPr>
                <w:noProof/>
                <w:webHidden/>
              </w:rPr>
              <w:tab/>
            </w:r>
            <w:r>
              <w:rPr>
                <w:noProof/>
                <w:webHidden/>
              </w:rPr>
              <w:fldChar w:fldCharType="begin"/>
            </w:r>
            <w:r>
              <w:rPr>
                <w:noProof/>
                <w:webHidden/>
              </w:rPr>
              <w:instrText xml:space="preserve"> PAGEREF _Toc20058153 \h </w:instrText>
            </w:r>
            <w:r>
              <w:rPr>
                <w:noProof/>
                <w:webHidden/>
              </w:rPr>
            </w:r>
            <w:r>
              <w:rPr>
                <w:noProof/>
                <w:webHidden/>
              </w:rPr>
              <w:fldChar w:fldCharType="separate"/>
            </w:r>
            <w:r>
              <w:rPr>
                <w:noProof/>
                <w:webHidden/>
              </w:rPr>
              <w:t>8</w:t>
            </w:r>
            <w:r>
              <w:rPr>
                <w:noProof/>
                <w:webHidden/>
              </w:rPr>
              <w:fldChar w:fldCharType="end"/>
            </w:r>
          </w:hyperlink>
        </w:p>
        <w:p w14:paraId="381F950E" w14:textId="34E64780" w:rsidR="00365AD1" w:rsidRDefault="00365AD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58154" w:history="1">
            <w:r w:rsidRPr="005738AF">
              <w:rPr>
                <w:rStyle w:val="Hyperlink"/>
                <w:noProof/>
              </w:rPr>
              <w:t>2.1.1 Introduction</w:t>
            </w:r>
            <w:r>
              <w:rPr>
                <w:noProof/>
                <w:webHidden/>
              </w:rPr>
              <w:tab/>
            </w:r>
            <w:r>
              <w:rPr>
                <w:noProof/>
                <w:webHidden/>
              </w:rPr>
              <w:fldChar w:fldCharType="begin"/>
            </w:r>
            <w:r>
              <w:rPr>
                <w:noProof/>
                <w:webHidden/>
              </w:rPr>
              <w:instrText xml:space="preserve"> PAGEREF _Toc20058154 \h </w:instrText>
            </w:r>
            <w:r>
              <w:rPr>
                <w:noProof/>
                <w:webHidden/>
              </w:rPr>
            </w:r>
            <w:r>
              <w:rPr>
                <w:noProof/>
                <w:webHidden/>
              </w:rPr>
              <w:fldChar w:fldCharType="separate"/>
            </w:r>
            <w:r>
              <w:rPr>
                <w:noProof/>
                <w:webHidden/>
              </w:rPr>
              <w:t>8</w:t>
            </w:r>
            <w:r>
              <w:rPr>
                <w:noProof/>
                <w:webHidden/>
              </w:rPr>
              <w:fldChar w:fldCharType="end"/>
            </w:r>
          </w:hyperlink>
        </w:p>
        <w:p w14:paraId="2EA61E6B" w14:textId="66BE885C" w:rsidR="00365AD1" w:rsidRDefault="00365AD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58155" w:history="1">
            <w:r w:rsidRPr="005738AF">
              <w:rPr>
                <w:rStyle w:val="Hyperlink"/>
                <w:noProof/>
              </w:rPr>
              <w:t>2.1.2 The Fundamental Particles</w:t>
            </w:r>
            <w:r>
              <w:rPr>
                <w:noProof/>
                <w:webHidden/>
              </w:rPr>
              <w:tab/>
            </w:r>
            <w:r>
              <w:rPr>
                <w:noProof/>
                <w:webHidden/>
              </w:rPr>
              <w:fldChar w:fldCharType="begin"/>
            </w:r>
            <w:r>
              <w:rPr>
                <w:noProof/>
                <w:webHidden/>
              </w:rPr>
              <w:instrText xml:space="preserve"> PAGEREF _Toc20058155 \h </w:instrText>
            </w:r>
            <w:r>
              <w:rPr>
                <w:noProof/>
                <w:webHidden/>
              </w:rPr>
            </w:r>
            <w:r>
              <w:rPr>
                <w:noProof/>
                <w:webHidden/>
              </w:rPr>
              <w:fldChar w:fldCharType="separate"/>
            </w:r>
            <w:r>
              <w:rPr>
                <w:noProof/>
                <w:webHidden/>
              </w:rPr>
              <w:t>9</w:t>
            </w:r>
            <w:r>
              <w:rPr>
                <w:noProof/>
                <w:webHidden/>
              </w:rPr>
              <w:fldChar w:fldCharType="end"/>
            </w:r>
          </w:hyperlink>
        </w:p>
        <w:p w14:paraId="35E9AAAA" w14:textId="10E64659" w:rsidR="00365AD1" w:rsidRDefault="00365AD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58156" w:history="1">
            <w:r w:rsidRPr="005738AF">
              <w:rPr>
                <w:rStyle w:val="Hyperlink"/>
                <w:noProof/>
              </w:rPr>
              <w:t>2.1.3 The Fundamental Forces</w:t>
            </w:r>
            <w:r>
              <w:rPr>
                <w:noProof/>
                <w:webHidden/>
              </w:rPr>
              <w:tab/>
            </w:r>
            <w:r>
              <w:rPr>
                <w:noProof/>
                <w:webHidden/>
              </w:rPr>
              <w:fldChar w:fldCharType="begin"/>
            </w:r>
            <w:r>
              <w:rPr>
                <w:noProof/>
                <w:webHidden/>
              </w:rPr>
              <w:instrText xml:space="preserve"> PAGEREF _Toc20058156 \h </w:instrText>
            </w:r>
            <w:r>
              <w:rPr>
                <w:noProof/>
                <w:webHidden/>
              </w:rPr>
            </w:r>
            <w:r>
              <w:rPr>
                <w:noProof/>
                <w:webHidden/>
              </w:rPr>
              <w:fldChar w:fldCharType="separate"/>
            </w:r>
            <w:r>
              <w:rPr>
                <w:noProof/>
                <w:webHidden/>
              </w:rPr>
              <w:t>10</w:t>
            </w:r>
            <w:r>
              <w:rPr>
                <w:noProof/>
                <w:webHidden/>
              </w:rPr>
              <w:fldChar w:fldCharType="end"/>
            </w:r>
          </w:hyperlink>
        </w:p>
        <w:p w14:paraId="604513A6" w14:textId="7B235B6E" w:rsidR="00365AD1" w:rsidRDefault="00365AD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58157" w:history="1">
            <w:r w:rsidRPr="005738AF">
              <w:rPr>
                <w:rStyle w:val="Hyperlink"/>
                <w:noProof/>
              </w:rPr>
              <w:t>2.1.4 The Higgs Boson</w:t>
            </w:r>
            <w:r>
              <w:rPr>
                <w:noProof/>
                <w:webHidden/>
              </w:rPr>
              <w:tab/>
            </w:r>
            <w:r>
              <w:rPr>
                <w:noProof/>
                <w:webHidden/>
              </w:rPr>
              <w:fldChar w:fldCharType="begin"/>
            </w:r>
            <w:r>
              <w:rPr>
                <w:noProof/>
                <w:webHidden/>
              </w:rPr>
              <w:instrText xml:space="preserve"> PAGEREF _Toc20058157 \h </w:instrText>
            </w:r>
            <w:r>
              <w:rPr>
                <w:noProof/>
                <w:webHidden/>
              </w:rPr>
            </w:r>
            <w:r>
              <w:rPr>
                <w:noProof/>
                <w:webHidden/>
              </w:rPr>
              <w:fldChar w:fldCharType="separate"/>
            </w:r>
            <w:r>
              <w:rPr>
                <w:noProof/>
                <w:webHidden/>
              </w:rPr>
              <w:t>11</w:t>
            </w:r>
            <w:r>
              <w:rPr>
                <w:noProof/>
                <w:webHidden/>
              </w:rPr>
              <w:fldChar w:fldCharType="end"/>
            </w:r>
          </w:hyperlink>
        </w:p>
        <w:p w14:paraId="550FA39E" w14:textId="0AED501F" w:rsidR="00365AD1" w:rsidRDefault="00365AD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58158" w:history="1">
            <w:r w:rsidRPr="005738AF">
              <w:rPr>
                <w:rStyle w:val="Hyperlink"/>
                <w:noProof/>
              </w:rPr>
              <w:t>2.1.5 Other Subatomic Particles: Baryons and Mesons</w:t>
            </w:r>
            <w:r>
              <w:rPr>
                <w:noProof/>
                <w:webHidden/>
              </w:rPr>
              <w:tab/>
            </w:r>
            <w:r>
              <w:rPr>
                <w:noProof/>
                <w:webHidden/>
              </w:rPr>
              <w:fldChar w:fldCharType="begin"/>
            </w:r>
            <w:r>
              <w:rPr>
                <w:noProof/>
                <w:webHidden/>
              </w:rPr>
              <w:instrText xml:space="preserve"> PAGEREF _Toc20058158 \h </w:instrText>
            </w:r>
            <w:r>
              <w:rPr>
                <w:noProof/>
                <w:webHidden/>
              </w:rPr>
            </w:r>
            <w:r>
              <w:rPr>
                <w:noProof/>
                <w:webHidden/>
              </w:rPr>
              <w:fldChar w:fldCharType="separate"/>
            </w:r>
            <w:r>
              <w:rPr>
                <w:noProof/>
                <w:webHidden/>
              </w:rPr>
              <w:t>11</w:t>
            </w:r>
            <w:r>
              <w:rPr>
                <w:noProof/>
                <w:webHidden/>
              </w:rPr>
              <w:fldChar w:fldCharType="end"/>
            </w:r>
          </w:hyperlink>
        </w:p>
        <w:p w14:paraId="5404B5D8" w14:textId="13A2D78D" w:rsidR="00365AD1" w:rsidRDefault="00365AD1">
          <w:pPr>
            <w:pStyle w:val="TOC2"/>
            <w:rPr>
              <w:rFonts w:asciiTheme="minorHAnsi" w:eastAsiaTheme="minorEastAsia" w:hAnsiTheme="minorHAnsi" w:cstheme="minorBidi"/>
              <w:bCs w:val="0"/>
              <w:smallCaps w:val="0"/>
              <w:noProof/>
              <w:sz w:val="22"/>
              <w:szCs w:val="22"/>
              <w:lang w:val="en-ZA" w:eastAsia="en-ZA"/>
            </w:rPr>
          </w:pPr>
          <w:hyperlink w:anchor="_Toc20058159" w:history="1">
            <w:r w:rsidRPr="005738AF">
              <w:rPr>
                <w:rStyle w:val="Hyperlink"/>
                <w:noProof/>
              </w:rPr>
              <w:t>2.2 The Quark Gluon Plasma (QGP)</w:t>
            </w:r>
            <w:r>
              <w:rPr>
                <w:noProof/>
                <w:webHidden/>
              </w:rPr>
              <w:tab/>
            </w:r>
            <w:r>
              <w:rPr>
                <w:noProof/>
                <w:webHidden/>
              </w:rPr>
              <w:fldChar w:fldCharType="begin"/>
            </w:r>
            <w:r>
              <w:rPr>
                <w:noProof/>
                <w:webHidden/>
              </w:rPr>
              <w:instrText xml:space="preserve"> PAGEREF _Toc20058159 \h </w:instrText>
            </w:r>
            <w:r>
              <w:rPr>
                <w:noProof/>
                <w:webHidden/>
              </w:rPr>
            </w:r>
            <w:r>
              <w:rPr>
                <w:noProof/>
                <w:webHidden/>
              </w:rPr>
              <w:fldChar w:fldCharType="separate"/>
            </w:r>
            <w:r>
              <w:rPr>
                <w:noProof/>
                <w:webHidden/>
              </w:rPr>
              <w:t>12</w:t>
            </w:r>
            <w:r>
              <w:rPr>
                <w:noProof/>
                <w:webHidden/>
              </w:rPr>
              <w:fldChar w:fldCharType="end"/>
            </w:r>
          </w:hyperlink>
        </w:p>
        <w:p w14:paraId="53C10A51" w14:textId="6A37E3EF" w:rsidR="00365AD1" w:rsidRDefault="00365AD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58160" w:history="1">
            <w:r w:rsidRPr="005738AF">
              <w:rPr>
                <w:rStyle w:val="Hyperlink"/>
                <w:noProof/>
              </w:rPr>
              <w:t>2.2.1 Introduction to QGP</w:t>
            </w:r>
            <w:r>
              <w:rPr>
                <w:noProof/>
                <w:webHidden/>
              </w:rPr>
              <w:tab/>
            </w:r>
            <w:r>
              <w:rPr>
                <w:noProof/>
                <w:webHidden/>
              </w:rPr>
              <w:fldChar w:fldCharType="begin"/>
            </w:r>
            <w:r>
              <w:rPr>
                <w:noProof/>
                <w:webHidden/>
              </w:rPr>
              <w:instrText xml:space="preserve"> PAGEREF _Toc20058160 \h </w:instrText>
            </w:r>
            <w:r>
              <w:rPr>
                <w:noProof/>
                <w:webHidden/>
              </w:rPr>
            </w:r>
            <w:r>
              <w:rPr>
                <w:noProof/>
                <w:webHidden/>
              </w:rPr>
              <w:fldChar w:fldCharType="separate"/>
            </w:r>
            <w:r>
              <w:rPr>
                <w:noProof/>
                <w:webHidden/>
              </w:rPr>
              <w:t>12</w:t>
            </w:r>
            <w:r>
              <w:rPr>
                <w:noProof/>
                <w:webHidden/>
              </w:rPr>
              <w:fldChar w:fldCharType="end"/>
            </w:r>
          </w:hyperlink>
        </w:p>
        <w:p w14:paraId="2FB5A004" w14:textId="3D28316E" w:rsidR="00365AD1" w:rsidRDefault="00365AD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58161" w:history="1">
            <w:r w:rsidRPr="005738AF">
              <w:rPr>
                <w:rStyle w:val="Hyperlink"/>
                <w:noProof/>
              </w:rPr>
              <w:t>2.2.2 QGP, the Big Bang and the Micro Bang</w:t>
            </w:r>
            <w:r>
              <w:rPr>
                <w:noProof/>
                <w:webHidden/>
              </w:rPr>
              <w:tab/>
            </w:r>
            <w:r>
              <w:rPr>
                <w:noProof/>
                <w:webHidden/>
              </w:rPr>
              <w:fldChar w:fldCharType="begin"/>
            </w:r>
            <w:r>
              <w:rPr>
                <w:noProof/>
                <w:webHidden/>
              </w:rPr>
              <w:instrText xml:space="preserve"> PAGEREF _Toc20058161 \h </w:instrText>
            </w:r>
            <w:r>
              <w:rPr>
                <w:noProof/>
                <w:webHidden/>
              </w:rPr>
            </w:r>
            <w:r>
              <w:rPr>
                <w:noProof/>
                <w:webHidden/>
              </w:rPr>
              <w:fldChar w:fldCharType="separate"/>
            </w:r>
            <w:r>
              <w:rPr>
                <w:noProof/>
                <w:webHidden/>
              </w:rPr>
              <w:t>14</w:t>
            </w:r>
            <w:r>
              <w:rPr>
                <w:noProof/>
                <w:webHidden/>
              </w:rPr>
              <w:fldChar w:fldCharType="end"/>
            </w:r>
          </w:hyperlink>
        </w:p>
        <w:p w14:paraId="65C88414" w14:textId="4C295AB4" w:rsidR="00365AD1" w:rsidRDefault="00365AD1">
          <w:pPr>
            <w:pStyle w:val="TOC2"/>
            <w:rPr>
              <w:rFonts w:asciiTheme="minorHAnsi" w:eastAsiaTheme="minorEastAsia" w:hAnsiTheme="minorHAnsi" w:cstheme="minorBidi"/>
              <w:bCs w:val="0"/>
              <w:smallCaps w:val="0"/>
              <w:noProof/>
              <w:sz w:val="22"/>
              <w:szCs w:val="22"/>
              <w:lang w:val="en-ZA" w:eastAsia="en-ZA"/>
            </w:rPr>
          </w:pPr>
          <w:hyperlink w:anchor="_Toc20058162" w:history="1">
            <w:r w:rsidRPr="005738AF">
              <w:rPr>
                <w:rStyle w:val="Hyperlink"/>
                <w:noProof/>
              </w:rPr>
              <w:t>2.3 CERN</w:t>
            </w:r>
            <w:r>
              <w:rPr>
                <w:noProof/>
                <w:webHidden/>
              </w:rPr>
              <w:tab/>
            </w:r>
            <w:r>
              <w:rPr>
                <w:noProof/>
                <w:webHidden/>
              </w:rPr>
              <w:fldChar w:fldCharType="begin"/>
            </w:r>
            <w:r>
              <w:rPr>
                <w:noProof/>
                <w:webHidden/>
              </w:rPr>
              <w:instrText xml:space="preserve"> PAGEREF _Toc20058162 \h </w:instrText>
            </w:r>
            <w:r>
              <w:rPr>
                <w:noProof/>
                <w:webHidden/>
              </w:rPr>
            </w:r>
            <w:r>
              <w:rPr>
                <w:noProof/>
                <w:webHidden/>
              </w:rPr>
              <w:fldChar w:fldCharType="separate"/>
            </w:r>
            <w:r>
              <w:rPr>
                <w:noProof/>
                <w:webHidden/>
              </w:rPr>
              <w:t>15</w:t>
            </w:r>
            <w:r>
              <w:rPr>
                <w:noProof/>
                <w:webHidden/>
              </w:rPr>
              <w:fldChar w:fldCharType="end"/>
            </w:r>
          </w:hyperlink>
        </w:p>
        <w:p w14:paraId="587FF02B" w14:textId="68B7F67E" w:rsidR="00365AD1" w:rsidRDefault="00365AD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58163" w:history="1">
            <w:r w:rsidRPr="005738AF">
              <w:rPr>
                <w:rStyle w:val="Hyperlink"/>
                <w:noProof/>
              </w:rPr>
              <w:t>2.3.1 The Large Hadron Collider</w:t>
            </w:r>
            <w:r>
              <w:rPr>
                <w:noProof/>
                <w:webHidden/>
              </w:rPr>
              <w:tab/>
            </w:r>
            <w:r>
              <w:rPr>
                <w:noProof/>
                <w:webHidden/>
              </w:rPr>
              <w:fldChar w:fldCharType="begin"/>
            </w:r>
            <w:r>
              <w:rPr>
                <w:noProof/>
                <w:webHidden/>
              </w:rPr>
              <w:instrText xml:space="preserve"> PAGEREF _Toc20058163 \h </w:instrText>
            </w:r>
            <w:r>
              <w:rPr>
                <w:noProof/>
                <w:webHidden/>
              </w:rPr>
            </w:r>
            <w:r>
              <w:rPr>
                <w:noProof/>
                <w:webHidden/>
              </w:rPr>
              <w:fldChar w:fldCharType="separate"/>
            </w:r>
            <w:r>
              <w:rPr>
                <w:noProof/>
                <w:webHidden/>
              </w:rPr>
              <w:t>15</w:t>
            </w:r>
            <w:r>
              <w:rPr>
                <w:noProof/>
                <w:webHidden/>
              </w:rPr>
              <w:fldChar w:fldCharType="end"/>
            </w:r>
          </w:hyperlink>
        </w:p>
        <w:p w14:paraId="3F2D99F5" w14:textId="66407CBC" w:rsidR="00365AD1" w:rsidRDefault="00365AD1">
          <w:pPr>
            <w:pStyle w:val="TOC2"/>
            <w:rPr>
              <w:rFonts w:asciiTheme="minorHAnsi" w:eastAsiaTheme="minorEastAsia" w:hAnsiTheme="minorHAnsi" w:cstheme="minorBidi"/>
              <w:bCs w:val="0"/>
              <w:smallCaps w:val="0"/>
              <w:noProof/>
              <w:sz w:val="22"/>
              <w:szCs w:val="22"/>
              <w:lang w:val="en-ZA" w:eastAsia="en-ZA"/>
            </w:rPr>
          </w:pPr>
          <w:hyperlink w:anchor="_Toc20058164" w:history="1">
            <w:r w:rsidRPr="005738AF">
              <w:rPr>
                <w:rStyle w:val="Hyperlink"/>
                <w:noProof/>
              </w:rPr>
              <w:t>2.4 The ALICE Detector &amp; the Transition Radiation Detector</w:t>
            </w:r>
            <w:r>
              <w:rPr>
                <w:noProof/>
                <w:webHidden/>
              </w:rPr>
              <w:tab/>
            </w:r>
            <w:r>
              <w:rPr>
                <w:noProof/>
                <w:webHidden/>
              </w:rPr>
              <w:fldChar w:fldCharType="begin"/>
            </w:r>
            <w:r>
              <w:rPr>
                <w:noProof/>
                <w:webHidden/>
              </w:rPr>
              <w:instrText xml:space="preserve"> PAGEREF _Toc20058164 \h </w:instrText>
            </w:r>
            <w:r>
              <w:rPr>
                <w:noProof/>
                <w:webHidden/>
              </w:rPr>
            </w:r>
            <w:r>
              <w:rPr>
                <w:noProof/>
                <w:webHidden/>
              </w:rPr>
              <w:fldChar w:fldCharType="separate"/>
            </w:r>
            <w:r>
              <w:rPr>
                <w:noProof/>
                <w:webHidden/>
              </w:rPr>
              <w:t>18</w:t>
            </w:r>
            <w:r>
              <w:rPr>
                <w:noProof/>
                <w:webHidden/>
              </w:rPr>
              <w:fldChar w:fldCharType="end"/>
            </w:r>
          </w:hyperlink>
        </w:p>
        <w:p w14:paraId="53781AE7" w14:textId="5956A534" w:rsidR="00365AD1" w:rsidRDefault="00365AD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58165" w:history="1">
            <w:r w:rsidRPr="005738AF">
              <w:rPr>
                <w:rStyle w:val="Hyperlink"/>
                <w:noProof/>
              </w:rPr>
              <w:t>2.4.1 The ALICE Detector System</w:t>
            </w:r>
            <w:r>
              <w:rPr>
                <w:noProof/>
                <w:webHidden/>
              </w:rPr>
              <w:tab/>
            </w:r>
            <w:r>
              <w:rPr>
                <w:noProof/>
                <w:webHidden/>
              </w:rPr>
              <w:fldChar w:fldCharType="begin"/>
            </w:r>
            <w:r>
              <w:rPr>
                <w:noProof/>
                <w:webHidden/>
              </w:rPr>
              <w:instrText xml:space="preserve"> PAGEREF _Toc20058165 \h </w:instrText>
            </w:r>
            <w:r>
              <w:rPr>
                <w:noProof/>
                <w:webHidden/>
              </w:rPr>
            </w:r>
            <w:r>
              <w:rPr>
                <w:noProof/>
                <w:webHidden/>
              </w:rPr>
              <w:fldChar w:fldCharType="separate"/>
            </w:r>
            <w:r>
              <w:rPr>
                <w:noProof/>
                <w:webHidden/>
              </w:rPr>
              <w:t>18</w:t>
            </w:r>
            <w:r>
              <w:rPr>
                <w:noProof/>
                <w:webHidden/>
              </w:rPr>
              <w:fldChar w:fldCharType="end"/>
            </w:r>
          </w:hyperlink>
        </w:p>
        <w:p w14:paraId="41ACF406" w14:textId="72C7DE0C" w:rsidR="00365AD1" w:rsidRDefault="00365AD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58166" w:history="1">
            <w:r w:rsidRPr="005738AF">
              <w:rPr>
                <w:rStyle w:val="Hyperlink"/>
                <w:noProof/>
              </w:rPr>
              <w:t>2.4.2 HEP Software</w:t>
            </w:r>
            <w:r>
              <w:rPr>
                <w:noProof/>
                <w:webHidden/>
              </w:rPr>
              <w:tab/>
            </w:r>
            <w:r>
              <w:rPr>
                <w:noProof/>
                <w:webHidden/>
              </w:rPr>
              <w:fldChar w:fldCharType="begin"/>
            </w:r>
            <w:r>
              <w:rPr>
                <w:noProof/>
                <w:webHidden/>
              </w:rPr>
              <w:instrText xml:space="preserve"> PAGEREF _Toc20058166 \h </w:instrText>
            </w:r>
            <w:r>
              <w:rPr>
                <w:noProof/>
                <w:webHidden/>
              </w:rPr>
            </w:r>
            <w:r>
              <w:rPr>
                <w:noProof/>
                <w:webHidden/>
              </w:rPr>
              <w:fldChar w:fldCharType="separate"/>
            </w:r>
            <w:r>
              <w:rPr>
                <w:noProof/>
                <w:webHidden/>
              </w:rPr>
              <w:t>23</w:t>
            </w:r>
            <w:r>
              <w:rPr>
                <w:noProof/>
                <w:webHidden/>
              </w:rPr>
              <w:fldChar w:fldCharType="end"/>
            </w:r>
          </w:hyperlink>
        </w:p>
        <w:p w14:paraId="231A576F" w14:textId="6071D782" w:rsidR="00365AD1" w:rsidRDefault="00365AD1">
          <w:pPr>
            <w:pStyle w:val="TOC1"/>
            <w:rPr>
              <w:rFonts w:asciiTheme="minorHAnsi" w:eastAsiaTheme="minorEastAsia" w:hAnsiTheme="minorHAnsi" w:cstheme="minorBidi"/>
              <w:b w:val="0"/>
              <w:caps w:val="0"/>
              <w:noProof/>
              <w:sz w:val="22"/>
              <w:szCs w:val="22"/>
              <w:lang w:val="en-ZA" w:eastAsia="en-ZA"/>
            </w:rPr>
          </w:pPr>
          <w:hyperlink w:anchor="_Toc20058167" w:history="1">
            <w:r w:rsidRPr="005738AF">
              <w:rPr>
                <w:rStyle w:val="Hyperlink"/>
                <w:noProof/>
              </w:rPr>
              <w:t>3 Particle Identification</w:t>
            </w:r>
            <w:r>
              <w:rPr>
                <w:noProof/>
                <w:webHidden/>
              </w:rPr>
              <w:tab/>
            </w:r>
            <w:r>
              <w:rPr>
                <w:noProof/>
                <w:webHidden/>
              </w:rPr>
              <w:fldChar w:fldCharType="begin"/>
            </w:r>
            <w:r>
              <w:rPr>
                <w:noProof/>
                <w:webHidden/>
              </w:rPr>
              <w:instrText xml:space="preserve"> PAGEREF _Toc20058167 \h </w:instrText>
            </w:r>
            <w:r>
              <w:rPr>
                <w:noProof/>
                <w:webHidden/>
              </w:rPr>
            </w:r>
            <w:r>
              <w:rPr>
                <w:noProof/>
                <w:webHidden/>
              </w:rPr>
              <w:fldChar w:fldCharType="separate"/>
            </w:r>
            <w:r>
              <w:rPr>
                <w:noProof/>
                <w:webHidden/>
              </w:rPr>
              <w:t>25</w:t>
            </w:r>
            <w:r>
              <w:rPr>
                <w:noProof/>
                <w:webHidden/>
              </w:rPr>
              <w:fldChar w:fldCharType="end"/>
            </w:r>
          </w:hyperlink>
        </w:p>
        <w:p w14:paraId="4498FB37" w14:textId="6758F594" w:rsidR="00365AD1" w:rsidRDefault="00365AD1">
          <w:pPr>
            <w:pStyle w:val="TOC2"/>
            <w:rPr>
              <w:rFonts w:asciiTheme="minorHAnsi" w:eastAsiaTheme="minorEastAsia" w:hAnsiTheme="minorHAnsi" w:cstheme="minorBidi"/>
              <w:bCs w:val="0"/>
              <w:smallCaps w:val="0"/>
              <w:noProof/>
              <w:sz w:val="22"/>
              <w:szCs w:val="22"/>
              <w:lang w:val="en-ZA" w:eastAsia="en-ZA"/>
            </w:rPr>
          </w:pPr>
          <w:hyperlink w:anchor="_Toc20058168" w:history="1">
            <w:r w:rsidRPr="005738AF">
              <w:rPr>
                <w:rStyle w:val="Hyperlink"/>
                <w:noProof/>
              </w:rPr>
              <w:t>3.1 Introduction</w:t>
            </w:r>
            <w:r>
              <w:rPr>
                <w:noProof/>
                <w:webHidden/>
              </w:rPr>
              <w:tab/>
            </w:r>
            <w:r>
              <w:rPr>
                <w:noProof/>
                <w:webHidden/>
              </w:rPr>
              <w:fldChar w:fldCharType="begin"/>
            </w:r>
            <w:r>
              <w:rPr>
                <w:noProof/>
                <w:webHidden/>
              </w:rPr>
              <w:instrText xml:space="preserve"> PAGEREF _Toc20058168 \h </w:instrText>
            </w:r>
            <w:r>
              <w:rPr>
                <w:noProof/>
                <w:webHidden/>
              </w:rPr>
            </w:r>
            <w:r>
              <w:rPr>
                <w:noProof/>
                <w:webHidden/>
              </w:rPr>
              <w:fldChar w:fldCharType="separate"/>
            </w:r>
            <w:r>
              <w:rPr>
                <w:noProof/>
                <w:webHidden/>
              </w:rPr>
              <w:t>25</w:t>
            </w:r>
            <w:r>
              <w:rPr>
                <w:noProof/>
                <w:webHidden/>
              </w:rPr>
              <w:fldChar w:fldCharType="end"/>
            </w:r>
          </w:hyperlink>
        </w:p>
        <w:p w14:paraId="3BEA482B" w14:textId="543981E1" w:rsidR="00365AD1" w:rsidRDefault="00365AD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58169" w:history="1">
            <w:r w:rsidRPr="005738AF">
              <w:rPr>
                <w:rStyle w:val="Hyperlink"/>
                <w:noProof/>
              </w:rPr>
              <w:t>3.1.1 Particle Identification in the TRD</w:t>
            </w:r>
            <w:r>
              <w:rPr>
                <w:noProof/>
                <w:webHidden/>
              </w:rPr>
              <w:tab/>
            </w:r>
            <w:r>
              <w:rPr>
                <w:noProof/>
                <w:webHidden/>
              </w:rPr>
              <w:fldChar w:fldCharType="begin"/>
            </w:r>
            <w:r>
              <w:rPr>
                <w:noProof/>
                <w:webHidden/>
              </w:rPr>
              <w:instrText xml:space="preserve"> PAGEREF _Toc20058169 \h </w:instrText>
            </w:r>
            <w:r>
              <w:rPr>
                <w:noProof/>
                <w:webHidden/>
              </w:rPr>
            </w:r>
            <w:r>
              <w:rPr>
                <w:noProof/>
                <w:webHidden/>
              </w:rPr>
              <w:fldChar w:fldCharType="separate"/>
            </w:r>
            <w:r>
              <w:rPr>
                <w:noProof/>
                <w:webHidden/>
              </w:rPr>
              <w:t>25</w:t>
            </w:r>
            <w:r>
              <w:rPr>
                <w:noProof/>
                <w:webHidden/>
              </w:rPr>
              <w:fldChar w:fldCharType="end"/>
            </w:r>
          </w:hyperlink>
        </w:p>
        <w:p w14:paraId="25DF75A3" w14:textId="5B4508DA" w:rsidR="00365AD1" w:rsidRDefault="00365AD1">
          <w:pPr>
            <w:pStyle w:val="TOC2"/>
            <w:rPr>
              <w:rFonts w:asciiTheme="minorHAnsi" w:eastAsiaTheme="minorEastAsia" w:hAnsiTheme="minorHAnsi" w:cstheme="minorBidi"/>
              <w:bCs w:val="0"/>
              <w:smallCaps w:val="0"/>
              <w:noProof/>
              <w:sz w:val="22"/>
              <w:szCs w:val="22"/>
              <w:lang w:val="en-ZA" w:eastAsia="en-ZA"/>
            </w:rPr>
          </w:pPr>
          <w:hyperlink w:anchor="_Toc20058170" w:history="1">
            <w:r w:rsidRPr="005738AF">
              <w:rPr>
                <w:rStyle w:val="Hyperlink"/>
                <w:noProof/>
              </w:rPr>
              <w:t>3.2 Theory: Artificial Neural Networks</w:t>
            </w:r>
            <w:r>
              <w:rPr>
                <w:noProof/>
                <w:webHidden/>
              </w:rPr>
              <w:tab/>
            </w:r>
            <w:r>
              <w:rPr>
                <w:noProof/>
                <w:webHidden/>
              </w:rPr>
              <w:fldChar w:fldCharType="begin"/>
            </w:r>
            <w:r>
              <w:rPr>
                <w:noProof/>
                <w:webHidden/>
              </w:rPr>
              <w:instrText xml:space="preserve"> PAGEREF _Toc20058170 \h </w:instrText>
            </w:r>
            <w:r>
              <w:rPr>
                <w:noProof/>
                <w:webHidden/>
              </w:rPr>
            </w:r>
            <w:r>
              <w:rPr>
                <w:noProof/>
                <w:webHidden/>
              </w:rPr>
              <w:fldChar w:fldCharType="separate"/>
            </w:r>
            <w:r>
              <w:rPr>
                <w:noProof/>
                <w:webHidden/>
              </w:rPr>
              <w:t>28</w:t>
            </w:r>
            <w:r>
              <w:rPr>
                <w:noProof/>
                <w:webHidden/>
              </w:rPr>
              <w:fldChar w:fldCharType="end"/>
            </w:r>
          </w:hyperlink>
        </w:p>
        <w:p w14:paraId="08B0A3CB" w14:textId="39BDC395" w:rsidR="00365AD1" w:rsidRDefault="00365AD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58171" w:history="1">
            <w:r w:rsidRPr="005738AF">
              <w:rPr>
                <w:rStyle w:val="Hyperlink"/>
                <w:noProof/>
              </w:rPr>
              <w:t>3.2.2 Regularization and Optimization for Deep Learning</w:t>
            </w:r>
            <w:r>
              <w:rPr>
                <w:noProof/>
                <w:webHidden/>
              </w:rPr>
              <w:tab/>
            </w:r>
            <w:r>
              <w:rPr>
                <w:noProof/>
                <w:webHidden/>
              </w:rPr>
              <w:fldChar w:fldCharType="begin"/>
            </w:r>
            <w:r>
              <w:rPr>
                <w:noProof/>
                <w:webHidden/>
              </w:rPr>
              <w:instrText xml:space="preserve"> PAGEREF _Toc20058171 \h </w:instrText>
            </w:r>
            <w:r>
              <w:rPr>
                <w:noProof/>
                <w:webHidden/>
              </w:rPr>
            </w:r>
            <w:r>
              <w:rPr>
                <w:noProof/>
                <w:webHidden/>
              </w:rPr>
              <w:fldChar w:fldCharType="separate"/>
            </w:r>
            <w:r>
              <w:rPr>
                <w:noProof/>
                <w:webHidden/>
              </w:rPr>
              <w:t>32</w:t>
            </w:r>
            <w:r>
              <w:rPr>
                <w:noProof/>
                <w:webHidden/>
              </w:rPr>
              <w:fldChar w:fldCharType="end"/>
            </w:r>
          </w:hyperlink>
        </w:p>
        <w:p w14:paraId="7B885159" w14:textId="2EEB6679" w:rsidR="00365AD1" w:rsidRDefault="00365AD1">
          <w:pPr>
            <w:pStyle w:val="TOC2"/>
            <w:rPr>
              <w:rFonts w:asciiTheme="minorHAnsi" w:eastAsiaTheme="minorEastAsia" w:hAnsiTheme="minorHAnsi" w:cstheme="minorBidi"/>
              <w:bCs w:val="0"/>
              <w:smallCaps w:val="0"/>
              <w:noProof/>
              <w:sz w:val="22"/>
              <w:szCs w:val="22"/>
              <w:lang w:val="en-ZA" w:eastAsia="en-ZA"/>
            </w:rPr>
          </w:pPr>
          <w:hyperlink w:anchor="_Toc20058172" w:history="1">
            <w:r w:rsidRPr="005738AF">
              <w:rPr>
                <w:rStyle w:val="Hyperlink"/>
                <w:noProof/>
              </w:rPr>
              <w:t>3.3 Convolutional Neural Networks</w:t>
            </w:r>
            <w:r>
              <w:rPr>
                <w:noProof/>
                <w:webHidden/>
              </w:rPr>
              <w:tab/>
            </w:r>
            <w:r>
              <w:rPr>
                <w:noProof/>
                <w:webHidden/>
              </w:rPr>
              <w:fldChar w:fldCharType="begin"/>
            </w:r>
            <w:r>
              <w:rPr>
                <w:noProof/>
                <w:webHidden/>
              </w:rPr>
              <w:instrText xml:space="preserve"> PAGEREF _Toc20058172 \h </w:instrText>
            </w:r>
            <w:r>
              <w:rPr>
                <w:noProof/>
                <w:webHidden/>
              </w:rPr>
            </w:r>
            <w:r>
              <w:rPr>
                <w:noProof/>
                <w:webHidden/>
              </w:rPr>
              <w:fldChar w:fldCharType="separate"/>
            </w:r>
            <w:r>
              <w:rPr>
                <w:noProof/>
                <w:webHidden/>
              </w:rPr>
              <w:t>33</w:t>
            </w:r>
            <w:r>
              <w:rPr>
                <w:noProof/>
                <w:webHidden/>
              </w:rPr>
              <w:fldChar w:fldCharType="end"/>
            </w:r>
          </w:hyperlink>
        </w:p>
        <w:p w14:paraId="37A5C2C9" w14:textId="71B61CF2" w:rsidR="00365AD1" w:rsidRDefault="00365AD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58173" w:history="1">
            <w:r w:rsidRPr="005738AF">
              <w:rPr>
                <w:rStyle w:val="Hyperlink"/>
                <w:noProof/>
              </w:rPr>
              <w:t>3.3.1 The Kernel Concept and Motivation for CNNs</w:t>
            </w:r>
            <w:r>
              <w:rPr>
                <w:noProof/>
                <w:webHidden/>
              </w:rPr>
              <w:tab/>
            </w:r>
            <w:r>
              <w:rPr>
                <w:noProof/>
                <w:webHidden/>
              </w:rPr>
              <w:fldChar w:fldCharType="begin"/>
            </w:r>
            <w:r>
              <w:rPr>
                <w:noProof/>
                <w:webHidden/>
              </w:rPr>
              <w:instrText xml:space="preserve"> PAGEREF _Toc20058173 \h </w:instrText>
            </w:r>
            <w:r>
              <w:rPr>
                <w:noProof/>
                <w:webHidden/>
              </w:rPr>
            </w:r>
            <w:r>
              <w:rPr>
                <w:noProof/>
                <w:webHidden/>
              </w:rPr>
              <w:fldChar w:fldCharType="separate"/>
            </w:r>
            <w:r>
              <w:rPr>
                <w:noProof/>
                <w:webHidden/>
              </w:rPr>
              <w:t>33</w:t>
            </w:r>
            <w:r>
              <w:rPr>
                <w:noProof/>
                <w:webHidden/>
              </w:rPr>
              <w:fldChar w:fldCharType="end"/>
            </w:r>
          </w:hyperlink>
        </w:p>
        <w:p w14:paraId="6D2E71CF" w14:textId="663FE91A" w:rsidR="00365AD1" w:rsidRDefault="00365AD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58174" w:history="1">
            <w:r w:rsidRPr="005738AF">
              <w:rPr>
                <w:rStyle w:val="Hyperlink"/>
                <w:noProof/>
              </w:rPr>
              <w:t>3.3.2 Pooling</w:t>
            </w:r>
            <w:r>
              <w:rPr>
                <w:noProof/>
                <w:webHidden/>
              </w:rPr>
              <w:tab/>
            </w:r>
            <w:r>
              <w:rPr>
                <w:noProof/>
                <w:webHidden/>
              </w:rPr>
              <w:fldChar w:fldCharType="begin"/>
            </w:r>
            <w:r>
              <w:rPr>
                <w:noProof/>
                <w:webHidden/>
              </w:rPr>
              <w:instrText xml:space="preserve"> PAGEREF _Toc20058174 \h </w:instrText>
            </w:r>
            <w:r>
              <w:rPr>
                <w:noProof/>
                <w:webHidden/>
              </w:rPr>
            </w:r>
            <w:r>
              <w:rPr>
                <w:noProof/>
                <w:webHidden/>
              </w:rPr>
              <w:fldChar w:fldCharType="separate"/>
            </w:r>
            <w:r>
              <w:rPr>
                <w:noProof/>
                <w:webHidden/>
              </w:rPr>
              <w:t>34</w:t>
            </w:r>
            <w:r>
              <w:rPr>
                <w:noProof/>
                <w:webHidden/>
              </w:rPr>
              <w:fldChar w:fldCharType="end"/>
            </w:r>
          </w:hyperlink>
        </w:p>
        <w:p w14:paraId="29D0F568" w14:textId="492CB1F0" w:rsidR="00365AD1" w:rsidRDefault="00365AD1">
          <w:pPr>
            <w:pStyle w:val="TOC2"/>
            <w:rPr>
              <w:rFonts w:asciiTheme="minorHAnsi" w:eastAsiaTheme="minorEastAsia" w:hAnsiTheme="minorHAnsi" w:cstheme="minorBidi"/>
              <w:bCs w:val="0"/>
              <w:smallCaps w:val="0"/>
              <w:noProof/>
              <w:sz w:val="22"/>
              <w:szCs w:val="22"/>
              <w:lang w:val="en-ZA" w:eastAsia="en-ZA"/>
            </w:rPr>
          </w:pPr>
          <w:hyperlink w:anchor="_Toc20058175" w:history="1">
            <w:r w:rsidRPr="005738AF">
              <w:rPr>
                <w:rStyle w:val="Hyperlink"/>
                <w:noProof/>
              </w:rPr>
              <w:t>3.4 Statistical Tests</w:t>
            </w:r>
            <w:r>
              <w:rPr>
                <w:noProof/>
                <w:webHidden/>
              </w:rPr>
              <w:tab/>
            </w:r>
            <w:r>
              <w:rPr>
                <w:noProof/>
                <w:webHidden/>
              </w:rPr>
              <w:fldChar w:fldCharType="begin"/>
            </w:r>
            <w:r>
              <w:rPr>
                <w:noProof/>
                <w:webHidden/>
              </w:rPr>
              <w:instrText xml:space="preserve"> PAGEREF _Toc20058175 \h </w:instrText>
            </w:r>
            <w:r>
              <w:rPr>
                <w:noProof/>
                <w:webHidden/>
              </w:rPr>
            </w:r>
            <w:r>
              <w:rPr>
                <w:noProof/>
                <w:webHidden/>
              </w:rPr>
              <w:fldChar w:fldCharType="separate"/>
            </w:r>
            <w:r>
              <w:rPr>
                <w:noProof/>
                <w:webHidden/>
              </w:rPr>
              <w:t>35</w:t>
            </w:r>
            <w:r>
              <w:rPr>
                <w:noProof/>
                <w:webHidden/>
              </w:rPr>
              <w:fldChar w:fldCharType="end"/>
            </w:r>
          </w:hyperlink>
        </w:p>
        <w:p w14:paraId="50635D23" w14:textId="3E9804E1" w:rsidR="00365AD1" w:rsidRDefault="00365AD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58176" w:history="1">
            <w:r w:rsidRPr="005738AF">
              <w:rPr>
                <w:rStyle w:val="Hyperlink"/>
                <w:noProof/>
              </w:rPr>
              <w:t>3.4.1 Hypotheses</w:t>
            </w:r>
            <w:r>
              <w:rPr>
                <w:noProof/>
                <w:webHidden/>
              </w:rPr>
              <w:tab/>
            </w:r>
            <w:r>
              <w:rPr>
                <w:noProof/>
                <w:webHidden/>
              </w:rPr>
              <w:fldChar w:fldCharType="begin"/>
            </w:r>
            <w:r>
              <w:rPr>
                <w:noProof/>
                <w:webHidden/>
              </w:rPr>
              <w:instrText xml:space="preserve"> PAGEREF _Toc20058176 \h </w:instrText>
            </w:r>
            <w:r>
              <w:rPr>
                <w:noProof/>
                <w:webHidden/>
              </w:rPr>
            </w:r>
            <w:r>
              <w:rPr>
                <w:noProof/>
                <w:webHidden/>
              </w:rPr>
              <w:fldChar w:fldCharType="separate"/>
            </w:r>
            <w:r>
              <w:rPr>
                <w:noProof/>
                <w:webHidden/>
              </w:rPr>
              <w:t>35</w:t>
            </w:r>
            <w:r>
              <w:rPr>
                <w:noProof/>
                <w:webHidden/>
              </w:rPr>
              <w:fldChar w:fldCharType="end"/>
            </w:r>
          </w:hyperlink>
        </w:p>
        <w:p w14:paraId="0EF8F710" w14:textId="2E142AF7" w:rsidR="00365AD1" w:rsidRDefault="00365AD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58177" w:history="1">
            <w:r w:rsidRPr="005738AF">
              <w:rPr>
                <w:rStyle w:val="Hyperlink"/>
                <w:noProof/>
              </w:rPr>
              <w:t>3.4.2 Significance Level and Power</w:t>
            </w:r>
            <w:r>
              <w:rPr>
                <w:noProof/>
                <w:webHidden/>
              </w:rPr>
              <w:tab/>
            </w:r>
            <w:r>
              <w:rPr>
                <w:noProof/>
                <w:webHidden/>
              </w:rPr>
              <w:fldChar w:fldCharType="begin"/>
            </w:r>
            <w:r>
              <w:rPr>
                <w:noProof/>
                <w:webHidden/>
              </w:rPr>
              <w:instrText xml:space="preserve"> PAGEREF _Toc20058177 \h </w:instrText>
            </w:r>
            <w:r>
              <w:rPr>
                <w:noProof/>
                <w:webHidden/>
              </w:rPr>
            </w:r>
            <w:r>
              <w:rPr>
                <w:noProof/>
                <w:webHidden/>
              </w:rPr>
              <w:fldChar w:fldCharType="separate"/>
            </w:r>
            <w:r>
              <w:rPr>
                <w:noProof/>
                <w:webHidden/>
              </w:rPr>
              <w:t>36</w:t>
            </w:r>
            <w:r>
              <w:rPr>
                <w:noProof/>
                <w:webHidden/>
              </w:rPr>
              <w:fldChar w:fldCharType="end"/>
            </w:r>
          </w:hyperlink>
        </w:p>
        <w:p w14:paraId="002AD125" w14:textId="037D2B27" w:rsidR="00365AD1" w:rsidRDefault="00365AD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58178" w:history="1">
            <w:r w:rsidRPr="005738AF">
              <w:rPr>
                <w:rStyle w:val="Hyperlink"/>
                <w:noProof/>
              </w:rPr>
              <w:t>3.4.3 Statistical Tests for Particle Selection</w:t>
            </w:r>
            <w:r>
              <w:rPr>
                <w:noProof/>
                <w:webHidden/>
              </w:rPr>
              <w:tab/>
            </w:r>
            <w:r>
              <w:rPr>
                <w:noProof/>
                <w:webHidden/>
              </w:rPr>
              <w:fldChar w:fldCharType="begin"/>
            </w:r>
            <w:r>
              <w:rPr>
                <w:noProof/>
                <w:webHidden/>
              </w:rPr>
              <w:instrText xml:space="preserve"> PAGEREF _Toc20058178 \h </w:instrText>
            </w:r>
            <w:r>
              <w:rPr>
                <w:noProof/>
                <w:webHidden/>
              </w:rPr>
            </w:r>
            <w:r>
              <w:rPr>
                <w:noProof/>
                <w:webHidden/>
              </w:rPr>
              <w:fldChar w:fldCharType="separate"/>
            </w:r>
            <w:r>
              <w:rPr>
                <w:noProof/>
                <w:webHidden/>
              </w:rPr>
              <w:t>37</w:t>
            </w:r>
            <w:r>
              <w:rPr>
                <w:noProof/>
                <w:webHidden/>
              </w:rPr>
              <w:fldChar w:fldCharType="end"/>
            </w:r>
          </w:hyperlink>
        </w:p>
        <w:p w14:paraId="05A631FD" w14:textId="30874471" w:rsidR="00365AD1" w:rsidRDefault="00365AD1">
          <w:pPr>
            <w:pStyle w:val="TOC2"/>
            <w:rPr>
              <w:rFonts w:asciiTheme="minorHAnsi" w:eastAsiaTheme="minorEastAsia" w:hAnsiTheme="minorHAnsi" w:cstheme="minorBidi"/>
              <w:bCs w:val="0"/>
              <w:smallCaps w:val="0"/>
              <w:noProof/>
              <w:sz w:val="22"/>
              <w:szCs w:val="22"/>
              <w:lang w:val="en-ZA" w:eastAsia="en-ZA"/>
            </w:rPr>
          </w:pPr>
          <w:hyperlink w:anchor="_Toc20058179" w:history="1">
            <w:r w:rsidRPr="005738AF">
              <w:rPr>
                <w:rStyle w:val="Hyperlink"/>
                <w:noProof/>
              </w:rPr>
              <w:t>3.5 Implementation</w:t>
            </w:r>
            <w:r>
              <w:rPr>
                <w:noProof/>
                <w:webHidden/>
              </w:rPr>
              <w:tab/>
            </w:r>
            <w:r>
              <w:rPr>
                <w:noProof/>
                <w:webHidden/>
              </w:rPr>
              <w:fldChar w:fldCharType="begin"/>
            </w:r>
            <w:r>
              <w:rPr>
                <w:noProof/>
                <w:webHidden/>
              </w:rPr>
              <w:instrText xml:space="preserve"> PAGEREF _Toc20058179 \h </w:instrText>
            </w:r>
            <w:r>
              <w:rPr>
                <w:noProof/>
                <w:webHidden/>
              </w:rPr>
            </w:r>
            <w:r>
              <w:rPr>
                <w:noProof/>
                <w:webHidden/>
              </w:rPr>
              <w:fldChar w:fldCharType="separate"/>
            </w:r>
            <w:r>
              <w:rPr>
                <w:noProof/>
                <w:webHidden/>
              </w:rPr>
              <w:t>37</w:t>
            </w:r>
            <w:r>
              <w:rPr>
                <w:noProof/>
                <w:webHidden/>
              </w:rPr>
              <w:fldChar w:fldCharType="end"/>
            </w:r>
          </w:hyperlink>
        </w:p>
        <w:p w14:paraId="53D87D91" w14:textId="3F158AEF" w:rsidR="00365AD1" w:rsidRDefault="00365AD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58180" w:history="1">
            <w:r w:rsidRPr="005738AF">
              <w:rPr>
                <w:rStyle w:val="Hyperlink"/>
                <w:noProof/>
              </w:rPr>
              <w:t>3.5.1 Data Extraction</w:t>
            </w:r>
            <w:r>
              <w:rPr>
                <w:noProof/>
                <w:webHidden/>
              </w:rPr>
              <w:tab/>
            </w:r>
            <w:r>
              <w:rPr>
                <w:noProof/>
                <w:webHidden/>
              </w:rPr>
              <w:fldChar w:fldCharType="begin"/>
            </w:r>
            <w:r>
              <w:rPr>
                <w:noProof/>
                <w:webHidden/>
              </w:rPr>
              <w:instrText xml:space="preserve"> PAGEREF _Toc20058180 \h </w:instrText>
            </w:r>
            <w:r>
              <w:rPr>
                <w:noProof/>
                <w:webHidden/>
              </w:rPr>
            </w:r>
            <w:r>
              <w:rPr>
                <w:noProof/>
                <w:webHidden/>
              </w:rPr>
              <w:fldChar w:fldCharType="separate"/>
            </w:r>
            <w:r>
              <w:rPr>
                <w:noProof/>
                <w:webHidden/>
              </w:rPr>
              <w:t>37</w:t>
            </w:r>
            <w:r>
              <w:rPr>
                <w:noProof/>
                <w:webHidden/>
              </w:rPr>
              <w:fldChar w:fldCharType="end"/>
            </w:r>
          </w:hyperlink>
        </w:p>
        <w:p w14:paraId="335616E7" w14:textId="1B06E866" w:rsidR="00365AD1" w:rsidRDefault="00365AD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58181" w:history="1">
            <w:r w:rsidRPr="005738AF">
              <w:rPr>
                <w:rStyle w:val="Hyperlink"/>
                <w:noProof/>
              </w:rPr>
              <w:t>3.5.2 Data Structure</w:t>
            </w:r>
            <w:r>
              <w:rPr>
                <w:noProof/>
                <w:webHidden/>
              </w:rPr>
              <w:tab/>
            </w:r>
            <w:r>
              <w:rPr>
                <w:noProof/>
                <w:webHidden/>
              </w:rPr>
              <w:fldChar w:fldCharType="begin"/>
            </w:r>
            <w:r>
              <w:rPr>
                <w:noProof/>
                <w:webHidden/>
              </w:rPr>
              <w:instrText xml:space="preserve"> PAGEREF _Toc20058181 \h </w:instrText>
            </w:r>
            <w:r>
              <w:rPr>
                <w:noProof/>
                <w:webHidden/>
              </w:rPr>
            </w:r>
            <w:r>
              <w:rPr>
                <w:noProof/>
                <w:webHidden/>
              </w:rPr>
              <w:fldChar w:fldCharType="separate"/>
            </w:r>
            <w:r>
              <w:rPr>
                <w:noProof/>
                <w:webHidden/>
              </w:rPr>
              <w:t>37</w:t>
            </w:r>
            <w:r>
              <w:rPr>
                <w:noProof/>
                <w:webHidden/>
              </w:rPr>
              <w:fldChar w:fldCharType="end"/>
            </w:r>
          </w:hyperlink>
        </w:p>
        <w:p w14:paraId="08B96CD8" w14:textId="5FD2C2C6" w:rsidR="00365AD1" w:rsidRDefault="00365AD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58182" w:history="1">
            <w:r w:rsidRPr="005738AF">
              <w:rPr>
                <w:rStyle w:val="Hyperlink"/>
                <w:noProof/>
              </w:rPr>
              <w:t>3.5.3 Data Exploration</w:t>
            </w:r>
            <w:r>
              <w:rPr>
                <w:noProof/>
                <w:webHidden/>
              </w:rPr>
              <w:tab/>
            </w:r>
            <w:r>
              <w:rPr>
                <w:noProof/>
                <w:webHidden/>
              </w:rPr>
              <w:fldChar w:fldCharType="begin"/>
            </w:r>
            <w:r>
              <w:rPr>
                <w:noProof/>
                <w:webHidden/>
              </w:rPr>
              <w:instrText xml:space="preserve"> PAGEREF _Toc20058182 \h </w:instrText>
            </w:r>
            <w:r>
              <w:rPr>
                <w:noProof/>
                <w:webHidden/>
              </w:rPr>
            </w:r>
            <w:r>
              <w:rPr>
                <w:noProof/>
                <w:webHidden/>
              </w:rPr>
              <w:fldChar w:fldCharType="separate"/>
            </w:r>
            <w:r>
              <w:rPr>
                <w:noProof/>
                <w:webHidden/>
              </w:rPr>
              <w:t>38</w:t>
            </w:r>
            <w:r>
              <w:rPr>
                <w:noProof/>
                <w:webHidden/>
              </w:rPr>
              <w:fldChar w:fldCharType="end"/>
            </w:r>
          </w:hyperlink>
        </w:p>
        <w:p w14:paraId="4C91548A" w14:textId="262305C8" w:rsidR="00365AD1" w:rsidRDefault="00365AD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58183" w:history="1">
            <w:r w:rsidRPr="005738AF">
              <w:rPr>
                <w:rStyle w:val="Hyperlink"/>
                <w:noProof/>
              </w:rPr>
              <w:t>3.5.4 Particle Identification Methods</w:t>
            </w:r>
            <w:r>
              <w:rPr>
                <w:noProof/>
                <w:webHidden/>
              </w:rPr>
              <w:tab/>
            </w:r>
            <w:r>
              <w:rPr>
                <w:noProof/>
                <w:webHidden/>
              </w:rPr>
              <w:fldChar w:fldCharType="begin"/>
            </w:r>
            <w:r>
              <w:rPr>
                <w:noProof/>
                <w:webHidden/>
              </w:rPr>
              <w:instrText xml:space="preserve"> PAGEREF _Toc20058183 \h </w:instrText>
            </w:r>
            <w:r>
              <w:rPr>
                <w:noProof/>
                <w:webHidden/>
              </w:rPr>
            </w:r>
            <w:r>
              <w:rPr>
                <w:noProof/>
                <w:webHidden/>
              </w:rPr>
              <w:fldChar w:fldCharType="separate"/>
            </w:r>
            <w:r>
              <w:rPr>
                <w:noProof/>
                <w:webHidden/>
              </w:rPr>
              <w:t>41</w:t>
            </w:r>
            <w:r>
              <w:rPr>
                <w:noProof/>
                <w:webHidden/>
              </w:rPr>
              <w:fldChar w:fldCharType="end"/>
            </w:r>
          </w:hyperlink>
        </w:p>
        <w:p w14:paraId="7E650334" w14:textId="63513B9F" w:rsidR="00365AD1" w:rsidRDefault="00365AD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58184" w:history="1">
            <w:r w:rsidRPr="005738AF">
              <w:rPr>
                <w:rStyle w:val="Hyperlink"/>
                <w:noProof/>
              </w:rPr>
              <w:t>3.5.5 Results</w:t>
            </w:r>
            <w:r>
              <w:rPr>
                <w:noProof/>
                <w:webHidden/>
              </w:rPr>
              <w:tab/>
            </w:r>
            <w:r>
              <w:rPr>
                <w:noProof/>
                <w:webHidden/>
              </w:rPr>
              <w:fldChar w:fldCharType="begin"/>
            </w:r>
            <w:r>
              <w:rPr>
                <w:noProof/>
                <w:webHidden/>
              </w:rPr>
              <w:instrText xml:space="preserve"> PAGEREF _Toc20058184 \h </w:instrText>
            </w:r>
            <w:r>
              <w:rPr>
                <w:noProof/>
                <w:webHidden/>
              </w:rPr>
            </w:r>
            <w:r>
              <w:rPr>
                <w:noProof/>
                <w:webHidden/>
              </w:rPr>
              <w:fldChar w:fldCharType="separate"/>
            </w:r>
            <w:r>
              <w:rPr>
                <w:noProof/>
                <w:webHidden/>
              </w:rPr>
              <w:t>41</w:t>
            </w:r>
            <w:r>
              <w:rPr>
                <w:noProof/>
                <w:webHidden/>
              </w:rPr>
              <w:fldChar w:fldCharType="end"/>
            </w:r>
          </w:hyperlink>
        </w:p>
        <w:p w14:paraId="0438D044" w14:textId="507B9EBF" w:rsidR="00365AD1" w:rsidRDefault="00365AD1">
          <w:pPr>
            <w:pStyle w:val="TOC1"/>
            <w:rPr>
              <w:rFonts w:asciiTheme="minorHAnsi" w:eastAsiaTheme="minorEastAsia" w:hAnsiTheme="minorHAnsi" w:cstheme="minorBidi"/>
              <w:b w:val="0"/>
              <w:caps w:val="0"/>
              <w:noProof/>
              <w:sz w:val="22"/>
              <w:szCs w:val="22"/>
              <w:lang w:val="en-ZA" w:eastAsia="en-ZA"/>
            </w:rPr>
          </w:pPr>
          <w:hyperlink w:anchor="_Toc20058185" w:history="1">
            <w:r w:rsidRPr="005738AF">
              <w:rPr>
                <w:rStyle w:val="Hyperlink"/>
                <w:rFonts w:asciiTheme="majorHAnsi" w:hAnsiTheme="majorHAnsi"/>
                <w:noProof/>
              </w:rPr>
              <w:t>4 High Energy Physics Event Simulations</w:t>
            </w:r>
            <w:r>
              <w:rPr>
                <w:noProof/>
                <w:webHidden/>
              </w:rPr>
              <w:tab/>
            </w:r>
            <w:r>
              <w:rPr>
                <w:noProof/>
                <w:webHidden/>
              </w:rPr>
              <w:fldChar w:fldCharType="begin"/>
            </w:r>
            <w:r>
              <w:rPr>
                <w:noProof/>
                <w:webHidden/>
              </w:rPr>
              <w:instrText xml:space="preserve"> PAGEREF _Toc20058185 \h </w:instrText>
            </w:r>
            <w:r>
              <w:rPr>
                <w:noProof/>
                <w:webHidden/>
              </w:rPr>
            </w:r>
            <w:r>
              <w:rPr>
                <w:noProof/>
                <w:webHidden/>
              </w:rPr>
              <w:fldChar w:fldCharType="separate"/>
            </w:r>
            <w:r>
              <w:rPr>
                <w:noProof/>
                <w:webHidden/>
              </w:rPr>
              <w:t>45</w:t>
            </w:r>
            <w:r>
              <w:rPr>
                <w:noProof/>
                <w:webHidden/>
              </w:rPr>
              <w:fldChar w:fldCharType="end"/>
            </w:r>
          </w:hyperlink>
        </w:p>
        <w:p w14:paraId="129A6340" w14:textId="240850BB" w:rsidR="00365AD1" w:rsidRDefault="00365AD1">
          <w:pPr>
            <w:pStyle w:val="TOC2"/>
            <w:rPr>
              <w:rFonts w:asciiTheme="minorHAnsi" w:eastAsiaTheme="minorEastAsia" w:hAnsiTheme="minorHAnsi" w:cstheme="minorBidi"/>
              <w:bCs w:val="0"/>
              <w:smallCaps w:val="0"/>
              <w:noProof/>
              <w:sz w:val="22"/>
              <w:szCs w:val="22"/>
              <w:lang w:val="en-ZA" w:eastAsia="en-ZA"/>
            </w:rPr>
          </w:pPr>
          <w:hyperlink w:anchor="_Toc20058186" w:history="1">
            <w:r w:rsidRPr="005738AF">
              <w:rPr>
                <w:rStyle w:val="Hyperlink"/>
                <w:noProof/>
              </w:rPr>
              <w:t>4.1 Monte Carlo Simulations: Geant4</w:t>
            </w:r>
            <w:r>
              <w:rPr>
                <w:noProof/>
                <w:webHidden/>
              </w:rPr>
              <w:tab/>
            </w:r>
            <w:r>
              <w:rPr>
                <w:noProof/>
                <w:webHidden/>
              </w:rPr>
              <w:fldChar w:fldCharType="begin"/>
            </w:r>
            <w:r>
              <w:rPr>
                <w:noProof/>
                <w:webHidden/>
              </w:rPr>
              <w:instrText xml:space="preserve"> PAGEREF _Toc20058186 \h </w:instrText>
            </w:r>
            <w:r>
              <w:rPr>
                <w:noProof/>
                <w:webHidden/>
              </w:rPr>
            </w:r>
            <w:r>
              <w:rPr>
                <w:noProof/>
                <w:webHidden/>
              </w:rPr>
              <w:fldChar w:fldCharType="separate"/>
            </w:r>
            <w:r>
              <w:rPr>
                <w:noProof/>
                <w:webHidden/>
              </w:rPr>
              <w:t>45</w:t>
            </w:r>
            <w:r>
              <w:rPr>
                <w:noProof/>
                <w:webHidden/>
              </w:rPr>
              <w:fldChar w:fldCharType="end"/>
            </w:r>
          </w:hyperlink>
        </w:p>
        <w:p w14:paraId="47DE379C" w14:textId="6D19163C" w:rsidR="00365AD1" w:rsidRDefault="00365AD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58187" w:history="1">
            <w:r w:rsidRPr="005738AF">
              <w:rPr>
                <w:rStyle w:val="Hyperlink"/>
                <w:noProof/>
              </w:rPr>
              <w:t>4.1.1 Background</w:t>
            </w:r>
            <w:r>
              <w:rPr>
                <w:noProof/>
                <w:webHidden/>
              </w:rPr>
              <w:tab/>
            </w:r>
            <w:r>
              <w:rPr>
                <w:noProof/>
                <w:webHidden/>
              </w:rPr>
              <w:fldChar w:fldCharType="begin"/>
            </w:r>
            <w:r>
              <w:rPr>
                <w:noProof/>
                <w:webHidden/>
              </w:rPr>
              <w:instrText xml:space="preserve"> PAGEREF _Toc20058187 \h </w:instrText>
            </w:r>
            <w:r>
              <w:rPr>
                <w:noProof/>
                <w:webHidden/>
              </w:rPr>
            </w:r>
            <w:r>
              <w:rPr>
                <w:noProof/>
                <w:webHidden/>
              </w:rPr>
              <w:fldChar w:fldCharType="separate"/>
            </w:r>
            <w:r>
              <w:rPr>
                <w:noProof/>
                <w:webHidden/>
              </w:rPr>
              <w:t>45</w:t>
            </w:r>
            <w:r>
              <w:rPr>
                <w:noProof/>
                <w:webHidden/>
              </w:rPr>
              <w:fldChar w:fldCharType="end"/>
            </w:r>
          </w:hyperlink>
        </w:p>
        <w:p w14:paraId="33083FB4" w14:textId="6397ACAE" w:rsidR="00365AD1" w:rsidRDefault="00365AD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58188" w:history="1">
            <w:r w:rsidRPr="005738AF">
              <w:rPr>
                <w:rStyle w:val="Hyperlink"/>
                <w:noProof/>
              </w:rPr>
              <w:t>4.1.2 Implementation</w:t>
            </w:r>
            <w:r>
              <w:rPr>
                <w:noProof/>
                <w:webHidden/>
              </w:rPr>
              <w:tab/>
            </w:r>
            <w:r>
              <w:rPr>
                <w:noProof/>
                <w:webHidden/>
              </w:rPr>
              <w:fldChar w:fldCharType="begin"/>
            </w:r>
            <w:r>
              <w:rPr>
                <w:noProof/>
                <w:webHidden/>
              </w:rPr>
              <w:instrText xml:space="preserve"> PAGEREF _Toc20058188 \h </w:instrText>
            </w:r>
            <w:r>
              <w:rPr>
                <w:noProof/>
                <w:webHidden/>
              </w:rPr>
            </w:r>
            <w:r>
              <w:rPr>
                <w:noProof/>
                <w:webHidden/>
              </w:rPr>
              <w:fldChar w:fldCharType="separate"/>
            </w:r>
            <w:r>
              <w:rPr>
                <w:noProof/>
                <w:webHidden/>
              </w:rPr>
              <w:t>46</w:t>
            </w:r>
            <w:r>
              <w:rPr>
                <w:noProof/>
                <w:webHidden/>
              </w:rPr>
              <w:fldChar w:fldCharType="end"/>
            </w:r>
          </w:hyperlink>
        </w:p>
        <w:p w14:paraId="5E80A2AC" w14:textId="5B9BE917" w:rsidR="00365AD1" w:rsidRDefault="00365AD1">
          <w:pPr>
            <w:pStyle w:val="TOC2"/>
            <w:rPr>
              <w:rFonts w:asciiTheme="minorHAnsi" w:eastAsiaTheme="minorEastAsia" w:hAnsiTheme="minorHAnsi" w:cstheme="minorBidi"/>
              <w:bCs w:val="0"/>
              <w:smallCaps w:val="0"/>
              <w:noProof/>
              <w:sz w:val="22"/>
              <w:szCs w:val="22"/>
              <w:lang w:val="en-ZA" w:eastAsia="en-ZA"/>
            </w:rPr>
          </w:pPr>
          <w:hyperlink w:anchor="_Toc20058189" w:history="1">
            <w:r w:rsidRPr="005738AF">
              <w:rPr>
                <w:rStyle w:val="Hyperlink"/>
                <w:noProof/>
              </w:rPr>
              <w:t>4.2 Deep Generative Models</w:t>
            </w:r>
            <w:r>
              <w:rPr>
                <w:noProof/>
                <w:webHidden/>
              </w:rPr>
              <w:tab/>
            </w:r>
            <w:r>
              <w:rPr>
                <w:noProof/>
                <w:webHidden/>
              </w:rPr>
              <w:fldChar w:fldCharType="begin"/>
            </w:r>
            <w:r>
              <w:rPr>
                <w:noProof/>
                <w:webHidden/>
              </w:rPr>
              <w:instrText xml:space="preserve"> PAGEREF _Toc20058189 \h </w:instrText>
            </w:r>
            <w:r>
              <w:rPr>
                <w:noProof/>
                <w:webHidden/>
              </w:rPr>
            </w:r>
            <w:r>
              <w:rPr>
                <w:noProof/>
                <w:webHidden/>
              </w:rPr>
              <w:fldChar w:fldCharType="separate"/>
            </w:r>
            <w:r>
              <w:rPr>
                <w:noProof/>
                <w:webHidden/>
              </w:rPr>
              <w:t>48</w:t>
            </w:r>
            <w:r>
              <w:rPr>
                <w:noProof/>
                <w:webHidden/>
              </w:rPr>
              <w:fldChar w:fldCharType="end"/>
            </w:r>
          </w:hyperlink>
        </w:p>
        <w:p w14:paraId="07ED88DD" w14:textId="3F4E19F1" w:rsidR="00365AD1" w:rsidRDefault="00365AD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58190" w:history="1">
            <w:r w:rsidRPr="005738AF">
              <w:rPr>
                <w:rStyle w:val="Hyperlink"/>
                <w:noProof/>
              </w:rPr>
              <w:t>4.2.1 Background: Latent Variable Models</w:t>
            </w:r>
            <w:r>
              <w:rPr>
                <w:noProof/>
                <w:webHidden/>
              </w:rPr>
              <w:tab/>
            </w:r>
            <w:r>
              <w:rPr>
                <w:noProof/>
                <w:webHidden/>
              </w:rPr>
              <w:fldChar w:fldCharType="begin"/>
            </w:r>
            <w:r>
              <w:rPr>
                <w:noProof/>
                <w:webHidden/>
              </w:rPr>
              <w:instrText xml:space="preserve"> PAGEREF _Toc20058190 \h </w:instrText>
            </w:r>
            <w:r>
              <w:rPr>
                <w:noProof/>
                <w:webHidden/>
              </w:rPr>
            </w:r>
            <w:r>
              <w:rPr>
                <w:noProof/>
                <w:webHidden/>
              </w:rPr>
              <w:fldChar w:fldCharType="separate"/>
            </w:r>
            <w:r>
              <w:rPr>
                <w:noProof/>
                <w:webHidden/>
              </w:rPr>
              <w:t>48</w:t>
            </w:r>
            <w:r>
              <w:rPr>
                <w:noProof/>
                <w:webHidden/>
              </w:rPr>
              <w:fldChar w:fldCharType="end"/>
            </w:r>
          </w:hyperlink>
        </w:p>
        <w:p w14:paraId="3EA83ABC" w14:textId="7B8177BA" w:rsidR="00365AD1" w:rsidRDefault="00365AD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58191" w:history="1">
            <w:r w:rsidRPr="005738AF">
              <w:rPr>
                <w:rStyle w:val="Hyperlink"/>
                <w:noProof/>
              </w:rPr>
              <w:t>4.2.2 Variational Autoencoders</w:t>
            </w:r>
            <w:r>
              <w:rPr>
                <w:noProof/>
                <w:webHidden/>
              </w:rPr>
              <w:tab/>
            </w:r>
            <w:r>
              <w:rPr>
                <w:noProof/>
                <w:webHidden/>
              </w:rPr>
              <w:fldChar w:fldCharType="begin"/>
            </w:r>
            <w:r>
              <w:rPr>
                <w:noProof/>
                <w:webHidden/>
              </w:rPr>
              <w:instrText xml:space="preserve"> PAGEREF _Toc20058191 \h </w:instrText>
            </w:r>
            <w:r>
              <w:rPr>
                <w:noProof/>
                <w:webHidden/>
              </w:rPr>
            </w:r>
            <w:r>
              <w:rPr>
                <w:noProof/>
                <w:webHidden/>
              </w:rPr>
              <w:fldChar w:fldCharType="separate"/>
            </w:r>
            <w:r>
              <w:rPr>
                <w:noProof/>
                <w:webHidden/>
              </w:rPr>
              <w:t>49</w:t>
            </w:r>
            <w:r>
              <w:rPr>
                <w:noProof/>
                <w:webHidden/>
              </w:rPr>
              <w:fldChar w:fldCharType="end"/>
            </w:r>
          </w:hyperlink>
        </w:p>
        <w:p w14:paraId="56E21DD4" w14:textId="7003E6FC" w:rsidR="00365AD1" w:rsidRDefault="00365AD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58192" w:history="1">
            <w:r w:rsidRPr="005738AF">
              <w:rPr>
                <w:rStyle w:val="Hyperlink"/>
                <w:noProof/>
              </w:rPr>
              <w:t>4.2.3 Generative Adversarial Networks</w:t>
            </w:r>
            <w:r>
              <w:rPr>
                <w:noProof/>
                <w:webHidden/>
              </w:rPr>
              <w:tab/>
            </w:r>
            <w:r>
              <w:rPr>
                <w:noProof/>
                <w:webHidden/>
              </w:rPr>
              <w:fldChar w:fldCharType="begin"/>
            </w:r>
            <w:r>
              <w:rPr>
                <w:noProof/>
                <w:webHidden/>
              </w:rPr>
              <w:instrText xml:space="preserve"> PAGEREF _Toc20058192 \h </w:instrText>
            </w:r>
            <w:r>
              <w:rPr>
                <w:noProof/>
                <w:webHidden/>
              </w:rPr>
            </w:r>
            <w:r>
              <w:rPr>
                <w:noProof/>
                <w:webHidden/>
              </w:rPr>
              <w:fldChar w:fldCharType="separate"/>
            </w:r>
            <w:r>
              <w:rPr>
                <w:noProof/>
                <w:webHidden/>
              </w:rPr>
              <w:t>54</w:t>
            </w:r>
            <w:r>
              <w:rPr>
                <w:noProof/>
                <w:webHidden/>
              </w:rPr>
              <w:fldChar w:fldCharType="end"/>
            </w:r>
          </w:hyperlink>
        </w:p>
        <w:p w14:paraId="3B9F3E8F" w14:textId="33C052EF" w:rsidR="00365AD1" w:rsidRDefault="00365AD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58193" w:history="1">
            <w:r w:rsidRPr="005738AF">
              <w:rPr>
                <w:rStyle w:val="Hyperlink"/>
                <w:noProof/>
              </w:rPr>
              <w:t>4.2.4 Adversarial Autoencoders</w:t>
            </w:r>
            <w:r>
              <w:rPr>
                <w:noProof/>
                <w:webHidden/>
              </w:rPr>
              <w:tab/>
            </w:r>
            <w:r>
              <w:rPr>
                <w:noProof/>
                <w:webHidden/>
              </w:rPr>
              <w:fldChar w:fldCharType="begin"/>
            </w:r>
            <w:r>
              <w:rPr>
                <w:noProof/>
                <w:webHidden/>
              </w:rPr>
              <w:instrText xml:space="preserve"> PAGEREF _Toc20058193 \h </w:instrText>
            </w:r>
            <w:r>
              <w:rPr>
                <w:noProof/>
                <w:webHidden/>
              </w:rPr>
            </w:r>
            <w:r>
              <w:rPr>
                <w:noProof/>
                <w:webHidden/>
              </w:rPr>
              <w:fldChar w:fldCharType="separate"/>
            </w:r>
            <w:r>
              <w:rPr>
                <w:noProof/>
                <w:webHidden/>
              </w:rPr>
              <w:t>57</w:t>
            </w:r>
            <w:r>
              <w:rPr>
                <w:noProof/>
                <w:webHidden/>
              </w:rPr>
              <w:fldChar w:fldCharType="end"/>
            </w:r>
          </w:hyperlink>
        </w:p>
        <w:p w14:paraId="672FC70B" w14:textId="36E81F5C" w:rsidR="00365AD1" w:rsidRDefault="00365AD1">
          <w:pPr>
            <w:pStyle w:val="TOC2"/>
            <w:rPr>
              <w:rFonts w:asciiTheme="minorHAnsi" w:eastAsiaTheme="minorEastAsia" w:hAnsiTheme="minorHAnsi" w:cstheme="minorBidi"/>
              <w:bCs w:val="0"/>
              <w:smallCaps w:val="0"/>
              <w:noProof/>
              <w:sz w:val="22"/>
              <w:szCs w:val="22"/>
              <w:lang w:val="en-ZA" w:eastAsia="en-ZA"/>
            </w:rPr>
          </w:pPr>
          <w:hyperlink w:anchor="_Toc20058194" w:history="1">
            <w:r w:rsidRPr="005738AF">
              <w:rPr>
                <w:rStyle w:val="Hyperlink"/>
                <w:noProof/>
              </w:rPr>
              <w:t>4.3 Side-by-Side Comparison of All HEP Event Simulation Strategies</w:t>
            </w:r>
            <w:r>
              <w:rPr>
                <w:noProof/>
                <w:webHidden/>
              </w:rPr>
              <w:tab/>
            </w:r>
            <w:r>
              <w:rPr>
                <w:noProof/>
                <w:webHidden/>
              </w:rPr>
              <w:fldChar w:fldCharType="begin"/>
            </w:r>
            <w:r>
              <w:rPr>
                <w:noProof/>
                <w:webHidden/>
              </w:rPr>
              <w:instrText xml:space="preserve"> PAGEREF _Toc20058194 \h </w:instrText>
            </w:r>
            <w:r>
              <w:rPr>
                <w:noProof/>
                <w:webHidden/>
              </w:rPr>
            </w:r>
            <w:r>
              <w:rPr>
                <w:noProof/>
                <w:webHidden/>
              </w:rPr>
              <w:fldChar w:fldCharType="separate"/>
            </w:r>
            <w:r>
              <w:rPr>
                <w:noProof/>
                <w:webHidden/>
              </w:rPr>
              <w:t>58</w:t>
            </w:r>
            <w:r>
              <w:rPr>
                <w:noProof/>
                <w:webHidden/>
              </w:rPr>
              <w:fldChar w:fldCharType="end"/>
            </w:r>
          </w:hyperlink>
        </w:p>
        <w:p w14:paraId="2EF3DBB2" w14:textId="24F9B2D6" w:rsidR="00365AD1" w:rsidRDefault="00365AD1">
          <w:pPr>
            <w:pStyle w:val="TOC1"/>
            <w:rPr>
              <w:rFonts w:asciiTheme="minorHAnsi" w:eastAsiaTheme="minorEastAsia" w:hAnsiTheme="minorHAnsi" w:cstheme="minorBidi"/>
              <w:b w:val="0"/>
              <w:caps w:val="0"/>
              <w:noProof/>
              <w:sz w:val="22"/>
              <w:szCs w:val="22"/>
              <w:lang w:val="en-ZA" w:eastAsia="en-ZA"/>
            </w:rPr>
          </w:pPr>
          <w:hyperlink w:anchor="_Toc20058195" w:history="1">
            <w:r w:rsidRPr="005738AF">
              <w:rPr>
                <w:rStyle w:val="Hyperlink"/>
                <w:rFonts w:asciiTheme="majorHAnsi" w:hAnsiTheme="majorHAnsi"/>
                <w:noProof/>
              </w:rPr>
              <w:t>5 Discussion and Conclusions</w:t>
            </w:r>
            <w:r>
              <w:rPr>
                <w:noProof/>
                <w:webHidden/>
              </w:rPr>
              <w:tab/>
            </w:r>
            <w:r>
              <w:rPr>
                <w:noProof/>
                <w:webHidden/>
              </w:rPr>
              <w:fldChar w:fldCharType="begin"/>
            </w:r>
            <w:r>
              <w:rPr>
                <w:noProof/>
                <w:webHidden/>
              </w:rPr>
              <w:instrText xml:space="preserve"> PAGEREF _Toc20058195 \h </w:instrText>
            </w:r>
            <w:r>
              <w:rPr>
                <w:noProof/>
                <w:webHidden/>
              </w:rPr>
            </w:r>
            <w:r>
              <w:rPr>
                <w:noProof/>
                <w:webHidden/>
              </w:rPr>
              <w:fldChar w:fldCharType="separate"/>
            </w:r>
            <w:r>
              <w:rPr>
                <w:noProof/>
                <w:webHidden/>
              </w:rPr>
              <w:t>60</w:t>
            </w:r>
            <w:r>
              <w:rPr>
                <w:noProof/>
                <w:webHidden/>
              </w:rPr>
              <w:fldChar w:fldCharType="end"/>
            </w:r>
          </w:hyperlink>
        </w:p>
        <w:p w14:paraId="5C400850" w14:textId="28C9C1B6" w:rsidR="00365AD1" w:rsidRDefault="00365AD1">
          <w:pPr>
            <w:pStyle w:val="TOC2"/>
            <w:rPr>
              <w:rFonts w:asciiTheme="minorHAnsi" w:eastAsiaTheme="minorEastAsia" w:hAnsiTheme="minorHAnsi" w:cstheme="minorBidi"/>
              <w:bCs w:val="0"/>
              <w:smallCaps w:val="0"/>
              <w:noProof/>
              <w:sz w:val="22"/>
              <w:szCs w:val="22"/>
              <w:lang w:val="en-ZA" w:eastAsia="en-ZA"/>
            </w:rPr>
          </w:pPr>
          <w:hyperlink w:anchor="_Toc20058196" w:history="1">
            <w:r w:rsidRPr="005738AF">
              <w:rPr>
                <w:rStyle w:val="Hyperlink"/>
                <w:noProof/>
              </w:rPr>
              <w:t>5.1 Discussion</w:t>
            </w:r>
            <w:r>
              <w:rPr>
                <w:noProof/>
                <w:webHidden/>
              </w:rPr>
              <w:tab/>
            </w:r>
            <w:r>
              <w:rPr>
                <w:noProof/>
                <w:webHidden/>
              </w:rPr>
              <w:fldChar w:fldCharType="begin"/>
            </w:r>
            <w:r>
              <w:rPr>
                <w:noProof/>
                <w:webHidden/>
              </w:rPr>
              <w:instrText xml:space="preserve"> PAGEREF _Toc20058196 \h </w:instrText>
            </w:r>
            <w:r>
              <w:rPr>
                <w:noProof/>
                <w:webHidden/>
              </w:rPr>
            </w:r>
            <w:r>
              <w:rPr>
                <w:noProof/>
                <w:webHidden/>
              </w:rPr>
              <w:fldChar w:fldCharType="separate"/>
            </w:r>
            <w:r>
              <w:rPr>
                <w:noProof/>
                <w:webHidden/>
              </w:rPr>
              <w:t>60</w:t>
            </w:r>
            <w:r>
              <w:rPr>
                <w:noProof/>
                <w:webHidden/>
              </w:rPr>
              <w:fldChar w:fldCharType="end"/>
            </w:r>
          </w:hyperlink>
        </w:p>
        <w:p w14:paraId="1F8BDE4C" w14:textId="11CD3D6A" w:rsidR="00365AD1" w:rsidRDefault="00365AD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58197" w:history="1">
            <w:r w:rsidRPr="005738AF">
              <w:rPr>
                <w:rStyle w:val="Hyperlink"/>
                <w:noProof/>
              </w:rPr>
              <w:t>5.1.1 Particle Identification</w:t>
            </w:r>
            <w:r>
              <w:rPr>
                <w:noProof/>
                <w:webHidden/>
              </w:rPr>
              <w:tab/>
            </w:r>
            <w:r>
              <w:rPr>
                <w:noProof/>
                <w:webHidden/>
              </w:rPr>
              <w:fldChar w:fldCharType="begin"/>
            </w:r>
            <w:r>
              <w:rPr>
                <w:noProof/>
                <w:webHidden/>
              </w:rPr>
              <w:instrText xml:space="preserve"> PAGEREF _Toc20058197 \h </w:instrText>
            </w:r>
            <w:r>
              <w:rPr>
                <w:noProof/>
                <w:webHidden/>
              </w:rPr>
            </w:r>
            <w:r>
              <w:rPr>
                <w:noProof/>
                <w:webHidden/>
              </w:rPr>
              <w:fldChar w:fldCharType="separate"/>
            </w:r>
            <w:r>
              <w:rPr>
                <w:noProof/>
                <w:webHidden/>
              </w:rPr>
              <w:t>60</w:t>
            </w:r>
            <w:r>
              <w:rPr>
                <w:noProof/>
                <w:webHidden/>
              </w:rPr>
              <w:fldChar w:fldCharType="end"/>
            </w:r>
          </w:hyperlink>
        </w:p>
        <w:p w14:paraId="53DBDF67" w14:textId="47CFCF0B" w:rsidR="00365AD1" w:rsidRDefault="00365AD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58198" w:history="1">
            <w:r w:rsidRPr="005738AF">
              <w:rPr>
                <w:rStyle w:val="Hyperlink"/>
                <w:noProof/>
              </w:rPr>
              <w:t>5.1.2 High Energy Physics Event Simulations</w:t>
            </w:r>
            <w:r>
              <w:rPr>
                <w:noProof/>
                <w:webHidden/>
              </w:rPr>
              <w:tab/>
            </w:r>
            <w:r>
              <w:rPr>
                <w:noProof/>
                <w:webHidden/>
              </w:rPr>
              <w:fldChar w:fldCharType="begin"/>
            </w:r>
            <w:r>
              <w:rPr>
                <w:noProof/>
                <w:webHidden/>
              </w:rPr>
              <w:instrText xml:space="preserve"> PAGEREF _Toc20058198 \h </w:instrText>
            </w:r>
            <w:r>
              <w:rPr>
                <w:noProof/>
                <w:webHidden/>
              </w:rPr>
            </w:r>
            <w:r>
              <w:rPr>
                <w:noProof/>
                <w:webHidden/>
              </w:rPr>
              <w:fldChar w:fldCharType="separate"/>
            </w:r>
            <w:r>
              <w:rPr>
                <w:noProof/>
                <w:webHidden/>
              </w:rPr>
              <w:t>60</w:t>
            </w:r>
            <w:r>
              <w:rPr>
                <w:noProof/>
                <w:webHidden/>
              </w:rPr>
              <w:fldChar w:fldCharType="end"/>
            </w:r>
          </w:hyperlink>
        </w:p>
        <w:p w14:paraId="35164B6F" w14:textId="4E8E0F2E" w:rsidR="00365AD1" w:rsidRDefault="00365AD1">
          <w:pPr>
            <w:pStyle w:val="TOC2"/>
            <w:rPr>
              <w:rFonts w:asciiTheme="minorHAnsi" w:eastAsiaTheme="minorEastAsia" w:hAnsiTheme="minorHAnsi" w:cstheme="minorBidi"/>
              <w:bCs w:val="0"/>
              <w:smallCaps w:val="0"/>
              <w:noProof/>
              <w:sz w:val="22"/>
              <w:szCs w:val="22"/>
              <w:lang w:val="en-ZA" w:eastAsia="en-ZA"/>
            </w:rPr>
          </w:pPr>
          <w:hyperlink w:anchor="_Toc20058199" w:history="1">
            <w:r w:rsidRPr="005738AF">
              <w:rPr>
                <w:rStyle w:val="Hyperlink"/>
                <w:noProof/>
              </w:rPr>
              <w:t>5.2 Conclusions</w:t>
            </w:r>
            <w:r>
              <w:rPr>
                <w:noProof/>
                <w:webHidden/>
              </w:rPr>
              <w:tab/>
            </w:r>
            <w:r>
              <w:rPr>
                <w:noProof/>
                <w:webHidden/>
              </w:rPr>
              <w:fldChar w:fldCharType="begin"/>
            </w:r>
            <w:r>
              <w:rPr>
                <w:noProof/>
                <w:webHidden/>
              </w:rPr>
              <w:instrText xml:space="preserve"> PAGEREF _Toc20058199 \h </w:instrText>
            </w:r>
            <w:r>
              <w:rPr>
                <w:noProof/>
                <w:webHidden/>
              </w:rPr>
            </w:r>
            <w:r>
              <w:rPr>
                <w:noProof/>
                <w:webHidden/>
              </w:rPr>
              <w:fldChar w:fldCharType="separate"/>
            </w:r>
            <w:r>
              <w:rPr>
                <w:noProof/>
                <w:webHidden/>
              </w:rPr>
              <w:t>61</w:t>
            </w:r>
            <w:r>
              <w:rPr>
                <w:noProof/>
                <w:webHidden/>
              </w:rPr>
              <w:fldChar w:fldCharType="end"/>
            </w:r>
          </w:hyperlink>
        </w:p>
        <w:p w14:paraId="3358B312" w14:textId="772039BF" w:rsidR="00365AD1" w:rsidRDefault="00365AD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58200" w:history="1">
            <w:r w:rsidRPr="005738AF">
              <w:rPr>
                <w:rStyle w:val="Hyperlink"/>
                <w:noProof/>
              </w:rPr>
              <w:t>5.2.1 Particle Identification</w:t>
            </w:r>
            <w:r>
              <w:rPr>
                <w:noProof/>
                <w:webHidden/>
              </w:rPr>
              <w:tab/>
            </w:r>
            <w:r>
              <w:rPr>
                <w:noProof/>
                <w:webHidden/>
              </w:rPr>
              <w:fldChar w:fldCharType="begin"/>
            </w:r>
            <w:r>
              <w:rPr>
                <w:noProof/>
                <w:webHidden/>
              </w:rPr>
              <w:instrText xml:space="preserve"> PAGEREF _Toc20058200 \h </w:instrText>
            </w:r>
            <w:r>
              <w:rPr>
                <w:noProof/>
                <w:webHidden/>
              </w:rPr>
            </w:r>
            <w:r>
              <w:rPr>
                <w:noProof/>
                <w:webHidden/>
              </w:rPr>
              <w:fldChar w:fldCharType="separate"/>
            </w:r>
            <w:r>
              <w:rPr>
                <w:noProof/>
                <w:webHidden/>
              </w:rPr>
              <w:t>61</w:t>
            </w:r>
            <w:r>
              <w:rPr>
                <w:noProof/>
                <w:webHidden/>
              </w:rPr>
              <w:fldChar w:fldCharType="end"/>
            </w:r>
          </w:hyperlink>
        </w:p>
        <w:p w14:paraId="6CDA99E5" w14:textId="0C5F2017" w:rsidR="00365AD1" w:rsidRDefault="00365AD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58201" w:history="1">
            <w:r w:rsidRPr="005738AF">
              <w:rPr>
                <w:rStyle w:val="Hyperlink"/>
                <w:noProof/>
              </w:rPr>
              <w:t>5.2.2 High Energy Physics Event Simulations</w:t>
            </w:r>
            <w:r>
              <w:rPr>
                <w:noProof/>
                <w:webHidden/>
              </w:rPr>
              <w:tab/>
            </w:r>
            <w:r>
              <w:rPr>
                <w:noProof/>
                <w:webHidden/>
              </w:rPr>
              <w:fldChar w:fldCharType="begin"/>
            </w:r>
            <w:r>
              <w:rPr>
                <w:noProof/>
                <w:webHidden/>
              </w:rPr>
              <w:instrText xml:space="preserve"> PAGEREF _Toc20058201 \h </w:instrText>
            </w:r>
            <w:r>
              <w:rPr>
                <w:noProof/>
                <w:webHidden/>
              </w:rPr>
            </w:r>
            <w:r>
              <w:rPr>
                <w:noProof/>
                <w:webHidden/>
              </w:rPr>
              <w:fldChar w:fldCharType="separate"/>
            </w:r>
            <w:r>
              <w:rPr>
                <w:noProof/>
                <w:webHidden/>
              </w:rPr>
              <w:t>61</w:t>
            </w:r>
            <w:r>
              <w:rPr>
                <w:noProof/>
                <w:webHidden/>
              </w:rPr>
              <w:fldChar w:fldCharType="end"/>
            </w:r>
          </w:hyperlink>
        </w:p>
        <w:p w14:paraId="194ED6A9" w14:textId="73E22C56" w:rsidR="00365AD1" w:rsidRDefault="00365AD1">
          <w:pPr>
            <w:pStyle w:val="TOC1"/>
            <w:rPr>
              <w:rFonts w:asciiTheme="minorHAnsi" w:eastAsiaTheme="minorEastAsia" w:hAnsiTheme="minorHAnsi" w:cstheme="minorBidi"/>
              <w:b w:val="0"/>
              <w:caps w:val="0"/>
              <w:noProof/>
              <w:sz w:val="22"/>
              <w:szCs w:val="22"/>
              <w:lang w:val="en-ZA" w:eastAsia="en-ZA"/>
            </w:rPr>
          </w:pPr>
          <w:hyperlink w:anchor="_Toc20058202" w:history="1">
            <w:r w:rsidRPr="005738AF">
              <w:rPr>
                <w:rStyle w:val="Hyperlink"/>
                <w:rFonts w:asciiTheme="majorHAnsi" w:hAnsiTheme="majorHAnsi"/>
                <w:noProof/>
              </w:rPr>
              <w:t>6</w:t>
            </w:r>
            <w:r w:rsidRPr="005738AF">
              <w:rPr>
                <w:rStyle w:val="Hyperlink"/>
                <w:rFonts w:asciiTheme="majorHAnsi" w:hAnsiTheme="majorHAnsi"/>
                <w:i/>
                <w:noProof/>
                <w:lang w:val="en-ZA"/>
              </w:rPr>
              <w:t xml:space="preserve"> </w:t>
            </w:r>
            <w:r w:rsidRPr="005738AF">
              <w:rPr>
                <w:rStyle w:val="Hyperlink"/>
                <w:rFonts w:asciiTheme="majorHAnsi" w:hAnsiTheme="majorHAnsi"/>
                <w:noProof/>
              </w:rPr>
              <w:t>Bibliography</w:t>
            </w:r>
            <w:r>
              <w:rPr>
                <w:noProof/>
                <w:webHidden/>
              </w:rPr>
              <w:tab/>
            </w:r>
            <w:r>
              <w:rPr>
                <w:noProof/>
                <w:webHidden/>
              </w:rPr>
              <w:fldChar w:fldCharType="begin"/>
            </w:r>
            <w:r>
              <w:rPr>
                <w:noProof/>
                <w:webHidden/>
              </w:rPr>
              <w:instrText xml:space="preserve"> PAGEREF _Toc20058202 \h </w:instrText>
            </w:r>
            <w:r>
              <w:rPr>
                <w:noProof/>
                <w:webHidden/>
              </w:rPr>
            </w:r>
            <w:r>
              <w:rPr>
                <w:noProof/>
                <w:webHidden/>
              </w:rPr>
              <w:fldChar w:fldCharType="separate"/>
            </w:r>
            <w:r>
              <w:rPr>
                <w:noProof/>
                <w:webHidden/>
              </w:rPr>
              <w:t>63</w:t>
            </w:r>
            <w:r>
              <w:rPr>
                <w:noProof/>
                <w:webHidden/>
              </w:rPr>
              <w:fldChar w:fldCharType="end"/>
            </w:r>
          </w:hyperlink>
        </w:p>
        <w:p w14:paraId="1BA7FA61" w14:textId="3BD0A6F9" w:rsidR="002C3F02" w:rsidRPr="00E8205B" w:rsidRDefault="002C3F02" w:rsidP="000F3694">
          <w:r w:rsidRPr="005B72BD">
            <w:rPr>
              <w:noProof/>
            </w:rPr>
            <w:fldChar w:fldCharType="end"/>
          </w:r>
        </w:p>
      </w:sdtContent>
    </w:sdt>
    <w:p w14:paraId="7EFBC9FA" w14:textId="77777777" w:rsidR="002C3F02" w:rsidRPr="005B72BD" w:rsidRDefault="002C3F02" w:rsidP="000F3694"/>
    <w:p w14:paraId="0908B996" w14:textId="77777777" w:rsidR="002C3F02" w:rsidRPr="005B72BD" w:rsidRDefault="002C3F02" w:rsidP="000F3694">
      <w:r w:rsidRPr="005B72BD">
        <w:br w:type="page"/>
      </w:r>
    </w:p>
    <w:p w14:paraId="2EC452B6" w14:textId="77777777" w:rsidR="002C3F02" w:rsidRPr="005B72BD" w:rsidRDefault="002C3F02" w:rsidP="000F3694">
      <w:pPr>
        <w:sectPr w:rsidR="002C3F02" w:rsidRPr="005B72BD" w:rsidSect="00365AD1">
          <w:headerReference w:type="even" r:id="rId11"/>
          <w:headerReference w:type="default" r:id="rId12"/>
          <w:endnotePr>
            <w:numRestart w:val="eachSect"/>
          </w:endnotePr>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pgNumType w:fmt="lowerRoman"/>
          <w:cols w:space="708"/>
          <w:docGrid w:linePitch="360"/>
        </w:sectPr>
      </w:pPr>
    </w:p>
    <w:p w14:paraId="3CA5D1D4" w14:textId="612F8BFE" w:rsidR="002C3F02" w:rsidRPr="005B72BD" w:rsidRDefault="002C3F02" w:rsidP="00B810C3">
      <w:pPr>
        <w:pStyle w:val="Heading1"/>
        <w:numPr>
          <w:ilvl w:val="0"/>
          <w:numId w:val="3"/>
        </w:numPr>
        <w:spacing w:line="480" w:lineRule="auto"/>
        <w:rPr>
          <w:rFonts w:asciiTheme="majorHAnsi" w:hAnsiTheme="majorHAnsi" w:cs="Times New Roman"/>
        </w:rPr>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Ref19629704"/>
      <w:bookmarkStart w:id="9" w:name="_Toc20058148"/>
      <w:r w:rsidRPr="005B72BD">
        <w:rPr>
          <w:rFonts w:asciiTheme="majorHAnsi" w:hAnsiTheme="majorHAnsi" w:cs="Times New Roman"/>
        </w:rPr>
        <w:lastRenderedPageBreak/>
        <w:t>Introduction</w:t>
      </w:r>
      <w:bookmarkEnd w:id="1"/>
      <w:bookmarkEnd w:id="2"/>
      <w:bookmarkEnd w:id="3"/>
      <w:bookmarkEnd w:id="4"/>
      <w:bookmarkEnd w:id="5"/>
      <w:bookmarkEnd w:id="6"/>
      <w:bookmarkEnd w:id="7"/>
      <w:bookmarkEnd w:id="8"/>
      <w:bookmarkEnd w:id="9"/>
    </w:p>
    <w:p w14:paraId="406F9752" w14:textId="3F2C7B0F" w:rsidR="002C3F02" w:rsidRPr="005B72BD" w:rsidRDefault="002C3F02" w:rsidP="000F3694"/>
    <w:p w14:paraId="140CEE72" w14:textId="765C5D00" w:rsidR="002C3F02" w:rsidRPr="004A4895" w:rsidRDefault="009535A4" w:rsidP="00B810C3">
      <w:pPr>
        <w:pStyle w:val="Heading2"/>
        <w:numPr>
          <w:ilvl w:val="1"/>
          <w:numId w:val="3"/>
        </w:numPr>
        <w:spacing w:line="480" w:lineRule="auto"/>
        <w:rPr>
          <w:rFonts w:cs="Times New Roman"/>
        </w:rPr>
      </w:pPr>
      <w:bookmarkStart w:id="10" w:name="_Toc20058149"/>
      <w:r>
        <w:rPr>
          <w:rFonts w:cs="Times New Roman"/>
        </w:rPr>
        <w:t>Aims and Motivation</w:t>
      </w:r>
      <w:bookmarkEnd w:id="10"/>
    </w:p>
    <w:p w14:paraId="3FBAFDE7" w14:textId="6704D71E" w:rsidR="002C3F02" w:rsidRPr="005B72BD" w:rsidRDefault="002C3F02" w:rsidP="000F3694">
      <w:r w:rsidRPr="005B72BD">
        <w:t>This Masters Dissertation seeks to apply cutting edge techniques in Machine Learning (ML) towards:</w:t>
      </w:r>
    </w:p>
    <w:p w14:paraId="45469E43" w14:textId="11EADF64" w:rsidR="00E0377F" w:rsidRPr="005B72BD" w:rsidRDefault="002C3F02" w:rsidP="000F3694">
      <w:pPr>
        <w:pStyle w:val="ListParagraph"/>
        <w:numPr>
          <w:ilvl w:val="0"/>
          <w:numId w:val="16"/>
        </w:numPr>
      </w:pPr>
      <w:r w:rsidRPr="005B72BD">
        <w:t xml:space="preserve">Particle identification of electrons and pions, from raw signal data produced by these particles as they traverse the Transition Radiation Detector (TRD), using convolutional neural networks </w:t>
      </w:r>
      <w:r w:rsidR="00365AD1">
        <w:t>(CNNs)</w:t>
      </w:r>
    </w:p>
    <w:p w14:paraId="0099CCD4" w14:textId="4D1CA6BE" w:rsidR="00D278D6" w:rsidRDefault="00D278D6" w:rsidP="000F3694">
      <w:pPr>
        <w:pStyle w:val="ListParagraph"/>
        <w:numPr>
          <w:ilvl w:val="0"/>
          <w:numId w:val="16"/>
        </w:numPr>
      </w:pPr>
      <w:r>
        <w:t>Optimizing High Energy Physics Event Simulations by:</w:t>
      </w:r>
    </w:p>
    <w:p w14:paraId="4D5AB7D4" w14:textId="3E198E4E" w:rsidR="002C2C7F" w:rsidRDefault="002C3F02" w:rsidP="000F3694">
      <w:pPr>
        <w:pStyle w:val="ListParagraph"/>
        <w:numPr>
          <w:ilvl w:val="1"/>
          <w:numId w:val="16"/>
        </w:numPr>
      </w:pPr>
      <w:r w:rsidRPr="005B72BD">
        <w:t>Distinguishing between real data and data simulated by the Geant4 Monte Carlo simulation environment</w:t>
      </w:r>
    </w:p>
    <w:p w14:paraId="30DCBA9A" w14:textId="741A6529" w:rsidR="002C3F02" w:rsidRPr="005B72BD" w:rsidRDefault="00B373A8" w:rsidP="000F3694">
      <w:pPr>
        <w:pStyle w:val="ListParagraph"/>
        <w:numPr>
          <w:ilvl w:val="1"/>
          <w:numId w:val="16"/>
        </w:numPr>
      </w:pPr>
      <w:r>
        <w:t>Building deep generative models, such as</w:t>
      </w:r>
      <w:r w:rsidR="002C3F02" w:rsidRPr="005B72BD">
        <w:t xml:space="preserve"> variational autoencoders</w:t>
      </w:r>
      <w:r>
        <w:t>, adversarial autoencoders</w:t>
      </w:r>
      <w:r w:rsidR="002C3F02" w:rsidRPr="005B72BD">
        <w:t xml:space="preserve"> and Generative Adversarial Networks </w:t>
      </w:r>
      <w:r>
        <w:t>for</w:t>
      </w:r>
      <w:r w:rsidR="002C3F02" w:rsidRPr="005B72BD">
        <w:t xml:space="preserve"> the simulation of</w:t>
      </w:r>
      <w:r w:rsidR="00207B80">
        <w:t xml:space="preserve"> TRD data obtained during</w:t>
      </w:r>
      <w:r w:rsidR="002C3F02" w:rsidRPr="005B72BD">
        <w:t xml:space="preserve"> High Energy Physics (HEP) collision events</w:t>
      </w:r>
    </w:p>
    <w:p w14:paraId="635CA6D4" w14:textId="7EBB7256" w:rsidR="002C3F02" w:rsidRPr="005B72BD" w:rsidRDefault="002C3F02" w:rsidP="000F3694">
      <w:r w:rsidRPr="005B72BD">
        <w:t>The motivation for each of these elements is as follows:</w:t>
      </w:r>
    </w:p>
    <w:p w14:paraId="633C6484" w14:textId="5EC5F6BE" w:rsidR="002C3F02" w:rsidRPr="005B72BD" w:rsidRDefault="002C3F02" w:rsidP="000F3694">
      <w:pPr>
        <w:pStyle w:val="ListParagraph"/>
        <w:numPr>
          <w:ilvl w:val="0"/>
          <w:numId w:val="19"/>
        </w:numPr>
      </w:pPr>
      <w:r w:rsidRPr="005B72BD">
        <w:t xml:space="preserve">Accurate particle identification (in particular, electron samples that are as pure as possible) allows physicists at the ALICE (A Large Ion Collider Experiment) experiment to study the properties of the Quark Gluon Plasma (QGP), the primordial state of matter in the early universe. Since this deconfined state of matter rehadronizes quite soon after forming, it cannot be studied directly, but only via its decay products, of which the electron is one. To this end, having an </w:t>
      </w:r>
      <w:r w:rsidRPr="005B72BD">
        <w:lastRenderedPageBreak/>
        <w:t>electron sample which is as pure as possible is desirable and being able to accurately reject pions from the electron sample, is a major concern</w:t>
      </w:r>
    </w:p>
    <w:p w14:paraId="3077BC04" w14:textId="3A6B3FE9" w:rsidR="002C3F02" w:rsidRPr="005B72BD" w:rsidRDefault="002C3F02" w:rsidP="000F3694">
      <w:pPr>
        <w:pStyle w:val="ListParagraph"/>
        <w:numPr>
          <w:ilvl w:val="0"/>
          <w:numId w:val="19"/>
        </w:numPr>
      </w:pPr>
      <w:r w:rsidRPr="005B72BD">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24AABFA1" w14:textId="368432E0" w:rsidR="002C3F02" w:rsidRPr="005B72BD" w:rsidRDefault="002C3F02" w:rsidP="000F3694">
      <w:pPr>
        <w:pStyle w:val="ListParagraph"/>
        <w:numPr>
          <w:ilvl w:val="0"/>
          <w:numId w:val="19"/>
        </w:numPr>
      </w:pPr>
      <w:r w:rsidRPr="005B72BD">
        <w:t>Using deep generative models such as Variational Autoencoders (VAEs)</w:t>
      </w:r>
      <w:r w:rsidR="004774F1">
        <w:t>, Adversarial Autoencoders (AAEs)</w:t>
      </w:r>
      <w:r w:rsidRPr="005B72BD">
        <w:t xml:space="preserve">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4586455A" w14:textId="77777777" w:rsidR="002C3F02" w:rsidRPr="002D0777" w:rsidRDefault="002C3F02" w:rsidP="000F3694">
      <w:r w:rsidRPr="005B72BD">
        <w:t xml:space="preserve">A variety of different software packages were utilized </w:t>
      </w:r>
      <w:proofErr w:type="gramStart"/>
      <w:r w:rsidRPr="005B72BD">
        <w:t>during the course of</w:t>
      </w:r>
      <w:proofErr w:type="gramEnd"/>
      <w:r w:rsidRPr="005B72BD">
        <w:t xml:space="preserve"> this project, including ROOT for data extraction, Geant4 for event simulation, Python and R for statistical analysis and Keras with a Tensorflow back-end for deep learning implementations.</w:t>
      </w:r>
    </w:p>
    <w:p w14:paraId="4B1F5A92" w14:textId="567D39E1" w:rsidR="002C3F02" w:rsidRDefault="002C3F02" w:rsidP="00B810C3">
      <w:pPr>
        <w:pStyle w:val="Heading2"/>
        <w:numPr>
          <w:ilvl w:val="1"/>
          <w:numId w:val="3"/>
        </w:numPr>
        <w:spacing w:line="480" w:lineRule="auto"/>
        <w:rPr>
          <w:rFonts w:cs="Times New Roman"/>
        </w:rPr>
      </w:pPr>
      <w:bookmarkStart w:id="11" w:name="_Toc20058150"/>
      <w:r w:rsidRPr="005B72BD">
        <w:rPr>
          <w:rFonts w:cs="Times New Roman"/>
        </w:rPr>
        <w:t>Summary of Work Done &amp; Major Findings</w:t>
      </w:r>
      <w:bookmarkEnd w:id="11"/>
    </w:p>
    <w:p w14:paraId="1E07C6A0" w14:textId="2FBBC024" w:rsidR="003E0754" w:rsidRPr="003E0754" w:rsidRDefault="003E0754" w:rsidP="003E0754">
      <w:pPr>
        <w:pStyle w:val="Heading3"/>
        <w:rPr>
          <w:lang w:eastAsia="en-GB"/>
        </w:rPr>
      </w:pPr>
      <w:r>
        <w:rPr>
          <w:lang w:eastAsia="en-GB"/>
        </w:rPr>
        <w:t>Particle Identification</w:t>
      </w:r>
    </w:p>
    <w:p w14:paraId="678E6D5A" w14:textId="2D8AC79C" w:rsidR="002C3F02" w:rsidRDefault="002C3F02" w:rsidP="000F3694">
      <w:r w:rsidRPr="005B72BD">
        <w:t>The lowest pion efficienc</w:t>
      </w:r>
      <w:r>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m:t>
        </m:r>
        <m:r>
          <m:rPr>
            <m:sty m:val="p"/>
          </m:rPr>
          <w:rPr>
            <w:lang w:val="en-US"/>
          </w:rPr>
          <m:t xml:space="preserve">≤2 </m:t>
        </m:r>
        <m:r>
          <w:rPr>
            <w:lang w:val="en-US"/>
          </w:rPr>
          <m:t>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 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p>
    <w:p w14:paraId="4018733B" w14:textId="1B6B4E7E" w:rsidR="003E0754" w:rsidRPr="005B72BD" w:rsidRDefault="003E0754" w:rsidP="003E0754">
      <w:pPr>
        <w:pStyle w:val="Heading3"/>
      </w:pPr>
      <w:r>
        <w:t>High Energy Physics Event Simulations</w:t>
      </w:r>
    </w:p>
    <w:p w14:paraId="2A8E69B6" w14:textId="008A1568" w:rsidR="002C3F02" w:rsidRPr="005B72BD" w:rsidRDefault="002C3F02" w:rsidP="000F3694">
      <w:r w:rsidRPr="005B72BD">
        <w:t xml:space="preserve">The highest balanced accuracy in distinguishing Geant4 simulated data from true raw data was 91.5%. This was also achieved using a convolutional network, discussed in </w:t>
      </w:r>
    </w:p>
    <w:p w14:paraId="5A055153" w14:textId="6EFFBD12" w:rsidR="002C3F02" w:rsidRDefault="00052106" w:rsidP="00774947">
      <w:pPr>
        <w:pStyle w:val="Heading2"/>
      </w:pPr>
      <w:bookmarkStart w:id="12" w:name="_Toc20058151"/>
      <w:r>
        <w:t xml:space="preserve">The </w:t>
      </w:r>
      <w:r w:rsidR="00774947">
        <w:t>Structure</w:t>
      </w:r>
      <w:r>
        <w:t xml:space="preserve"> and Organisation</w:t>
      </w:r>
      <w:r w:rsidR="00774947">
        <w:t xml:space="preserve"> of this Thesis</w:t>
      </w:r>
      <w:bookmarkEnd w:id="12"/>
    </w:p>
    <w:p w14:paraId="232B931C" w14:textId="77777777" w:rsidR="00774947" w:rsidRPr="00774947" w:rsidRDefault="00774947" w:rsidP="000F3694"/>
    <w:p w14:paraId="190DCB99" w14:textId="77777777" w:rsidR="002C3F02" w:rsidRPr="005B72BD" w:rsidRDefault="002C3F02" w:rsidP="000F3694"/>
    <w:p w14:paraId="41487C62" w14:textId="77777777" w:rsidR="002C3F02" w:rsidRPr="005B72BD" w:rsidRDefault="002C3F02" w:rsidP="000F3694"/>
    <w:p w14:paraId="14D8803D" w14:textId="77777777" w:rsidR="002C3F02" w:rsidRPr="005B72BD" w:rsidRDefault="002C3F02" w:rsidP="000F3694">
      <w:pPr>
        <w:rPr>
          <w:kern w:val="32"/>
          <w:sz w:val="32"/>
          <w:szCs w:val="28"/>
        </w:rPr>
      </w:pPr>
      <w:r w:rsidRPr="005B72BD">
        <w:br w:type="page"/>
      </w:r>
    </w:p>
    <w:p w14:paraId="50BC6652" w14:textId="3591E50F" w:rsidR="002C3F02" w:rsidRPr="005B72BD" w:rsidRDefault="006B1475" w:rsidP="00B810C3">
      <w:pPr>
        <w:pStyle w:val="Heading1"/>
        <w:numPr>
          <w:ilvl w:val="0"/>
          <w:numId w:val="3"/>
        </w:numPr>
        <w:spacing w:line="480" w:lineRule="auto"/>
        <w:rPr>
          <w:rFonts w:asciiTheme="majorHAnsi" w:hAnsiTheme="majorHAnsi" w:cs="Times New Roman"/>
        </w:rPr>
      </w:pPr>
      <w:bookmarkStart w:id="13" w:name="_Ref14636686"/>
      <w:bookmarkStart w:id="14" w:name="_Ref14636703"/>
      <w:bookmarkStart w:id="15" w:name="_Ref14636727"/>
      <w:bookmarkStart w:id="16" w:name="_Ref14636736"/>
      <w:bookmarkStart w:id="17" w:name="_Toc20058152"/>
      <w:r>
        <w:rPr>
          <w:rFonts w:asciiTheme="majorHAnsi" w:hAnsiTheme="majorHAnsi" w:cs="Times New Roman"/>
        </w:rPr>
        <w:lastRenderedPageBreak/>
        <w:t>H</w:t>
      </w:r>
      <w:r w:rsidR="002C3F02" w:rsidRPr="005B72BD">
        <w:rPr>
          <w:rFonts w:asciiTheme="majorHAnsi" w:hAnsiTheme="majorHAnsi" w:cs="Times New Roman"/>
        </w:rPr>
        <w:t>igh Energy Physics</w:t>
      </w:r>
      <w:bookmarkEnd w:id="13"/>
      <w:bookmarkEnd w:id="14"/>
      <w:bookmarkEnd w:id="15"/>
      <w:bookmarkEnd w:id="16"/>
      <w:r w:rsidR="00AF2181">
        <w:rPr>
          <w:rFonts w:asciiTheme="majorHAnsi" w:hAnsiTheme="majorHAnsi" w:cs="Times New Roman"/>
        </w:rPr>
        <w:t xml:space="preserve"> &amp; CERN</w:t>
      </w:r>
      <w:bookmarkEnd w:id="17"/>
    </w:p>
    <w:p w14:paraId="66AE4089" w14:textId="5DFB5E4E" w:rsidR="002C3F02" w:rsidRPr="005B72BD" w:rsidRDefault="002C3F02" w:rsidP="000F3694"/>
    <w:p w14:paraId="227B3892" w14:textId="6D3D19B3" w:rsidR="002C3F02" w:rsidRPr="004A4895" w:rsidRDefault="002C3F02" w:rsidP="00B810C3">
      <w:pPr>
        <w:pStyle w:val="Heading2"/>
        <w:numPr>
          <w:ilvl w:val="1"/>
          <w:numId w:val="3"/>
        </w:numPr>
        <w:spacing w:line="480" w:lineRule="auto"/>
        <w:rPr>
          <w:rFonts w:cs="Times New Roman"/>
        </w:rPr>
      </w:pPr>
      <w:bookmarkStart w:id="18" w:name="_Toc20058153"/>
      <w:r w:rsidRPr="005B72BD">
        <w:rPr>
          <w:rFonts w:cs="Times New Roman"/>
        </w:rPr>
        <w:t>The Standard Model of Particle Physics</w:t>
      </w:r>
      <w:bookmarkEnd w:id="18"/>
    </w:p>
    <w:p w14:paraId="6C360A69" w14:textId="77777777" w:rsidR="002C3F02" w:rsidRPr="004A4895" w:rsidRDefault="002C3F02" w:rsidP="00B810C3">
      <w:pPr>
        <w:pStyle w:val="Heading3"/>
        <w:numPr>
          <w:ilvl w:val="2"/>
          <w:numId w:val="3"/>
        </w:numPr>
        <w:spacing w:line="480" w:lineRule="auto"/>
        <w:rPr>
          <w:rFonts w:cs="Times New Roman"/>
        </w:rPr>
      </w:pPr>
      <w:bookmarkStart w:id="19" w:name="_Toc20058154"/>
      <w:r w:rsidRPr="005B72BD">
        <w:rPr>
          <w:rFonts w:cs="Times New Roman"/>
        </w:rPr>
        <w:t>Introduction</w:t>
      </w:r>
      <w:bookmarkEnd w:id="19"/>
    </w:p>
    <w:p w14:paraId="0603BEF8" w14:textId="1120D822" w:rsidR="002C3F02" w:rsidRDefault="002C3F02" w:rsidP="000F3694">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365AD1" w:rsidRPr="00365AD1">
            <w:rPr>
              <w:noProof/>
              <w:lang w:val="en-US"/>
            </w:rPr>
            <w:t>[1]</w:t>
          </w:r>
          <w:r w:rsidRPr="005B72BD">
            <w:fldChar w:fldCharType="end"/>
          </w:r>
        </w:sdtContent>
      </w:sdt>
      <w:r w:rsidRPr="005B72BD">
        <w:t>.</w:t>
      </w:r>
    </w:p>
    <w:p w14:paraId="60F8D8AB" w14:textId="102B337F" w:rsidR="00F35FCA" w:rsidRPr="005B72BD" w:rsidRDefault="00F35FCA" w:rsidP="000F3694">
      <w:r w:rsidRPr="005B72BD">
        <w:t>Quantum mechanics explains the emergence of unique physical properties in different elements, which arise from their exact electronic structures.</w:t>
      </w:r>
    </w:p>
    <w:p w14:paraId="1FFC7875" w14:textId="6EEAEB20" w:rsidR="002C3F02" w:rsidRPr="005B72BD" w:rsidRDefault="002C3F02" w:rsidP="000F3694">
      <w:r w:rsidRPr="005B72BD">
        <w:t xml:space="preserve">At an energy scale of </w:t>
      </w:r>
      <m:oMath>
        <m:sSup>
          <m:sSupPr>
            <m:ctrlPr/>
          </m:sSupPr>
          <m:e>
            <m:r>
              <m:rPr>
                <m:sty m:val="p"/>
              </m:rPr>
              <m:t>10</m:t>
            </m:r>
          </m:e>
          <m:sup>
            <m:r>
              <m:rPr>
                <m:sty m:val="p"/>
              </m:rPr>
              <m:t>0</m:t>
            </m:r>
          </m:sup>
        </m:sSup>
      </m:oMath>
      <w:r w:rsidRPr="005B72BD">
        <w:t xml:space="preserve"> </w:t>
      </w:r>
      <w:r w:rsidR="008D53E2">
        <w:t>eV</w:t>
      </w:r>
      <w:r w:rsidR="00386A3E">
        <w:t xml:space="preserve">, </w:t>
      </w:r>
      <w:r w:rsidRPr="005B72BD">
        <w:t>the low energy manifestation of Quantum Electrodynamics (QED</w:t>
      </w:r>
      <w:r w:rsidR="003E0249">
        <w:t>, the quantum field theory of the electromagnetic force</w:t>
      </w:r>
      <w:r w:rsidRPr="005B72BD">
        <w:t>)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365AD1">
            <w:rPr>
              <w:noProof/>
              <w:lang w:val="en-US"/>
            </w:rPr>
            <w:t xml:space="preserve"> </w:t>
          </w:r>
          <w:r w:rsidR="00365AD1" w:rsidRPr="00365AD1">
            <w:rPr>
              <w:noProof/>
              <w:lang w:val="en-US"/>
            </w:rPr>
            <w:t>[1]</w:t>
          </w:r>
          <w:r w:rsidRPr="005B72BD">
            <w:fldChar w:fldCharType="end"/>
          </w:r>
        </w:sdtContent>
      </w:sdt>
      <w:r w:rsidRPr="005B72BD">
        <w:t>.</w:t>
      </w:r>
    </w:p>
    <w:p w14:paraId="7D1B0655" w14:textId="426AFD2A" w:rsidR="002C3F02" w:rsidRPr="005B72BD" w:rsidRDefault="002C3F02" w:rsidP="000F3694">
      <w:r w:rsidRPr="005B72BD">
        <w:t xml:space="preserve">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365AD1">
            <w:rPr>
              <w:noProof/>
              <w:lang w:val="en-US"/>
            </w:rPr>
            <w:t xml:space="preserve"> </w:t>
          </w:r>
          <w:r w:rsidR="00365AD1" w:rsidRPr="00365AD1">
            <w:rPr>
              <w:noProof/>
              <w:lang w:val="en-US"/>
            </w:rPr>
            <w:t>[1]</w:t>
          </w:r>
          <w:r w:rsidRPr="005B72BD">
            <w:fldChar w:fldCharType="end"/>
          </w:r>
        </w:sdtContent>
      </w:sdt>
      <w:r w:rsidRPr="005B72BD">
        <w:t>.</w:t>
      </w:r>
    </w:p>
    <w:p w14:paraId="10CEEED5" w14:textId="5A8381A5" w:rsidR="002C3F02" w:rsidRPr="005B72BD" w:rsidRDefault="002C3F02" w:rsidP="000F3694">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365AD1">
            <w:rPr>
              <w:noProof/>
              <w:lang w:val="en-US"/>
            </w:rPr>
            <w:t xml:space="preserve"> </w:t>
          </w:r>
          <w:r w:rsidR="00365AD1" w:rsidRPr="00365AD1">
            <w:rPr>
              <w:noProof/>
              <w:lang w:val="en-US"/>
            </w:rPr>
            <w:t>[1]</w:t>
          </w:r>
          <w:r w:rsidRPr="005B72BD">
            <w:fldChar w:fldCharType="end"/>
          </w:r>
        </w:sdtContent>
      </w:sdt>
      <w:r w:rsidRPr="005B72BD">
        <w:t>.</w:t>
      </w:r>
    </w:p>
    <w:p w14:paraId="6DAD0FE8" w14:textId="6A8E8C3C" w:rsidR="002C3F02" w:rsidRPr="004A4895" w:rsidRDefault="002C3F02" w:rsidP="00B810C3">
      <w:pPr>
        <w:pStyle w:val="Heading3"/>
        <w:numPr>
          <w:ilvl w:val="2"/>
          <w:numId w:val="3"/>
        </w:numPr>
        <w:spacing w:line="480" w:lineRule="auto"/>
        <w:rPr>
          <w:rFonts w:cs="Times New Roman"/>
        </w:rPr>
      </w:pPr>
      <w:bookmarkStart w:id="20" w:name="_Ref1401918"/>
      <w:bookmarkStart w:id="21" w:name="_Toc20058155"/>
      <w:r w:rsidRPr="005B72BD">
        <w:rPr>
          <w:rFonts w:cs="Times New Roman"/>
        </w:rPr>
        <w:lastRenderedPageBreak/>
        <w:t>The Fundamental Particles</w:t>
      </w:r>
      <w:bookmarkEnd w:id="20"/>
      <w:bookmarkEnd w:id="21"/>
    </w:p>
    <w:p w14:paraId="235D4F0B" w14:textId="64B8DE8E" w:rsidR="002C3F02" w:rsidRDefault="002C3F02" w:rsidP="000F3694">
      <w:r w:rsidRPr="005B72BD">
        <w:t>At higher energy scales</w:t>
      </w:r>
      <w:r w:rsidR="009739E9">
        <w:t>,</w:t>
      </w:r>
      <w:r w:rsidR="00E27457">
        <w:t xml:space="preserve"> such as those obtained in experiments conducted </w:t>
      </w:r>
      <w:r w:rsidR="00084DA2">
        <w:t>using</w:t>
      </w:r>
      <w:r w:rsidR="00E27457">
        <w:t xml:space="preserve"> the Large Hadron Collider (LHC) at CERN (the European Organization for Nuclear Research),</w:t>
      </w:r>
      <w:r w:rsidR="009739E9">
        <w:t xml:space="preserve"> </w:t>
      </w:r>
      <w:r w:rsidRPr="005B72BD">
        <w:t>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365AD1">
            <w:rPr>
              <w:noProof/>
              <w:lang w:val="en-US"/>
            </w:rPr>
            <w:t xml:space="preserve"> </w:t>
          </w:r>
          <w:r w:rsidR="00365AD1" w:rsidRPr="00365AD1">
            <w:rPr>
              <w:noProof/>
              <w:lang w:val="en-US"/>
            </w:rPr>
            <w:t>[1]</w:t>
          </w:r>
          <w:r w:rsidRPr="005B72BD">
            <w:fldChar w:fldCharType="end"/>
          </w:r>
        </w:sdtContent>
      </w:sdt>
      <w:r w:rsidRPr="005B72BD">
        <w:t>.</w:t>
      </w:r>
    </w:p>
    <w:p w14:paraId="296EEC24" w14:textId="563FDFC0" w:rsidR="002C3F02" w:rsidRPr="005B72BD" w:rsidRDefault="002C3F02" w:rsidP="000F3694">
      <w:r w:rsidRPr="005B72BD">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365AD1">
            <w:rPr>
              <w:noProof/>
              <w:lang w:val="en-US"/>
            </w:rPr>
            <w:t xml:space="preserve"> </w:t>
          </w:r>
          <w:r w:rsidR="00365AD1" w:rsidRPr="00365AD1">
            <w:rPr>
              <w:noProof/>
              <w:lang w:val="en-US"/>
            </w:rPr>
            <w:t>[1]</w:t>
          </w:r>
          <w:r w:rsidRPr="005B72BD">
            <w:fldChar w:fldCharType="end"/>
          </w:r>
        </w:sdtContent>
      </w:sdt>
      <w:r w:rsidRPr="005B72BD">
        <w:t>.</w:t>
      </w:r>
    </w:p>
    <w:p w14:paraId="21197771" w14:textId="1FE09050" w:rsidR="002C3F02" w:rsidRPr="005B72BD" w:rsidRDefault="002C3F02" w:rsidP="000F3694">
      <w:r w:rsidRPr="005B72BD">
        <w:t>Higher energy scales</w:t>
      </w:r>
      <w:r w:rsidR="00D33D4D">
        <w:t xml:space="preserve"> </w:t>
      </w:r>
      <w:r w:rsidRPr="005B72BD">
        <w:t>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365AD1" w:rsidRPr="00365AD1">
            <w:rPr>
              <w:noProof/>
              <w:lang w:val="en-US"/>
            </w:rPr>
            <w:t>[1]</w:t>
          </w:r>
          <w:r w:rsidRPr="005B72BD">
            <w:fldChar w:fldCharType="end"/>
          </w:r>
        </w:sdtContent>
      </w:sdt>
      <w:r w:rsidRPr="005B72BD">
        <w:t>.</w:t>
      </w:r>
    </w:p>
    <w:p w14:paraId="6EAD6B7F" w14:textId="33ABE2C2" w:rsidR="002C3F02" w:rsidRPr="005B72BD" w:rsidRDefault="00A05D46" w:rsidP="000F3694">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365AD1" w:rsidRPr="00365AD1">
            <w:rPr>
              <w:noProof/>
              <w:lang w:val="en-US"/>
            </w:rPr>
            <w:t>[1]</w:t>
          </w:r>
          <w:r w:rsidR="002C3F02" w:rsidRPr="005B72BD">
            <w:fldChar w:fldCharType="end"/>
          </w:r>
        </w:sdtContent>
      </w:sdt>
      <w:r w:rsidR="002C3F02" w:rsidRPr="005B72BD">
        <w:t>:</w:t>
      </w:r>
    </w:p>
    <w:p w14:paraId="0E01D43C" w14:textId="42CC405F" w:rsidR="002C3F02" w:rsidRPr="005B72BD" w:rsidRDefault="002C3F02" w:rsidP="000F3694">
      <w:pPr>
        <w:pStyle w:val="Caption"/>
      </w:pPr>
      <w:bookmarkStart w:id="22" w:name="_Ref2454688"/>
      <w:bookmarkStart w:id="23" w:name="_Toc19377333"/>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365AD1">
        <w:rPr>
          <w:noProof/>
        </w:rPr>
        <w:t>1</w:t>
      </w:r>
      <w:r w:rsidRPr="005B72BD">
        <w:rPr>
          <w:noProof/>
        </w:rPr>
        <w:fldChar w:fldCharType="end"/>
      </w:r>
      <w:bookmarkEnd w:id="22"/>
      <w:r w:rsidRPr="005B72BD">
        <w:t>: The twelve fundamental fermions.</w:t>
      </w:r>
      <w:bookmarkEnd w:id="23"/>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B551B7" w:rsidRDefault="002C3F02" w:rsidP="000F3694">
            <w:r w:rsidRPr="00B551B7">
              <w:t>Leptons</w:t>
            </w:r>
          </w:p>
        </w:tc>
        <w:tc>
          <w:tcPr>
            <w:tcW w:w="3963" w:type="dxa"/>
            <w:gridSpan w:val="3"/>
          </w:tcPr>
          <w:p w14:paraId="31E3F111" w14:textId="77777777" w:rsidR="002C3F02" w:rsidRPr="00B551B7" w:rsidRDefault="002C3F02" w:rsidP="000F3694">
            <w:r w:rsidRPr="00B551B7">
              <w:t>Quarks</w:t>
            </w:r>
          </w:p>
        </w:tc>
      </w:tr>
      <w:tr w:rsidR="002C3F02" w:rsidRPr="00B551B7" w14:paraId="76A80069" w14:textId="77777777" w:rsidTr="009120E8">
        <w:tc>
          <w:tcPr>
            <w:tcW w:w="1412" w:type="dxa"/>
            <w:vAlign w:val="top"/>
          </w:tcPr>
          <w:p w14:paraId="7825665F" w14:textId="77777777" w:rsidR="002C3F02" w:rsidRPr="00B551B7" w:rsidRDefault="002C3F02" w:rsidP="000F3694"/>
        </w:tc>
        <w:tc>
          <w:tcPr>
            <w:tcW w:w="1170" w:type="dxa"/>
          </w:tcPr>
          <w:p w14:paraId="4DD53330" w14:textId="77777777" w:rsidR="002C3F02" w:rsidRPr="00B551B7" w:rsidRDefault="002C3F02" w:rsidP="000F3694">
            <w:r w:rsidRPr="00B551B7">
              <w:t>Particle</w:t>
            </w:r>
          </w:p>
        </w:tc>
        <w:tc>
          <w:tcPr>
            <w:tcW w:w="674" w:type="dxa"/>
          </w:tcPr>
          <w:p w14:paraId="071988D7" w14:textId="77777777" w:rsidR="002C3F02" w:rsidRPr="00B551B7" w:rsidRDefault="002C3F02" w:rsidP="000F3694">
            <w:r w:rsidRPr="00B551B7">
              <w:t>Q</w:t>
            </w:r>
          </w:p>
        </w:tc>
        <w:tc>
          <w:tcPr>
            <w:tcW w:w="1275" w:type="dxa"/>
          </w:tcPr>
          <w:p w14:paraId="79A34FC2" w14:textId="77777777" w:rsidR="002C3F02" w:rsidRPr="00B551B7" w:rsidRDefault="002C3F02" w:rsidP="000F3694">
            <w:r w:rsidRPr="00B551B7">
              <w:t>Mass/GeV</w:t>
            </w:r>
          </w:p>
        </w:tc>
        <w:tc>
          <w:tcPr>
            <w:tcW w:w="1418" w:type="dxa"/>
          </w:tcPr>
          <w:p w14:paraId="0937B366" w14:textId="77777777" w:rsidR="002C3F02" w:rsidRPr="00B551B7" w:rsidRDefault="002C3F02" w:rsidP="000F3694">
            <w:r w:rsidRPr="00B551B7">
              <w:t>Particle</w:t>
            </w:r>
          </w:p>
        </w:tc>
        <w:tc>
          <w:tcPr>
            <w:tcW w:w="992" w:type="dxa"/>
          </w:tcPr>
          <w:p w14:paraId="38EA1584" w14:textId="77777777" w:rsidR="002C3F02" w:rsidRPr="00B551B7" w:rsidRDefault="002C3F02" w:rsidP="000F3694">
            <w:r w:rsidRPr="00B551B7">
              <w:t>Q</w:t>
            </w:r>
          </w:p>
        </w:tc>
        <w:tc>
          <w:tcPr>
            <w:tcW w:w="1553" w:type="dxa"/>
          </w:tcPr>
          <w:p w14:paraId="07482B0B" w14:textId="77777777" w:rsidR="002C3F02" w:rsidRPr="00B551B7" w:rsidRDefault="002C3F02" w:rsidP="000F3694">
            <w:r w:rsidRPr="00B551B7">
              <w:t>Mass/GeV</w:t>
            </w:r>
          </w:p>
        </w:tc>
      </w:tr>
      <w:tr w:rsidR="002C3F02" w:rsidRPr="00B551B7" w14:paraId="66DC4717" w14:textId="77777777" w:rsidTr="009120E8">
        <w:tc>
          <w:tcPr>
            <w:tcW w:w="1412" w:type="dxa"/>
            <w:vMerge w:val="restart"/>
            <w:vAlign w:val="top"/>
          </w:tcPr>
          <w:p w14:paraId="2624BDEC" w14:textId="77777777" w:rsidR="002C3F02" w:rsidRPr="00B551B7" w:rsidRDefault="002C3F02" w:rsidP="000F3694">
            <w:r w:rsidRPr="00B551B7">
              <w:t>First Generation</w:t>
            </w:r>
          </w:p>
        </w:tc>
        <w:tc>
          <w:tcPr>
            <w:tcW w:w="1170" w:type="dxa"/>
          </w:tcPr>
          <w:p w14:paraId="6A96D149" w14:textId="77777777" w:rsidR="002C3F02" w:rsidRPr="00B551B7" w:rsidRDefault="002C3F02" w:rsidP="000F3694">
            <w:r w:rsidRPr="00B551B7">
              <w:t>Electron (</w:t>
            </w:r>
            <m:oMath>
              <m:sSup>
                <m:sSupPr>
                  <m:ctrlPr/>
                </m:sSupPr>
                <m:e>
                  <m:r>
                    <m:t>e</m:t>
                  </m:r>
                </m:e>
                <m:sup>
                  <m:r>
                    <m:rPr>
                      <m:sty m:val="p"/>
                    </m:rPr>
                    <m:t>-</m:t>
                  </m:r>
                </m:sup>
              </m:sSup>
            </m:oMath>
            <w:r w:rsidRPr="00B551B7">
              <w:t>)</w:t>
            </w:r>
          </w:p>
        </w:tc>
        <w:tc>
          <w:tcPr>
            <w:tcW w:w="674" w:type="dxa"/>
          </w:tcPr>
          <w:p w14:paraId="36E7D375" w14:textId="77777777" w:rsidR="002C3F02" w:rsidRPr="00B551B7" w:rsidRDefault="002C3F02" w:rsidP="000F3694">
            <w:r w:rsidRPr="00B551B7">
              <w:t>-1</w:t>
            </w:r>
          </w:p>
        </w:tc>
        <w:tc>
          <w:tcPr>
            <w:tcW w:w="1275" w:type="dxa"/>
          </w:tcPr>
          <w:p w14:paraId="76A80598" w14:textId="77777777" w:rsidR="002C3F02" w:rsidRPr="00B551B7" w:rsidRDefault="002C3F02" w:rsidP="000F3694">
            <w:r w:rsidRPr="00B551B7">
              <w:t>0.005</w:t>
            </w:r>
          </w:p>
        </w:tc>
        <w:tc>
          <w:tcPr>
            <w:tcW w:w="1418" w:type="dxa"/>
          </w:tcPr>
          <w:p w14:paraId="26EB8D1C" w14:textId="77777777" w:rsidR="002C3F02" w:rsidRPr="00B551B7" w:rsidRDefault="002C3F02" w:rsidP="000F3694">
            <w:r w:rsidRPr="00B551B7">
              <w:t>Down (d)</w:t>
            </w:r>
          </w:p>
        </w:tc>
        <w:tc>
          <w:tcPr>
            <w:tcW w:w="992" w:type="dxa"/>
          </w:tcPr>
          <w:p w14:paraId="35912C6F" w14:textId="77777777" w:rsidR="002C3F02" w:rsidRPr="00B551B7" w:rsidRDefault="002C3F02" w:rsidP="000F3694">
            <w:r w:rsidRPr="00B551B7">
              <w:t>-1/3</w:t>
            </w:r>
          </w:p>
        </w:tc>
        <w:tc>
          <w:tcPr>
            <w:tcW w:w="1553" w:type="dxa"/>
          </w:tcPr>
          <w:p w14:paraId="1D62802F" w14:textId="77777777" w:rsidR="002C3F02" w:rsidRPr="00B551B7" w:rsidRDefault="002C3F02" w:rsidP="000F3694">
            <w:r w:rsidRPr="00B551B7">
              <w:t>0.003</w:t>
            </w:r>
          </w:p>
        </w:tc>
      </w:tr>
      <w:tr w:rsidR="002C3F02" w:rsidRPr="00B551B7" w14:paraId="1EB8680E" w14:textId="77777777" w:rsidTr="009120E8">
        <w:tc>
          <w:tcPr>
            <w:tcW w:w="1412" w:type="dxa"/>
            <w:vMerge/>
            <w:vAlign w:val="top"/>
          </w:tcPr>
          <w:p w14:paraId="2BA02A27" w14:textId="77777777" w:rsidR="002C3F02" w:rsidRPr="00B551B7" w:rsidRDefault="002C3F02" w:rsidP="000F3694"/>
        </w:tc>
        <w:tc>
          <w:tcPr>
            <w:tcW w:w="1170" w:type="dxa"/>
          </w:tcPr>
          <w:p w14:paraId="3A7DEA1E" w14:textId="77777777" w:rsidR="002C3F02" w:rsidRPr="00B551B7" w:rsidRDefault="002C3F02" w:rsidP="000F3694">
            <w:r w:rsidRPr="00B551B7">
              <w:t>Neutrino (</w:t>
            </w:r>
            <m:oMath>
              <m:sSub>
                <m:sSubPr>
                  <m:ctrlPr/>
                </m:sSubPr>
                <m:e>
                  <m:r>
                    <m:t>v</m:t>
                  </m:r>
                </m:e>
                <m:sub>
                  <m:r>
                    <m:t>e</m:t>
                  </m:r>
                </m:sub>
              </m:sSub>
            </m:oMath>
            <w:r w:rsidRPr="00B551B7">
              <w:t>)</w:t>
            </w:r>
          </w:p>
        </w:tc>
        <w:tc>
          <w:tcPr>
            <w:tcW w:w="674" w:type="dxa"/>
          </w:tcPr>
          <w:p w14:paraId="0B8B5379" w14:textId="77777777" w:rsidR="002C3F02" w:rsidRPr="00B551B7" w:rsidRDefault="002C3F02" w:rsidP="000F3694">
            <w:r w:rsidRPr="00B551B7">
              <w:t>0</w:t>
            </w:r>
          </w:p>
        </w:tc>
        <w:tc>
          <w:tcPr>
            <w:tcW w:w="1275" w:type="dxa"/>
          </w:tcPr>
          <w:p w14:paraId="7B0E02E0" w14:textId="62E24AD4" w:rsidR="002C3F02" w:rsidRPr="00B551B7" w:rsidRDefault="002C3F02" w:rsidP="000F3694">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639134DF" w14:textId="77777777" w:rsidR="002C3F02" w:rsidRPr="00B551B7" w:rsidRDefault="002C3F02" w:rsidP="000F3694">
            <w:r w:rsidRPr="00B551B7">
              <w:t>Up (u)</w:t>
            </w:r>
          </w:p>
        </w:tc>
        <w:tc>
          <w:tcPr>
            <w:tcW w:w="992" w:type="dxa"/>
          </w:tcPr>
          <w:p w14:paraId="54A6459F" w14:textId="77777777" w:rsidR="002C3F02" w:rsidRPr="00B551B7" w:rsidRDefault="002C3F02" w:rsidP="000F3694">
            <w:r w:rsidRPr="00B551B7">
              <w:t>+2/3</w:t>
            </w:r>
          </w:p>
        </w:tc>
        <w:tc>
          <w:tcPr>
            <w:tcW w:w="1553" w:type="dxa"/>
          </w:tcPr>
          <w:p w14:paraId="09C9D336" w14:textId="77777777" w:rsidR="002C3F02" w:rsidRPr="00B551B7" w:rsidRDefault="002C3F02" w:rsidP="000F3694">
            <w:r w:rsidRPr="00B551B7">
              <w:t>0.005</w:t>
            </w:r>
          </w:p>
        </w:tc>
      </w:tr>
      <w:tr w:rsidR="002C3F02" w:rsidRPr="00B551B7" w14:paraId="444DA0BC" w14:textId="77777777" w:rsidTr="009120E8">
        <w:tc>
          <w:tcPr>
            <w:tcW w:w="1412" w:type="dxa"/>
            <w:vMerge w:val="restart"/>
            <w:vAlign w:val="top"/>
          </w:tcPr>
          <w:p w14:paraId="237CA5B9" w14:textId="77777777" w:rsidR="002C3F02" w:rsidRPr="00B551B7" w:rsidRDefault="002C3F02" w:rsidP="000F3694">
            <w:r w:rsidRPr="00B551B7">
              <w:t>Second Generation</w:t>
            </w:r>
          </w:p>
        </w:tc>
        <w:tc>
          <w:tcPr>
            <w:tcW w:w="1170" w:type="dxa"/>
          </w:tcPr>
          <w:p w14:paraId="7FEE6C5D" w14:textId="77777777" w:rsidR="002C3F02" w:rsidRPr="00B551B7" w:rsidRDefault="002C3F02" w:rsidP="000F3694">
            <w:r w:rsidRPr="00B551B7">
              <w:t>Muon (</w:t>
            </w:r>
            <m:oMath>
              <m:sSup>
                <m:sSupPr>
                  <m:ctrlPr/>
                </m:sSupPr>
                <m:e>
                  <m:r>
                    <m:t>μ</m:t>
                  </m:r>
                </m:e>
                <m:sup>
                  <m:r>
                    <m:rPr>
                      <m:sty m:val="p"/>
                    </m:rPr>
                    <m:t>-</m:t>
                  </m:r>
                </m:sup>
              </m:sSup>
            </m:oMath>
            <w:r w:rsidRPr="00B551B7">
              <w:t>)</w:t>
            </w:r>
          </w:p>
        </w:tc>
        <w:tc>
          <w:tcPr>
            <w:tcW w:w="674" w:type="dxa"/>
          </w:tcPr>
          <w:p w14:paraId="78C03AE5" w14:textId="77777777" w:rsidR="002C3F02" w:rsidRPr="00B551B7" w:rsidRDefault="002C3F02" w:rsidP="000F3694">
            <w:r w:rsidRPr="00B551B7">
              <w:t>-1</w:t>
            </w:r>
          </w:p>
        </w:tc>
        <w:tc>
          <w:tcPr>
            <w:tcW w:w="1275" w:type="dxa"/>
          </w:tcPr>
          <w:p w14:paraId="01A06100" w14:textId="77777777" w:rsidR="002C3F02" w:rsidRPr="00B551B7" w:rsidRDefault="002C3F02" w:rsidP="000F3694">
            <w:r w:rsidRPr="00B551B7">
              <w:t>0.106</w:t>
            </w:r>
          </w:p>
        </w:tc>
        <w:tc>
          <w:tcPr>
            <w:tcW w:w="1418" w:type="dxa"/>
          </w:tcPr>
          <w:p w14:paraId="00B5EF95" w14:textId="77777777" w:rsidR="002C3F02" w:rsidRPr="00B551B7" w:rsidRDefault="002C3F02" w:rsidP="000F3694">
            <w:r w:rsidRPr="00B551B7">
              <w:t>Strange (s)</w:t>
            </w:r>
          </w:p>
        </w:tc>
        <w:tc>
          <w:tcPr>
            <w:tcW w:w="992" w:type="dxa"/>
          </w:tcPr>
          <w:p w14:paraId="5EB4CB8B" w14:textId="77777777" w:rsidR="002C3F02" w:rsidRPr="00B551B7" w:rsidRDefault="002C3F02" w:rsidP="000F3694">
            <w:r w:rsidRPr="00B551B7">
              <w:t>-1/3</w:t>
            </w:r>
          </w:p>
        </w:tc>
        <w:tc>
          <w:tcPr>
            <w:tcW w:w="1553" w:type="dxa"/>
          </w:tcPr>
          <w:p w14:paraId="58F18379" w14:textId="77777777" w:rsidR="002C3F02" w:rsidRPr="00B551B7" w:rsidRDefault="002C3F02" w:rsidP="000F3694">
            <w:r w:rsidRPr="00B551B7">
              <w:t>0.1</w:t>
            </w:r>
          </w:p>
        </w:tc>
      </w:tr>
      <w:tr w:rsidR="002C3F02" w:rsidRPr="00B551B7" w14:paraId="0F817007" w14:textId="77777777" w:rsidTr="009120E8">
        <w:tc>
          <w:tcPr>
            <w:tcW w:w="1412" w:type="dxa"/>
            <w:vMerge/>
            <w:vAlign w:val="top"/>
          </w:tcPr>
          <w:p w14:paraId="711C15B9" w14:textId="77777777" w:rsidR="002C3F02" w:rsidRPr="00B551B7" w:rsidRDefault="002C3F02" w:rsidP="000F3694"/>
        </w:tc>
        <w:tc>
          <w:tcPr>
            <w:tcW w:w="1170" w:type="dxa"/>
          </w:tcPr>
          <w:p w14:paraId="5D7A5AB5" w14:textId="77777777" w:rsidR="002C3F02" w:rsidRPr="00B551B7" w:rsidRDefault="002C3F02" w:rsidP="000F3694">
            <w:r w:rsidRPr="00B551B7">
              <w:t>Neutrino (</w:t>
            </w:r>
            <m:oMath>
              <m:sSub>
                <m:sSubPr>
                  <m:ctrlPr/>
                </m:sSubPr>
                <m:e>
                  <m:r>
                    <m:t>v</m:t>
                  </m:r>
                </m:e>
                <m:sub>
                  <m:r>
                    <m:t>μ</m:t>
                  </m:r>
                </m:sub>
              </m:sSub>
            </m:oMath>
            <w:r w:rsidRPr="00B551B7">
              <w:t>)</w:t>
            </w:r>
          </w:p>
        </w:tc>
        <w:tc>
          <w:tcPr>
            <w:tcW w:w="674" w:type="dxa"/>
          </w:tcPr>
          <w:p w14:paraId="39F6BF60" w14:textId="77777777" w:rsidR="002C3F02" w:rsidRPr="00B551B7" w:rsidRDefault="002C3F02" w:rsidP="000F3694">
            <w:r w:rsidRPr="00B551B7">
              <w:t>0</w:t>
            </w:r>
          </w:p>
        </w:tc>
        <w:tc>
          <w:tcPr>
            <w:tcW w:w="1275" w:type="dxa"/>
          </w:tcPr>
          <w:p w14:paraId="4A1895C0" w14:textId="131868FF" w:rsidR="002C3F02" w:rsidRPr="00B551B7" w:rsidRDefault="002C3F02" w:rsidP="000F3694">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2C35B25B" w14:textId="77777777" w:rsidR="002C3F02" w:rsidRPr="00B551B7" w:rsidRDefault="002C3F02" w:rsidP="000F3694">
            <w:r w:rsidRPr="00B551B7">
              <w:t>Charm (c)</w:t>
            </w:r>
          </w:p>
        </w:tc>
        <w:tc>
          <w:tcPr>
            <w:tcW w:w="992" w:type="dxa"/>
          </w:tcPr>
          <w:p w14:paraId="23080B1A" w14:textId="77777777" w:rsidR="002C3F02" w:rsidRPr="00B551B7" w:rsidRDefault="002C3F02" w:rsidP="000F3694">
            <w:r w:rsidRPr="00B551B7">
              <w:t>+2/3</w:t>
            </w:r>
          </w:p>
        </w:tc>
        <w:tc>
          <w:tcPr>
            <w:tcW w:w="1553" w:type="dxa"/>
          </w:tcPr>
          <w:p w14:paraId="069EA736" w14:textId="77777777" w:rsidR="002C3F02" w:rsidRPr="00B551B7" w:rsidRDefault="002C3F02" w:rsidP="000F3694">
            <w:r w:rsidRPr="00B551B7">
              <w:t>1.3</w:t>
            </w:r>
          </w:p>
        </w:tc>
      </w:tr>
      <w:tr w:rsidR="002C3F02" w:rsidRPr="00B551B7" w14:paraId="2B0D93E5" w14:textId="77777777" w:rsidTr="009120E8">
        <w:tc>
          <w:tcPr>
            <w:tcW w:w="1412" w:type="dxa"/>
            <w:vMerge w:val="restart"/>
            <w:vAlign w:val="top"/>
          </w:tcPr>
          <w:p w14:paraId="73B372DD" w14:textId="77777777" w:rsidR="002C3F02" w:rsidRPr="00B551B7" w:rsidRDefault="002C3F02" w:rsidP="000F3694">
            <w:r w:rsidRPr="00B551B7">
              <w:t>Third Generation</w:t>
            </w:r>
          </w:p>
        </w:tc>
        <w:tc>
          <w:tcPr>
            <w:tcW w:w="1170" w:type="dxa"/>
          </w:tcPr>
          <w:p w14:paraId="464A7C93" w14:textId="77777777" w:rsidR="002C3F02" w:rsidRPr="00B551B7" w:rsidRDefault="002C3F02" w:rsidP="000F3694">
            <w:r w:rsidRPr="00B551B7">
              <w:t>Tau (</w:t>
            </w:r>
            <m:oMath>
              <m:sSup>
                <m:sSupPr>
                  <m:ctrlPr/>
                </m:sSupPr>
                <m:e>
                  <m:r>
                    <m:t>τ</m:t>
                  </m:r>
                </m:e>
                <m:sup>
                  <m:r>
                    <m:rPr>
                      <m:sty m:val="p"/>
                    </m:rPr>
                    <m:t>-</m:t>
                  </m:r>
                </m:sup>
              </m:sSup>
            </m:oMath>
            <w:r w:rsidRPr="00B551B7">
              <w:t>)</w:t>
            </w:r>
          </w:p>
        </w:tc>
        <w:tc>
          <w:tcPr>
            <w:tcW w:w="674" w:type="dxa"/>
          </w:tcPr>
          <w:p w14:paraId="3299E9A5" w14:textId="77777777" w:rsidR="002C3F02" w:rsidRPr="00B551B7" w:rsidRDefault="002C3F02" w:rsidP="000F3694">
            <w:r w:rsidRPr="00B551B7">
              <w:t>-1</w:t>
            </w:r>
          </w:p>
        </w:tc>
        <w:tc>
          <w:tcPr>
            <w:tcW w:w="1275" w:type="dxa"/>
          </w:tcPr>
          <w:p w14:paraId="55A53B67" w14:textId="77777777" w:rsidR="002C3F02" w:rsidRPr="00B551B7" w:rsidRDefault="002C3F02" w:rsidP="000F3694">
            <w:r w:rsidRPr="00B551B7">
              <w:t>1.78</w:t>
            </w:r>
          </w:p>
        </w:tc>
        <w:tc>
          <w:tcPr>
            <w:tcW w:w="1418" w:type="dxa"/>
          </w:tcPr>
          <w:p w14:paraId="3EE4BDCD" w14:textId="77777777" w:rsidR="002C3F02" w:rsidRPr="00B551B7" w:rsidRDefault="002C3F02" w:rsidP="000F3694">
            <w:r w:rsidRPr="00B551B7">
              <w:t>Bottom (b)</w:t>
            </w:r>
          </w:p>
        </w:tc>
        <w:tc>
          <w:tcPr>
            <w:tcW w:w="992" w:type="dxa"/>
          </w:tcPr>
          <w:p w14:paraId="68524413" w14:textId="77777777" w:rsidR="002C3F02" w:rsidRPr="00B551B7" w:rsidRDefault="002C3F02" w:rsidP="000F3694">
            <w:r w:rsidRPr="00B551B7">
              <w:t>-1/3</w:t>
            </w:r>
          </w:p>
        </w:tc>
        <w:tc>
          <w:tcPr>
            <w:tcW w:w="1553" w:type="dxa"/>
          </w:tcPr>
          <w:p w14:paraId="370A8E9B" w14:textId="77777777" w:rsidR="002C3F02" w:rsidRPr="00B551B7" w:rsidRDefault="002C3F02" w:rsidP="000F3694">
            <w:r w:rsidRPr="00B551B7">
              <w:t>4.5</w:t>
            </w:r>
          </w:p>
        </w:tc>
      </w:tr>
      <w:tr w:rsidR="002C3F02" w:rsidRPr="00B551B7" w14:paraId="69CFE784" w14:textId="77777777" w:rsidTr="009120E8">
        <w:tc>
          <w:tcPr>
            <w:tcW w:w="1412" w:type="dxa"/>
            <w:vMerge/>
            <w:vAlign w:val="top"/>
          </w:tcPr>
          <w:p w14:paraId="42EF8BE3" w14:textId="77777777" w:rsidR="002C3F02" w:rsidRPr="00B551B7" w:rsidRDefault="002C3F02" w:rsidP="000F3694"/>
        </w:tc>
        <w:tc>
          <w:tcPr>
            <w:tcW w:w="1170" w:type="dxa"/>
            <w:vAlign w:val="top"/>
          </w:tcPr>
          <w:p w14:paraId="7AD6592E" w14:textId="77777777" w:rsidR="002C3F02" w:rsidRPr="00B551B7" w:rsidRDefault="002C3F02" w:rsidP="000F3694">
            <w:r w:rsidRPr="00B551B7">
              <w:t>Neutrino (</w:t>
            </w:r>
            <m:oMath>
              <m:sSub>
                <m:sSubPr>
                  <m:ctrlPr/>
                </m:sSubPr>
                <m:e>
                  <m:r>
                    <m:t>v</m:t>
                  </m:r>
                </m:e>
                <m:sub>
                  <m:r>
                    <m:t>τ</m:t>
                  </m:r>
                </m:sub>
              </m:sSub>
            </m:oMath>
            <w:r w:rsidRPr="00B551B7">
              <w:t>)</w:t>
            </w:r>
          </w:p>
        </w:tc>
        <w:tc>
          <w:tcPr>
            <w:tcW w:w="674" w:type="dxa"/>
            <w:vAlign w:val="top"/>
          </w:tcPr>
          <w:p w14:paraId="0C283220" w14:textId="77777777" w:rsidR="002C3F02" w:rsidRPr="00B551B7" w:rsidRDefault="002C3F02" w:rsidP="000F3694">
            <w:r w:rsidRPr="00B551B7">
              <w:t>0</w:t>
            </w:r>
          </w:p>
        </w:tc>
        <w:tc>
          <w:tcPr>
            <w:tcW w:w="1275" w:type="dxa"/>
            <w:vAlign w:val="top"/>
          </w:tcPr>
          <w:p w14:paraId="7D17A533" w14:textId="1DE3D1C1" w:rsidR="002C3F02" w:rsidRPr="00B551B7" w:rsidRDefault="002C3F02" w:rsidP="000F3694">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r w:rsidR="00E24B64">
              <w:rPr>
                <w:rFonts w:asciiTheme="majorHAnsi" w:hAnsiTheme="majorHAnsi"/>
              </w:rPr>
              <w:t xml:space="preserve">  †</w:t>
            </w:r>
          </w:p>
        </w:tc>
        <w:tc>
          <w:tcPr>
            <w:tcW w:w="1418" w:type="dxa"/>
            <w:vAlign w:val="top"/>
          </w:tcPr>
          <w:p w14:paraId="0F29A2D8" w14:textId="77777777" w:rsidR="002C3F02" w:rsidRPr="00B551B7" w:rsidRDefault="002C3F02" w:rsidP="000F3694">
            <w:r w:rsidRPr="00B551B7">
              <w:t>Top (t)</w:t>
            </w:r>
          </w:p>
        </w:tc>
        <w:tc>
          <w:tcPr>
            <w:tcW w:w="992" w:type="dxa"/>
            <w:vAlign w:val="top"/>
          </w:tcPr>
          <w:p w14:paraId="4B59021F" w14:textId="77777777" w:rsidR="002C3F02" w:rsidRPr="00B551B7" w:rsidRDefault="002C3F02" w:rsidP="000F3694">
            <w:r w:rsidRPr="00B551B7">
              <w:t>+2/3</w:t>
            </w:r>
          </w:p>
        </w:tc>
        <w:tc>
          <w:tcPr>
            <w:tcW w:w="1553" w:type="dxa"/>
            <w:vAlign w:val="top"/>
          </w:tcPr>
          <w:p w14:paraId="30B34E4F" w14:textId="77777777" w:rsidR="002C3F02" w:rsidRPr="00B551B7" w:rsidRDefault="002C3F02" w:rsidP="000F3694">
            <w:r w:rsidRPr="00B551B7">
              <w:t>174</w:t>
            </w:r>
          </w:p>
        </w:tc>
      </w:tr>
    </w:tbl>
    <w:p w14:paraId="07E36AFB" w14:textId="3A8BD103" w:rsidR="00E24B64" w:rsidRPr="00F42FA8" w:rsidRDefault="00E24B64" w:rsidP="00E24B64">
      <w:pPr>
        <w:rPr>
          <w:sz w:val="16"/>
          <w:szCs w:val="16"/>
        </w:rPr>
      </w:pPr>
      <w:r w:rsidRPr="00F42FA8">
        <w:rPr>
          <w:rFonts w:asciiTheme="majorHAnsi" w:hAnsiTheme="majorHAnsi"/>
          <w:sz w:val="16"/>
          <w:szCs w:val="16"/>
        </w:rPr>
        <w:t>†</w:t>
      </w:r>
      <w:r w:rsidRPr="00F42FA8">
        <w:rPr>
          <w:sz w:val="16"/>
          <w:szCs w:val="16"/>
        </w:rPr>
        <w:t xml:space="preserve"> </w:t>
      </w:r>
      <w:r w:rsidRPr="00F42FA8">
        <w:rPr>
          <w:rStyle w:val="Emphasis"/>
          <w:sz w:val="16"/>
          <w:szCs w:val="16"/>
        </w:rPr>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rPr>
            <w:rStyle w:val="Emphasis"/>
            <w:sz w:val="16"/>
            <w:szCs w:val="16"/>
          </w:rPr>
          <w:id w:val="723031489"/>
          <w:citation/>
        </w:sdtPr>
        <w:sdtContent>
          <w:r w:rsidRPr="00F42FA8">
            <w:rPr>
              <w:rStyle w:val="Emphasis"/>
              <w:sz w:val="16"/>
              <w:szCs w:val="16"/>
            </w:rPr>
            <w:fldChar w:fldCharType="begin"/>
          </w:r>
          <w:r w:rsidRPr="00F42FA8">
            <w:rPr>
              <w:rStyle w:val="Emphasis"/>
              <w:sz w:val="16"/>
              <w:szCs w:val="16"/>
            </w:rPr>
            <w:instrText xml:space="preserve"> CITATION Tho13 \l 1033 </w:instrText>
          </w:r>
          <w:r w:rsidRPr="00F42FA8">
            <w:rPr>
              <w:rStyle w:val="Emphasis"/>
              <w:sz w:val="16"/>
              <w:szCs w:val="16"/>
            </w:rPr>
            <w:fldChar w:fldCharType="separate"/>
          </w:r>
          <w:r w:rsidRPr="00F42FA8">
            <w:rPr>
              <w:rStyle w:val="Emphasis"/>
              <w:sz w:val="16"/>
              <w:szCs w:val="16"/>
              <w:lang w:val="en-US"/>
            </w:rPr>
            <w:t>[1]</w:t>
          </w:r>
          <w:r w:rsidRPr="00F42FA8">
            <w:rPr>
              <w:rStyle w:val="Emphasis"/>
              <w:sz w:val="16"/>
              <w:szCs w:val="16"/>
            </w:rPr>
            <w:fldChar w:fldCharType="end"/>
          </w:r>
        </w:sdtContent>
      </w:sdt>
      <w:r w:rsidRPr="00F42FA8">
        <w:rPr>
          <w:rStyle w:val="Emphasis"/>
          <w:sz w:val="16"/>
          <w:szCs w:val="16"/>
        </w:rPr>
        <w:t>.</w:t>
      </w:r>
    </w:p>
    <w:p w14:paraId="0C0ED1D2" w14:textId="33B4E94F" w:rsidR="00581482" w:rsidRDefault="00581482" w:rsidP="000F3694"/>
    <w:p w14:paraId="7E2B2791" w14:textId="1E00031D" w:rsidR="002C3F02" w:rsidRPr="005B72BD" w:rsidRDefault="002C3F02" w:rsidP="000F3694">
      <w:r w:rsidRPr="005B72BD">
        <w:lastRenderedPageBreak/>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365AD1">
            <w:rPr>
              <w:noProof/>
              <w:lang w:val="en-US"/>
            </w:rPr>
            <w:t xml:space="preserve"> </w:t>
          </w:r>
          <w:r w:rsidR="00365AD1" w:rsidRPr="00365AD1">
            <w:rPr>
              <w:noProof/>
              <w:lang w:val="en-US"/>
            </w:rPr>
            <w:t>[1]</w:t>
          </w:r>
          <m:oMath>
            <m:r>
              <m:rPr>
                <m:sty m:val="p"/>
              </m:rPr>
              <w:fldChar w:fldCharType="end"/>
            </m:r>
          </m:oMath>
        </w:sdtContent>
      </w:sdt>
      <w:r w:rsidRPr="005B72BD">
        <w:t>.</w:t>
      </w:r>
    </w:p>
    <w:p w14:paraId="23F21074" w14:textId="4E47D9B7" w:rsidR="002C3F02" w:rsidRPr="005B72BD" w:rsidRDefault="002C3F02" w:rsidP="000F3694">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365AD1">
            <w:rPr>
              <w:noProof/>
              <w:lang w:val="en-US"/>
            </w:rPr>
            <w:t xml:space="preserve"> </w:t>
          </w:r>
          <w:r w:rsidR="00365AD1" w:rsidRPr="00365AD1">
            <w:rPr>
              <w:noProof/>
              <w:lang w:val="en-US"/>
            </w:rPr>
            <w:t>[1]</w:t>
          </w:r>
          <w:r w:rsidRPr="005B72BD">
            <w:fldChar w:fldCharType="end"/>
          </w:r>
        </w:sdtContent>
      </w:sdt>
      <w:r w:rsidRPr="005B72BD">
        <w:t xml:space="preserve">. </w:t>
      </w:r>
    </w:p>
    <w:p w14:paraId="186E011E" w14:textId="75A328BA" w:rsidR="002C3F02" w:rsidRPr="005B72BD" w:rsidRDefault="002C3F02" w:rsidP="000F3694">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365AD1">
            <w:rPr>
              <w:noProof/>
              <w:lang w:val="en-US"/>
            </w:rPr>
            <w:t xml:space="preserve"> </w:t>
          </w:r>
          <w:r w:rsidR="00365AD1" w:rsidRPr="00365AD1">
            <w:rPr>
              <w:noProof/>
              <w:lang w:val="en-US"/>
            </w:rPr>
            <w:t>[1]</w:t>
          </w:r>
          <w:r w:rsidRPr="005B72BD">
            <w:fldChar w:fldCharType="end"/>
          </w:r>
        </w:sdtContent>
      </w:sdt>
      <w:r w:rsidRPr="005B72BD">
        <w:t>.</w:t>
      </w:r>
    </w:p>
    <w:p w14:paraId="4F2DA09B" w14:textId="16984DE1" w:rsidR="002C3F02" w:rsidRPr="00326901" w:rsidRDefault="002C3F02" w:rsidP="00B810C3">
      <w:pPr>
        <w:pStyle w:val="Heading3"/>
        <w:numPr>
          <w:ilvl w:val="2"/>
          <w:numId w:val="3"/>
        </w:numPr>
        <w:spacing w:line="480" w:lineRule="auto"/>
        <w:rPr>
          <w:rFonts w:cs="Times New Roman"/>
        </w:rPr>
      </w:pPr>
      <w:bookmarkStart w:id="24" w:name="_Toc20058156"/>
      <w:r w:rsidRPr="005B72BD">
        <w:rPr>
          <w:rFonts w:cs="Times New Roman"/>
        </w:rPr>
        <w:t>The Fundamental Forces</w:t>
      </w:r>
      <w:bookmarkEnd w:id="24"/>
    </w:p>
    <w:p w14:paraId="0F57221B" w14:textId="22BDA5C5" w:rsidR="002C3F02" w:rsidRPr="005B72BD" w:rsidRDefault="006A7FF9" w:rsidP="000F3694">
      <w:r>
        <w:t xml:space="preserve">Historically, </w:t>
      </w:r>
      <w:r w:rsidR="00A566EE" w:rsidRPr="005B72BD">
        <w:t>Newton stated that matter could interact with any other matter without the mediation of direct contact</w:t>
      </w:r>
      <w:r w:rsidR="00A566EE">
        <w:t xml:space="preserve"> and</w:t>
      </w:r>
      <w:r w:rsidR="002B4F35">
        <w:t>, similarly,</w:t>
      </w:r>
      <w:r w:rsidR="00A566EE">
        <w:t xml:space="preserve"> c</w:t>
      </w:r>
      <w:r w:rsidR="002C3F02" w:rsidRPr="005B72BD">
        <w:t xml:space="preserve">lassical electromagnetism explained the electrostatic interaction between particles using </w:t>
      </w:r>
      <w:r w:rsidR="00672DAC">
        <w:t>fields</w:t>
      </w:r>
      <w:sdt>
        <w:sdtPr>
          <w:id w:val="-1211258412"/>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365AD1">
            <w:rPr>
              <w:noProof/>
              <w:lang w:val="en-US"/>
            </w:rPr>
            <w:t xml:space="preserve"> </w:t>
          </w:r>
          <w:r w:rsidR="00365AD1" w:rsidRPr="00365AD1">
            <w:rPr>
              <w:noProof/>
              <w:lang w:val="en-US"/>
            </w:rPr>
            <w:t>[1]</w:t>
          </w:r>
          <w:r w:rsidR="002C3F02" w:rsidRPr="005B72BD">
            <w:fldChar w:fldCharType="end"/>
          </w:r>
        </w:sdtContent>
      </w:sdt>
      <w:r w:rsidR="002C3F02" w:rsidRPr="005B72BD">
        <w:t>.</w:t>
      </w:r>
    </w:p>
    <w:p w14:paraId="29B77AF2" w14:textId="7259231A" w:rsidR="002C3F02" w:rsidRPr="005B72BD" w:rsidRDefault="002C3F02" w:rsidP="000F3694">
      <w:r w:rsidRPr="005B72BD">
        <w:t>Quantum Field Theory circumvents th</w:t>
      </w:r>
      <w:r w:rsidR="00F42FA8">
        <w:t>ese</w:t>
      </w:r>
      <w:r w:rsidRPr="005B72BD">
        <w:t xml:space="preserve"> non-material explanation</w:t>
      </w:r>
      <w:r w:rsidR="00F42FA8">
        <w:t>s</w:t>
      </w:r>
      <w:r w:rsidRPr="005B72BD">
        <w:t xml:space="preserve">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365AD1">
            <w:rPr>
              <w:noProof/>
              <w:lang w:val="en-US"/>
            </w:rPr>
            <w:t xml:space="preserve"> </w:t>
          </w:r>
          <w:r w:rsidR="00365AD1" w:rsidRPr="00365AD1">
            <w:rPr>
              <w:noProof/>
              <w:lang w:val="en-US"/>
            </w:rPr>
            <w:t>[1]</w:t>
          </w:r>
          <w:r w:rsidRPr="005B72BD">
            <w:fldChar w:fldCharType="end"/>
          </w:r>
        </w:sdtContent>
      </w:sdt>
      <w:r w:rsidRPr="005B72BD">
        <w:t>.</w:t>
      </w:r>
    </w:p>
    <w:p w14:paraId="7D48AC24" w14:textId="5F9C2EB7" w:rsidR="002C3F02" w:rsidRPr="005B72BD" w:rsidRDefault="002C3F02" w:rsidP="000F3694">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365AD1">
            <w:rPr>
              <w:noProof/>
              <w:lang w:val="en-US"/>
            </w:rPr>
            <w:t xml:space="preserve"> </w:t>
          </w:r>
          <w:r w:rsidR="00365AD1" w:rsidRPr="00365AD1">
            <w:rPr>
              <w:noProof/>
              <w:lang w:val="en-US"/>
            </w:rPr>
            <w:t>[1]</w:t>
          </w:r>
          <w:r w:rsidRPr="005B72BD">
            <w:fldChar w:fldCharType="end"/>
          </w:r>
        </w:sdtContent>
      </w:sdt>
      <w:r w:rsidRPr="005B72BD">
        <w:t>.</w:t>
      </w:r>
    </w:p>
    <w:p w14:paraId="6800ECAB" w14:textId="5F8BAA5A" w:rsidR="002C3F02" w:rsidRPr="005B72BD" w:rsidRDefault="002C3F02" w:rsidP="000F3694">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365AD1">
            <w:rPr>
              <w:noProof/>
              <w:lang w:val="en-US"/>
            </w:rPr>
            <w:t xml:space="preserve"> </w:t>
          </w:r>
          <w:r w:rsidR="00365AD1" w:rsidRPr="00365AD1">
            <w:rPr>
              <w:noProof/>
              <w:lang w:val="en-US"/>
            </w:rPr>
            <w:t>[1]</w:t>
          </w:r>
          <w:r w:rsidRPr="005B72BD">
            <w:fldChar w:fldCharType="end"/>
          </w:r>
        </w:sdtContent>
      </w:sdt>
      <w:r w:rsidRPr="005B72BD">
        <w:t>.</w:t>
      </w:r>
    </w:p>
    <w:p w14:paraId="06844540" w14:textId="6565835A" w:rsidR="002C3F02" w:rsidRPr="002D0777" w:rsidRDefault="002C3F02" w:rsidP="00B810C3">
      <w:pPr>
        <w:pStyle w:val="Heading3"/>
        <w:numPr>
          <w:ilvl w:val="2"/>
          <w:numId w:val="3"/>
        </w:numPr>
        <w:spacing w:line="480" w:lineRule="auto"/>
        <w:rPr>
          <w:rFonts w:cs="Times New Roman"/>
        </w:rPr>
      </w:pPr>
      <w:bookmarkStart w:id="25" w:name="_Toc20058157"/>
      <w:r w:rsidRPr="005B72BD">
        <w:rPr>
          <w:rFonts w:cs="Times New Roman"/>
        </w:rPr>
        <w:lastRenderedPageBreak/>
        <w:t>The Higgs Boson</w:t>
      </w:r>
      <w:bookmarkEnd w:id="25"/>
    </w:p>
    <w:p w14:paraId="621333F2" w14:textId="552C045F" w:rsidR="002C3F02" w:rsidRPr="005B72BD" w:rsidRDefault="002C3F02" w:rsidP="000F3694">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365AD1">
            <w:rPr>
              <w:noProof/>
              <w:lang w:val="en-US"/>
            </w:rPr>
            <w:t xml:space="preserve"> </w:t>
          </w:r>
          <w:r w:rsidR="00365AD1" w:rsidRPr="00365AD1">
            <w:rPr>
              <w:noProof/>
              <w:lang w:val="en-US"/>
            </w:rPr>
            <w:t>[1]</w:t>
          </w:r>
          <m:oMath>
            <m:r>
              <m:rPr>
                <m:sty m:val="p"/>
              </m:rPr>
              <w:fldChar w:fldCharType="end"/>
            </m:r>
          </m:oMath>
        </w:sdtContent>
      </w:sdt>
      <w:r w:rsidRPr="005B72BD">
        <w:t xml:space="preserve">. </w:t>
      </w:r>
    </w:p>
    <w:p w14:paraId="15BCBBE9" w14:textId="71DEA8C8" w:rsidR="002C3F02" w:rsidRDefault="002C3F02" w:rsidP="000F3694">
      <w:r w:rsidRPr="005B72BD">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365AD1">
            <w:rPr>
              <w:noProof/>
              <w:lang w:val="en-US"/>
            </w:rPr>
            <w:t xml:space="preserve"> </w:t>
          </w:r>
          <w:r w:rsidR="00365AD1" w:rsidRPr="00365AD1">
            <w:rPr>
              <w:noProof/>
              <w:lang w:val="en-US"/>
            </w:rPr>
            <w:t>[1]</w:t>
          </w:r>
          <w:r w:rsidRPr="005B72BD">
            <w:fldChar w:fldCharType="end"/>
          </w:r>
        </w:sdtContent>
      </w:sdt>
      <w:r w:rsidRPr="005B72BD">
        <w:t>.</w:t>
      </w:r>
    </w:p>
    <w:p w14:paraId="3947A4E1" w14:textId="2C6F3206" w:rsidR="00A7785F" w:rsidRDefault="0060012C" w:rsidP="00A7785F">
      <w:pPr>
        <w:pStyle w:val="Heading3"/>
      </w:pPr>
      <w:bookmarkStart w:id="26" w:name="_Toc20058158"/>
      <w:r>
        <w:t xml:space="preserve">Other Subatomic Particles: Baryons and </w:t>
      </w:r>
      <w:r w:rsidR="00A7785F">
        <w:t>Mesons</w:t>
      </w:r>
      <w:bookmarkEnd w:id="26"/>
    </w:p>
    <w:p w14:paraId="51CB81F0" w14:textId="0BE2FB72" w:rsidR="000D274C" w:rsidRDefault="003D4826" w:rsidP="000F3694">
      <w:r>
        <w:t xml:space="preserve">An in-depth explanation of all the possible subatomic particles that can be formed by combining the fundamental particles outlined in Section </w:t>
      </w:r>
      <w:r>
        <w:fldChar w:fldCharType="begin"/>
      </w:r>
      <w:r>
        <w:instrText xml:space="preserve"> REF _Ref1401918 \r \h </w:instrText>
      </w:r>
      <w:r w:rsidR="009B74B8">
        <w:instrText xml:space="preserve"> \* MERGEFORMAT </w:instrText>
      </w:r>
      <w:r>
        <w:fldChar w:fldCharType="separate"/>
      </w:r>
      <w:r w:rsidR="00365AD1">
        <w:t>2.1.2</w:t>
      </w:r>
      <w:r>
        <w:fldChar w:fldCharType="end"/>
      </w:r>
      <w:r>
        <w:t xml:space="preserve"> lies outside the scope of this thesis, but it is warranted to mention </w:t>
      </w:r>
      <w:r w:rsidR="006F4906">
        <w:t>them</w:t>
      </w:r>
      <w:r w:rsidR="000D274C">
        <w:t xml:space="preserve"> briefly, since the other subatomic particle studied in this thesis</w:t>
      </w:r>
      <w:r w:rsidR="0037157A">
        <w:t xml:space="preserve">: </w:t>
      </w:r>
      <w:r w:rsidR="000D274C">
        <w:t xml:space="preserve">the pion, </w:t>
      </w:r>
      <m:oMath>
        <m:r>
          <m:t>π</m:t>
        </m:r>
      </m:oMath>
      <w:r w:rsidR="00FC5402">
        <w:t xml:space="preserve">, which </w:t>
      </w:r>
      <w:r w:rsidR="0037157A">
        <w:t>manifests</w:t>
      </w:r>
      <w:r w:rsidR="00FC5402">
        <w:t xml:space="preserve"> in two charged forms</w:t>
      </w:r>
      <w:r w:rsidR="0037157A">
        <w:t xml:space="preserve"> (</w:t>
      </w:r>
      <m:oMath>
        <m:sSup>
          <m:sSupPr>
            <m:ctrlPr>
              <w:rPr>
                <w:i/>
              </w:rPr>
            </m:ctrlPr>
          </m:sSupPr>
          <m:e>
            <m:r>
              <m:t>π</m:t>
            </m:r>
          </m:e>
          <m:sup>
            <m:r>
              <m:t>+</m:t>
            </m:r>
          </m:sup>
        </m:sSup>
        <m:r>
          <m:t xml:space="preserve"> and </m:t>
        </m:r>
        <m:sSup>
          <m:sSupPr>
            <m:ctrlPr>
              <w:rPr>
                <w:i/>
              </w:rPr>
            </m:ctrlPr>
          </m:sSupPr>
          <m:e>
            <m:r>
              <m:t>π</m:t>
            </m:r>
          </m:e>
          <m:sup>
            <m:r>
              <m:t>-</m:t>
            </m:r>
          </m:sup>
        </m:sSup>
      </m:oMath>
      <w:r w:rsidR="0037157A">
        <w:t>)</w:t>
      </w:r>
      <w:r w:rsidR="00FC5402">
        <w:t xml:space="preserve"> and one neutral</w:t>
      </w:r>
      <w:r w:rsidR="0037157A">
        <w:t xml:space="preserve"> </w:t>
      </w:r>
      <w:r w:rsidR="0037157A">
        <w:t>form</w:t>
      </w:r>
      <w:r w:rsidR="0037157A">
        <w:t xml:space="preserve"> (</w:t>
      </w:r>
      <m:oMath>
        <m:sSup>
          <m:sSupPr>
            <m:ctrlPr>
              <w:rPr>
                <w:i/>
              </w:rPr>
            </m:ctrlPr>
          </m:sSupPr>
          <m:e>
            <m:r>
              <m:t>π</m:t>
            </m:r>
          </m:e>
          <m:sup>
            <m:r>
              <m:t>0</m:t>
            </m:r>
          </m:sup>
        </m:sSup>
      </m:oMath>
      <w:r w:rsidR="0037157A">
        <w:t>)</w:t>
      </w:r>
      <w:r w:rsidR="00FC5402">
        <w:t xml:space="preserve"> </w:t>
      </w:r>
      <w:r w:rsidR="000D274C">
        <w:t>falls in this class</w:t>
      </w:r>
      <w:r w:rsidR="006F4906">
        <w:t>.</w:t>
      </w:r>
    </w:p>
    <w:p w14:paraId="49A77582" w14:textId="03BBC078" w:rsidR="003D4826" w:rsidRDefault="006F4906" w:rsidP="000F3694">
      <w:r>
        <w:t>As mentioned, the nature of the QCD interaction is such that quarks cannot be observed as free particles. Instead they are found as bound states called hadrons. There are only three known hadronic states: baryons, consisting of 3 quarks (</w:t>
      </w:r>
      <m:oMath>
        <m:r>
          <m:t>qqq</m:t>
        </m:r>
      </m:oMath>
      <w:r>
        <w:t>), antibaryons, consisting of three antiquarks (</w:t>
      </w:r>
      <m:oMath>
        <m:acc>
          <m:accPr>
            <m:chr m:val="̅"/>
            <m:ctrlPr/>
          </m:accPr>
          <m:e>
            <m:r>
              <m:t>q</m:t>
            </m:r>
          </m:e>
        </m:acc>
        <m:acc>
          <m:accPr>
            <m:chr m:val="̅"/>
            <m:ctrlPr/>
          </m:accPr>
          <m:e>
            <m:r>
              <m:t>q</m:t>
            </m:r>
          </m:e>
        </m:acc>
        <m:acc>
          <m:accPr>
            <m:chr m:val="̅"/>
            <m:ctrlPr/>
          </m:accPr>
          <m:e>
            <m:r>
              <m:t>q</m:t>
            </m:r>
          </m:e>
        </m:acc>
      </m:oMath>
      <w:r>
        <w:t>)</w:t>
      </w:r>
      <w:r w:rsidR="000D274C">
        <w:t xml:space="preserve"> and mesons, consisting of an antiquark and a quark (</w:t>
      </w:r>
      <m:oMath>
        <m:r>
          <m:t>q</m:t>
        </m:r>
        <m:acc>
          <m:accPr>
            <m:chr m:val="̅"/>
            <m:ctrlPr/>
          </m:accPr>
          <m:e>
            <m:r>
              <m:t>q</m:t>
            </m:r>
          </m:e>
        </m:acc>
      </m:oMath>
      <w:r w:rsidR="000D274C">
        <w:t>).</w:t>
      </w:r>
    </w:p>
    <w:p w14:paraId="6FF70C95" w14:textId="46CD6DDB" w:rsidR="00A7785F" w:rsidRDefault="00134FFD" w:rsidP="000F3694">
      <w:r>
        <w:t xml:space="preserve"> </w:t>
      </w:r>
      <w:r w:rsidR="00AC28F4">
        <w:t>(</w:t>
      </w:r>
      <w:r w:rsidR="0060012C" w:rsidRPr="001E4127">
        <w:t>a)</w:t>
      </w:r>
      <w:r w:rsidR="00A7785F" w:rsidRPr="001E4127">
        <w:rPr>
          <w:noProof/>
        </w:rPr>
        <w:drawing>
          <wp:inline distT="0" distB="0" distL="0" distR="0" wp14:anchorId="4FC18AEF" wp14:editId="0BB385BD">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001E4127" w:rsidRPr="001E4127">
        <w:t xml:space="preserve"> </w:t>
      </w:r>
      <w:r w:rsidR="0060012C" w:rsidRPr="001E4127">
        <w:t>(b)</w:t>
      </w:r>
      <w:r w:rsidR="001E4127">
        <w:t xml:space="preserve">  </w:t>
      </w:r>
      <w:r w:rsidR="0060012C">
        <w:rPr>
          <w:noProof/>
        </w:rPr>
        <w:drawing>
          <wp:inline distT="0" distB="0" distL="0" distR="0" wp14:anchorId="4A5A5535" wp14:editId="2C2F4831">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1A4A62BF" w14:textId="1DEE69C8" w:rsidR="00FC5402" w:rsidRPr="00FC5402" w:rsidRDefault="00FC5402" w:rsidP="000F3694">
      <w:r w:rsidRPr="00FC5402">
        <w:t>(c)</w:t>
      </w:r>
      <w:r w:rsidR="00F42156" w:rsidRPr="00F42156">
        <w:t xml:space="preserve"> </w:t>
      </w:r>
      <w:r w:rsidR="00F42156">
        <w:rPr>
          <w:noProof/>
        </w:rPr>
        <w:drawing>
          <wp:inline distT="0" distB="0" distL="0" distR="0" wp14:anchorId="51411717" wp14:editId="5C04FD84">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00F42156" w:rsidRPr="00F42156">
        <w:t xml:space="preserve">(d) </w:t>
      </w:r>
      <w:r w:rsidR="00F42156">
        <w:rPr>
          <w:noProof/>
        </w:rPr>
        <w:drawing>
          <wp:inline distT="0" distB="0" distL="0" distR="0" wp14:anchorId="38946D5D" wp14:editId="74C6BF68">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690C69FE" w14:textId="05F39726" w:rsidR="00A7785F" w:rsidRDefault="00A7785F" w:rsidP="000F3694">
      <w:pPr>
        <w:pStyle w:val="Caption"/>
      </w:pPr>
      <w:bookmarkStart w:id="27" w:name="_Ref19633914"/>
      <w:r>
        <w:t xml:space="preserve">Figure </w:t>
      </w:r>
      <w:r w:rsidR="008D0556">
        <w:fldChar w:fldCharType="begin"/>
      </w:r>
      <w:r w:rsidR="008D0556">
        <w:instrText xml:space="preserve"> SEQ Figure \* ARABIC </w:instrText>
      </w:r>
      <w:r w:rsidR="008D0556">
        <w:fldChar w:fldCharType="separate"/>
      </w:r>
      <w:r w:rsidR="003A515C">
        <w:rPr>
          <w:noProof/>
        </w:rPr>
        <w:t>1</w:t>
      </w:r>
      <w:r w:rsidR="008D0556">
        <w:rPr>
          <w:noProof/>
        </w:rPr>
        <w:fldChar w:fldCharType="end"/>
      </w:r>
      <w:bookmarkEnd w:id="27"/>
      <w:r w:rsidR="005F232C">
        <w:t>: Mesons</w:t>
      </w:r>
      <w:r w:rsidR="00F42156">
        <w:t>:</w:t>
      </w:r>
      <w:r w:rsidR="005F232C">
        <w:t xml:space="preserve"> </w:t>
      </w:r>
      <w:r w:rsidR="005F232C" w:rsidRPr="005212DD">
        <w:t>(a) spin-1</w:t>
      </w:r>
      <w:r w:rsidR="00F42156" w:rsidRPr="005212DD">
        <w:t xml:space="preserve"> nonet</w:t>
      </w:r>
      <w:r w:rsidR="005F232C" w:rsidRPr="005212DD">
        <w:t>, (b) spin-0</w:t>
      </w:r>
      <w:r w:rsidR="00F42156" w:rsidRPr="005212DD">
        <w:t xml:space="preserve"> nonet</w:t>
      </w:r>
      <w:r w:rsidR="005212DD" w:rsidRPr="005212DD">
        <w:t>;</w:t>
      </w:r>
      <w:r w:rsidR="00F42156">
        <w:t xml:space="preserve"> and Baryons </w:t>
      </w:r>
      <w:r w:rsidR="00F42156" w:rsidRPr="005212DD">
        <w:t xml:space="preserve">(c) </w:t>
      </w:r>
      <w:r w:rsidR="003314EE" w:rsidRPr="005212DD">
        <w:t>spin-</w:t>
      </w:r>
      <m:oMath>
        <m:f>
          <m:fPr>
            <m:ctrlPr/>
          </m:fPr>
          <m:num>
            <m:r>
              <m:rPr>
                <m:sty m:val="b"/>
              </m:rPr>
              <m:t>3</m:t>
            </m:r>
          </m:num>
          <m:den>
            <m:r>
              <m:rPr>
                <m:sty m:val="b"/>
              </m:rPr>
              <m:t>2</m:t>
            </m:r>
          </m:den>
        </m:f>
      </m:oMath>
      <w:r w:rsidR="003314EE" w:rsidRPr="005212DD">
        <w:t xml:space="preserve"> </w:t>
      </w:r>
      <m:oMath>
        <m:r>
          <m:rPr>
            <m:sty m:val="bi"/>
          </m:rPr>
          <m:t>uds</m:t>
        </m:r>
      </m:oMath>
      <w:r w:rsidR="003314EE" w:rsidRPr="005212DD">
        <w:t xml:space="preserve"> decuplet</w:t>
      </w:r>
      <w:r w:rsidR="00F42156" w:rsidRPr="005212DD">
        <w:t>, (d)</w:t>
      </w:r>
      <w:r w:rsidR="004012FF" w:rsidRPr="005212DD">
        <w:t xml:space="preserve"> spin-</w:t>
      </w:r>
      <m:oMath>
        <m:f>
          <m:fPr>
            <m:ctrlPr/>
          </m:fPr>
          <m:num>
            <m:r>
              <m:rPr>
                <m:sty m:val="b"/>
              </m:rPr>
              <m:t>1</m:t>
            </m:r>
          </m:num>
          <m:den>
            <m:r>
              <m:rPr>
                <m:sty m:val="b"/>
              </m:rPr>
              <m:t>2</m:t>
            </m:r>
          </m:den>
        </m:f>
      </m:oMath>
      <w:r w:rsidR="004012FF" w:rsidRPr="005212DD">
        <w:t xml:space="preserve"> </w:t>
      </w:r>
      <m:oMath>
        <m:r>
          <m:rPr>
            <m:sty m:val="bi"/>
          </m:rPr>
          <m:t>uds</m:t>
        </m:r>
      </m:oMath>
      <w:r w:rsidR="004012FF" w:rsidRPr="005212DD">
        <w:t xml:space="preserve"> octet</w:t>
      </w:r>
    </w:p>
    <w:p w14:paraId="1BD28939" w14:textId="7630CB68" w:rsidR="00AC28F4" w:rsidRDefault="00134FFD" w:rsidP="000F3694">
      <w:r>
        <w:lastRenderedPageBreak/>
        <w:fldChar w:fldCharType="begin"/>
      </w:r>
      <w:r>
        <w:instrText xml:space="preserve"> REF _Ref19633914 \h </w:instrText>
      </w:r>
      <w:r>
        <w:fldChar w:fldCharType="separate"/>
      </w:r>
      <w:r w:rsidR="00365AD1">
        <w:t xml:space="preserve">Figure </w:t>
      </w:r>
      <w:r w:rsidR="00365AD1">
        <w:rPr>
          <w:noProof/>
        </w:rPr>
        <w:t>1</w:t>
      </w:r>
      <w:r>
        <w:fldChar w:fldCharType="end"/>
      </w:r>
      <w:r>
        <w:t xml:space="preserve"> gives an overview of the complexity of the</w:t>
      </w:r>
      <w:r w:rsidR="00C94E38">
        <w:t xml:space="preserve"> known</w:t>
      </w:r>
      <w:r>
        <w:t xml:space="preserve"> Mesons</w:t>
      </w:r>
      <w:r w:rsidR="00C94E38">
        <w:t>,</w:t>
      </w:r>
      <w:r>
        <w:t xml:space="preserve"> Baryons</w:t>
      </w:r>
      <w:r w:rsidR="00C94E38">
        <w:t xml:space="preserve"> and Anti-baryons;</w:t>
      </w:r>
      <w:r>
        <w:t xml:space="preserve"> the three charge varieties of the pion can be seen in the </w:t>
      </w:r>
      <w:r w:rsidR="00D113F8">
        <w:t xml:space="preserve">Mesons </w:t>
      </w:r>
      <w:r>
        <w:t>spin-1 nonet (a).</w:t>
      </w:r>
      <w:r w:rsidR="004B7818">
        <w:t xml:space="preserve"> This quick overview allows us to outline the distinguishing features of the two subatomic particles studied in this thesis, in </w:t>
      </w:r>
      <w:r w:rsidR="004B7818">
        <w:fldChar w:fldCharType="begin"/>
      </w:r>
      <w:r w:rsidR="004B7818">
        <w:instrText xml:space="preserve"> REF _Ref19639208 \h </w:instrText>
      </w:r>
      <w:r w:rsidR="004B7818">
        <w:fldChar w:fldCharType="separate"/>
      </w:r>
      <w:r w:rsidR="00365AD1">
        <w:t xml:space="preserve">Table </w:t>
      </w:r>
      <w:r w:rsidR="00365AD1">
        <w:rPr>
          <w:noProof/>
        </w:rPr>
        <w:t>2</w:t>
      </w:r>
      <w:r w:rsidR="004B7818">
        <w:fldChar w:fldCharType="end"/>
      </w:r>
    </w:p>
    <w:p w14:paraId="54AA5273" w14:textId="23254FFB" w:rsidR="00871790" w:rsidRDefault="00871790" w:rsidP="00871790">
      <w:pPr>
        <w:pStyle w:val="Caption"/>
        <w:keepNext/>
      </w:pPr>
      <w:bookmarkStart w:id="28" w:name="_Ref19639208"/>
      <w:r>
        <w:t xml:space="preserve">Table </w:t>
      </w:r>
      <w:r w:rsidR="008D0556">
        <w:fldChar w:fldCharType="begin"/>
      </w:r>
      <w:r w:rsidR="008D0556">
        <w:instrText xml:space="preserve"> SEQ Table \* ARABIC </w:instrText>
      </w:r>
      <w:r w:rsidR="008D0556">
        <w:fldChar w:fldCharType="separate"/>
      </w:r>
      <w:r w:rsidR="00365AD1">
        <w:rPr>
          <w:noProof/>
        </w:rPr>
        <w:t>2</w:t>
      </w:r>
      <w:r w:rsidR="008D0556">
        <w:rPr>
          <w:noProof/>
        </w:rPr>
        <w:fldChar w:fldCharType="end"/>
      </w:r>
      <w:bookmarkEnd w:id="28"/>
      <w:r w:rsidR="004B7818">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E32F05" w14:paraId="539651DE" w14:textId="77777777" w:rsidTr="000D0987">
        <w:trPr>
          <w:cnfStyle w:val="100000000000" w:firstRow="1" w:lastRow="0" w:firstColumn="0" w:lastColumn="0" w:oddVBand="0" w:evenVBand="0" w:oddHBand="0" w:evenHBand="0" w:firstRowFirstColumn="0" w:firstRowLastColumn="0" w:lastRowFirstColumn="0" w:lastRowLastColumn="0"/>
        </w:trPr>
        <w:tc>
          <w:tcPr>
            <w:tcW w:w="3005" w:type="dxa"/>
          </w:tcPr>
          <w:p w14:paraId="11F950AD" w14:textId="003EB477" w:rsidR="00E32F05" w:rsidRDefault="000E2966" w:rsidP="000F3694">
            <w:r>
              <w:t>Particle</w:t>
            </w:r>
          </w:p>
        </w:tc>
        <w:tc>
          <w:tcPr>
            <w:tcW w:w="3005" w:type="dxa"/>
          </w:tcPr>
          <w:p w14:paraId="2498A8E8" w14:textId="78AC69E1" w:rsidR="00E32F05" w:rsidRDefault="000E2966" w:rsidP="000F3694">
            <w:r>
              <w:t>Electron (</w:t>
            </w:r>
            <m:oMath>
              <m:r>
                <m:rPr>
                  <m:sty m:val="bi"/>
                </m:rPr>
                <m:t>e</m:t>
              </m:r>
            </m:oMath>
            <w:r>
              <w:t>)</w:t>
            </w:r>
          </w:p>
        </w:tc>
        <w:tc>
          <w:tcPr>
            <w:tcW w:w="3006" w:type="dxa"/>
          </w:tcPr>
          <w:p w14:paraId="0F949EA1" w14:textId="5D6D7FDC" w:rsidR="00E32F05" w:rsidRDefault="000E2966" w:rsidP="000F3694">
            <w:r>
              <w:t>Pion (</w:t>
            </w:r>
            <m:oMath>
              <m:r>
                <m:rPr>
                  <m:sty m:val="bi"/>
                </m:rPr>
                <m:t>π</m:t>
              </m:r>
            </m:oMath>
            <w:r>
              <w:t>)</w:t>
            </w:r>
          </w:p>
        </w:tc>
      </w:tr>
      <w:tr w:rsidR="00E32F05" w14:paraId="7418610F" w14:textId="77777777" w:rsidTr="000D0987">
        <w:tc>
          <w:tcPr>
            <w:tcW w:w="3005" w:type="dxa"/>
          </w:tcPr>
          <w:p w14:paraId="48CF8126" w14:textId="1651E4D8" w:rsidR="00E32F05" w:rsidRPr="00A8781C" w:rsidRDefault="000E0C7E" w:rsidP="000F3694">
            <w:pPr>
              <w:rPr>
                <w:b/>
                <w:bCs w:val="0"/>
              </w:rPr>
            </w:pPr>
            <w:r w:rsidRPr="00A8781C">
              <w:rPr>
                <w:b/>
                <w:bCs w:val="0"/>
              </w:rPr>
              <w:t>Symbol</w:t>
            </w:r>
          </w:p>
        </w:tc>
        <w:tc>
          <w:tcPr>
            <w:tcW w:w="3005" w:type="dxa"/>
          </w:tcPr>
          <w:p w14:paraId="5B9A5DED" w14:textId="05B2F941" w:rsidR="00E32F05" w:rsidRDefault="008D0556" w:rsidP="000F3694">
            <m:oMathPara>
              <m:oMath>
                <m:sSup>
                  <m:sSupPr>
                    <m:ctrlPr/>
                  </m:sSupPr>
                  <m:e>
                    <m:r>
                      <m:t>e</m:t>
                    </m:r>
                  </m:e>
                  <m:sup>
                    <m:r>
                      <m:rPr>
                        <m:sty m:val="p"/>
                      </m:rPr>
                      <m:t>-</m:t>
                    </m:r>
                  </m:sup>
                </m:sSup>
              </m:oMath>
            </m:oMathPara>
          </w:p>
        </w:tc>
        <w:tc>
          <w:tcPr>
            <w:tcW w:w="3006" w:type="dxa"/>
          </w:tcPr>
          <w:p w14:paraId="4C12461B" w14:textId="43DC5A5E" w:rsidR="00E32F05" w:rsidRDefault="008D0556" w:rsidP="000F3694">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0E0C7E" w14:paraId="00D14D6E" w14:textId="77777777" w:rsidTr="000D0987">
        <w:tc>
          <w:tcPr>
            <w:tcW w:w="3005" w:type="dxa"/>
          </w:tcPr>
          <w:p w14:paraId="164F7103" w14:textId="3B997F6A" w:rsidR="000E0C7E" w:rsidRPr="00A8781C" w:rsidRDefault="000E0C7E" w:rsidP="000F3694">
            <w:pPr>
              <w:rPr>
                <w:b/>
                <w:bCs w:val="0"/>
              </w:rPr>
            </w:pPr>
            <w:r w:rsidRPr="00A8781C">
              <w:rPr>
                <w:b/>
                <w:bCs w:val="0"/>
              </w:rPr>
              <w:t>Antiparticle</w:t>
            </w:r>
          </w:p>
        </w:tc>
        <w:tc>
          <w:tcPr>
            <w:tcW w:w="3005" w:type="dxa"/>
          </w:tcPr>
          <w:p w14:paraId="00AF3059" w14:textId="50E17D48" w:rsidR="000E0C7E" w:rsidRDefault="008D0556" w:rsidP="000F3694">
            <m:oMathPara>
              <m:oMath>
                <m:sSup>
                  <m:sSupPr>
                    <m:ctrlPr/>
                  </m:sSupPr>
                  <m:e>
                    <m:r>
                      <m:t>e</m:t>
                    </m:r>
                  </m:e>
                  <m:sup>
                    <m:r>
                      <m:rPr>
                        <m:sty m:val="p"/>
                      </m:rPr>
                      <m:t>+</m:t>
                    </m:r>
                  </m:sup>
                </m:sSup>
              </m:oMath>
            </m:oMathPara>
          </w:p>
        </w:tc>
        <w:tc>
          <w:tcPr>
            <w:tcW w:w="3006" w:type="dxa"/>
          </w:tcPr>
          <w:p w14:paraId="0C84CC10" w14:textId="237FD171" w:rsidR="000E0C7E" w:rsidRPr="000D0987" w:rsidRDefault="008D0556" w:rsidP="000F3694">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5BDE78E8" w14:textId="1F7744D1" w:rsidR="000E0C7E" w:rsidRPr="000E0C7E" w:rsidRDefault="008D0556" w:rsidP="000F3694">
            <m:oMath>
              <m:sSup>
                <m:sSupPr>
                  <m:ctrlPr/>
                </m:sSupPr>
                <m:e>
                  <m:r>
                    <m:t>π</m:t>
                  </m:r>
                </m:e>
                <m:sup>
                  <m:r>
                    <m:rPr>
                      <m:sty m:val="p"/>
                    </m:rPr>
                    <m:t>0</m:t>
                  </m:r>
                </m:sup>
              </m:sSup>
            </m:oMath>
            <w:r w:rsidR="000E0C7E">
              <w:t>: self</w:t>
            </w:r>
          </w:p>
        </w:tc>
      </w:tr>
      <w:tr w:rsidR="00E32F05" w14:paraId="1A55642A" w14:textId="77777777" w:rsidTr="000D0987">
        <w:tc>
          <w:tcPr>
            <w:tcW w:w="3005" w:type="dxa"/>
          </w:tcPr>
          <w:p w14:paraId="665061D3" w14:textId="75206010" w:rsidR="00E32F05" w:rsidRPr="00A8781C" w:rsidRDefault="000F769B" w:rsidP="000F3694">
            <w:pPr>
              <w:rPr>
                <w:b/>
                <w:bCs w:val="0"/>
              </w:rPr>
            </w:pPr>
            <w:r w:rsidRPr="00A8781C">
              <w:rPr>
                <w:b/>
                <w:bCs w:val="0"/>
              </w:rPr>
              <w:t>Mass</w:t>
            </w:r>
          </w:p>
        </w:tc>
        <w:tc>
          <w:tcPr>
            <w:tcW w:w="3005" w:type="dxa"/>
          </w:tcPr>
          <w:p w14:paraId="34C5D2B7" w14:textId="7C61A269" w:rsidR="00E32F05" w:rsidRDefault="00A8781C" w:rsidP="000F3694">
            <m:oMathPara>
              <m:oMath>
                <m:r>
                  <m:rPr>
                    <m:sty m:val="p"/>
                  </m:rPr>
                  <m:t>0.51099MeV/</m:t>
                </m:r>
                <m:sSup>
                  <m:sSupPr>
                    <m:ctrlPr/>
                  </m:sSupPr>
                  <m:e>
                    <m:r>
                      <m:t>c</m:t>
                    </m:r>
                  </m:e>
                  <m:sup>
                    <m:r>
                      <m:t>2</m:t>
                    </m:r>
                  </m:sup>
                </m:sSup>
              </m:oMath>
            </m:oMathPara>
          </w:p>
        </w:tc>
        <w:tc>
          <w:tcPr>
            <w:tcW w:w="3006" w:type="dxa"/>
          </w:tcPr>
          <w:p w14:paraId="08A3C7C3" w14:textId="308ED205" w:rsidR="00E32F05" w:rsidRDefault="008D0556" w:rsidP="000F3694">
            <m:oMath>
              <m:sSup>
                <m:sSupPr>
                  <m:ctrlPr>
                    <w:rPr>
                      <w:i/>
                    </w:rPr>
                  </m:ctrlPr>
                </m:sSupPr>
                <m:e>
                  <m:r>
                    <m:t>π</m:t>
                  </m:r>
                </m:e>
                <m:sup>
                  <m:r>
                    <m:t>±</m:t>
                  </m:r>
                </m:sup>
              </m:sSup>
            </m:oMath>
            <w:r w:rsidR="000E0C7E">
              <w:t xml:space="preserve">: </w:t>
            </w:r>
            <w:r w:rsidR="000E0C7E" w:rsidRPr="000E0C7E">
              <w:t>139.57018 MeV/</w:t>
            </w:r>
            <m:oMath>
              <m:sSup>
                <m:sSupPr>
                  <m:ctrlPr>
                    <w:rPr>
                      <w:i/>
                    </w:rPr>
                  </m:ctrlPr>
                </m:sSupPr>
                <m:e>
                  <m:r>
                    <m:t>c</m:t>
                  </m:r>
                </m:e>
                <m:sup>
                  <m:r>
                    <m:t>2</m:t>
                  </m:r>
                </m:sup>
              </m:sSup>
            </m:oMath>
          </w:p>
          <w:p w14:paraId="24318203" w14:textId="30EFD829" w:rsidR="00A8559E" w:rsidRDefault="008D0556" w:rsidP="000F3694">
            <m:oMath>
              <m:sSup>
                <m:sSupPr>
                  <m:ctrlPr>
                    <w:rPr>
                      <w:i/>
                    </w:rPr>
                  </m:ctrlPr>
                </m:sSupPr>
                <m:e>
                  <m:r>
                    <m:t>π</m:t>
                  </m:r>
                </m:e>
                <m:sup>
                  <m:r>
                    <m:t>0</m:t>
                  </m:r>
                </m:sup>
              </m:sSup>
            </m:oMath>
            <w:r w:rsidR="00A8559E">
              <w:t xml:space="preserve">: 134.9766 </w:t>
            </w:r>
            <w:r w:rsidR="00A8559E" w:rsidRPr="000E0C7E">
              <w:t>MeV/</w:t>
            </w:r>
            <m:oMath>
              <m:sSup>
                <m:sSupPr>
                  <m:ctrlPr>
                    <w:rPr>
                      <w:i/>
                    </w:rPr>
                  </m:ctrlPr>
                </m:sSupPr>
                <m:e>
                  <m:r>
                    <m:t>c</m:t>
                  </m:r>
                </m:e>
                <m:sup>
                  <m:r>
                    <m:t>2</m:t>
                  </m:r>
                </m:sup>
              </m:sSup>
            </m:oMath>
          </w:p>
        </w:tc>
      </w:tr>
      <w:tr w:rsidR="00E32F05" w14:paraId="2AAADDCA" w14:textId="77777777" w:rsidTr="000D0987">
        <w:tc>
          <w:tcPr>
            <w:tcW w:w="3005" w:type="dxa"/>
          </w:tcPr>
          <w:p w14:paraId="58F06624" w14:textId="48785085" w:rsidR="00E32F05" w:rsidRPr="00A8781C" w:rsidRDefault="000F769B" w:rsidP="000F3694">
            <w:pPr>
              <w:rPr>
                <w:b/>
                <w:bCs w:val="0"/>
              </w:rPr>
            </w:pPr>
            <w:r w:rsidRPr="00A8781C">
              <w:rPr>
                <w:b/>
                <w:bCs w:val="0"/>
              </w:rPr>
              <w:t>Spin</w:t>
            </w:r>
          </w:p>
        </w:tc>
        <w:tc>
          <w:tcPr>
            <w:tcW w:w="3005" w:type="dxa"/>
          </w:tcPr>
          <w:p w14:paraId="198B467A" w14:textId="59708C0E" w:rsidR="00E32F05" w:rsidRDefault="008D0556" w:rsidP="000F3694">
            <m:oMathPara>
              <m:oMath>
                <m:f>
                  <m:fPr>
                    <m:ctrlPr/>
                  </m:fPr>
                  <m:num>
                    <m:r>
                      <m:rPr>
                        <m:sty m:val="p"/>
                      </m:rPr>
                      <m:t>1</m:t>
                    </m:r>
                  </m:num>
                  <m:den>
                    <m:r>
                      <m:rPr>
                        <m:sty m:val="p"/>
                      </m:rPr>
                      <m:t>2</m:t>
                    </m:r>
                  </m:den>
                </m:f>
              </m:oMath>
            </m:oMathPara>
          </w:p>
        </w:tc>
        <w:tc>
          <w:tcPr>
            <w:tcW w:w="3006" w:type="dxa"/>
          </w:tcPr>
          <w:p w14:paraId="0F1B702B" w14:textId="38686357" w:rsidR="00E32F05" w:rsidRDefault="009964AA" w:rsidP="000F3694">
            <w:r>
              <w:t>0</w:t>
            </w:r>
          </w:p>
        </w:tc>
      </w:tr>
      <w:tr w:rsidR="00E32F05" w14:paraId="3A0DCDC8" w14:textId="77777777" w:rsidTr="000D0987">
        <w:tc>
          <w:tcPr>
            <w:tcW w:w="3005" w:type="dxa"/>
          </w:tcPr>
          <w:p w14:paraId="780B62C0" w14:textId="4B1A4FE4" w:rsidR="00E32F05" w:rsidRPr="00A8781C" w:rsidRDefault="000F769B" w:rsidP="000F3694">
            <w:pPr>
              <w:rPr>
                <w:b/>
                <w:bCs w:val="0"/>
              </w:rPr>
            </w:pPr>
            <w:r w:rsidRPr="00A8781C">
              <w:rPr>
                <w:b/>
                <w:bCs w:val="0"/>
              </w:rPr>
              <w:t>Electric Charge</w:t>
            </w:r>
          </w:p>
        </w:tc>
        <w:tc>
          <w:tcPr>
            <w:tcW w:w="3005" w:type="dxa"/>
          </w:tcPr>
          <w:p w14:paraId="67D84DD1" w14:textId="1C3F8D83" w:rsidR="00E32F05" w:rsidRDefault="00A8781C" w:rsidP="000F3694">
            <m:oMathPara>
              <m:oMath>
                <m:r>
                  <m:rPr>
                    <m:sty m:val="p"/>
                  </m:rPr>
                  <m:t>-1</m:t>
                </m:r>
                <m:r>
                  <m:t>e</m:t>
                </m:r>
              </m:oMath>
            </m:oMathPara>
          </w:p>
        </w:tc>
        <w:tc>
          <w:tcPr>
            <w:tcW w:w="3006" w:type="dxa"/>
          </w:tcPr>
          <w:p w14:paraId="6889C079" w14:textId="3C67AC0F" w:rsidR="00E32F05" w:rsidRPr="009964AA" w:rsidRDefault="008D0556" w:rsidP="000F3694">
            <m:oMathPara>
              <m:oMath>
                <m:sSup>
                  <m:sSupPr>
                    <m:ctrlPr>
                      <w:rPr>
                        <w:i/>
                      </w:rPr>
                    </m:ctrlPr>
                  </m:sSupPr>
                  <m:e>
                    <m:r>
                      <m:t>π</m:t>
                    </m:r>
                  </m:e>
                  <m:sup>
                    <m:r>
                      <m:rPr>
                        <m:sty m:val="p"/>
                      </m:rPr>
                      <m:t>+</m:t>
                    </m:r>
                  </m:sup>
                </m:sSup>
                <m:r>
                  <m:rPr>
                    <m:sty m:val="p"/>
                  </m:rPr>
                  <m:t>:+1</m:t>
                </m:r>
                <m:r>
                  <m:t>e</m:t>
                </m:r>
              </m:oMath>
            </m:oMathPara>
          </w:p>
          <w:p w14:paraId="42C3A86E" w14:textId="00CB335A" w:rsidR="009964AA" w:rsidRPr="009964AA" w:rsidRDefault="008D0556" w:rsidP="000F3694">
            <m:oMathPara>
              <m:oMath>
                <m:sSup>
                  <m:sSupPr>
                    <m:ctrlPr>
                      <w:rPr>
                        <w:i/>
                      </w:rPr>
                    </m:ctrlPr>
                  </m:sSupPr>
                  <m:e>
                    <m:r>
                      <m:t>π</m:t>
                    </m:r>
                  </m:e>
                  <m:sup>
                    <m:r>
                      <m:rPr>
                        <m:sty m:val="p"/>
                      </m:rPr>
                      <m:t>-</m:t>
                    </m:r>
                  </m:sup>
                </m:sSup>
                <m:r>
                  <m:rPr>
                    <m:sty m:val="p"/>
                  </m:rPr>
                  <m:t>:-1</m:t>
                </m:r>
                <m:r>
                  <m:t>e</m:t>
                </m:r>
              </m:oMath>
            </m:oMathPara>
          </w:p>
          <w:p w14:paraId="702E44AE" w14:textId="4AF2B6A6" w:rsidR="009964AA" w:rsidRDefault="008D0556" w:rsidP="000F3694">
            <m:oMathPara>
              <m:oMath>
                <m:sSup>
                  <m:sSupPr>
                    <m:ctrlPr>
                      <w:rPr>
                        <w:i/>
                      </w:rPr>
                    </m:ctrlPr>
                  </m:sSupPr>
                  <m:e>
                    <m:r>
                      <m:t>π</m:t>
                    </m:r>
                  </m:e>
                  <m:sup>
                    <m:r>
                      <m:rPr>
                        <m:sty m:val="p"/>
                      </m:rPr>
                      <m:t>0</m:t>
                    </m:r>
                  </m:sup>
                </m:sSup>
                <m:r>
                  <m:rPr>
                    <m:sty m:val="p"/>
                  </m:rPr>
                  <m:t>:0</m:t>
                </m:r>
                <m:r>
                  <m:t>e</m:t>
                </m:r>
              </m:oMath>
            </m:oMathPara>
          </w:p>
        </w:tc>
      </w:tr>
      <w:tr w:rsidR="00E32F05" w14:paraId="17953A15" w14:textId="77777777" w:rsidTr="000D0987">
        <w:tc>
          <w:tcPr>
            <w:tcW w:w="3005" w:type="dxa"/>
          </w:tcPr>
          <w:p w14:paraId="388FA130" w14:textId="77777777" w:rsidR="00E32F05" w:rsidRPr="00A8781C" w:rsidRDefault="00E32F05" w:rsidP="000F3694">
            <w:pPr>
              <w:rPr>
                <w:b/>
                <w:bCs w:val="0"/>
              </w:rPr>
            </w:pPr>
            <w:r w:rsidRPr="00A8781C">
              <w:rPr>
                <w:b/>
                <w:bCs w:val="0"/>
              </w:rPr>
              <w:t>Substructure</w:t>
            </w:r>
          </w:p>
        </w:tc>
        <w:tc>
          <w:tcPr>
            <w:tcW w:w="3005" w:type="dxa"/>
          </w:tcPr>
          <w:p w14:paraId="2647EFDB" w14:textId="77777777" w:rsidR="00E32F05" w:rsidRDefault="009964AA" w:rsidP="000F3694">
            <w:pPr>
              <w:pStyle w:val="ListParagraph"/>
            </w:pPr>
            <w:r>
              <w:t>Elementary particle</w:t>
            </w:r>
          </w:p>
          <w:p w14:paraId="51A8EAFA" w14:textId="7514448A" w:rsidR="00A8781C" w:rsidRPr="009964AA" w:rsidRDefault="00A8781C" w:rsidP="000F3694">
            <w:pPr>
              <w:pStyle w:val="ListParagraph"/>
            </w:pPr>
            <w:r>
              <w:t>No known substructure</w:t>
            </w:r>
          </w:p>
        </w:tc>
        <w:tc>
          <w:tcPr>
            <w:tcW w:w="3006" w:type="dxa"/>
          </w:tcPr>
          <w:p w14:paraId="3B776615" w14:textId="24D01732" w:rsidR="009964AA" w:rsidRPr="009964AA" w:rsidRDefault="008D0556" w:rsidP="000F3694">
            <w:pPr>
              <w:rPr>
                <w:i/>
                <w:iCs/>
              </w:rPr>
            </w:pPr>
            <m:oMathPara>
              <m:oMath>
                <m:sSup>
                  <m:sSupPr>
                    <m:ctrlPr>
                      <w:rPr>
                        <w:i/>
                      </w:rPr>
                    </m:ctrlPr>
                  </m:sSupPr>
                  <m:e>
                    <m:r>
                      <m:t>π</m:t>
                    </m:r>
                  </m:e>
                  <m:sup>
                    <m:r>
                      <m:rPr>
                        <m:sty m:val="p"/>
                      </m:rPr>
                      <m:t>+</m:t>
                    </m:r>
                  </m:sup>
                </m:sSup>
                <m:r>
                  <m:rPr>
                    <m:sty m:val="p"/>
                  </m:rPr>
                  <m:t>:</m:t>
                </m:r>
                <m:r>
                  <m:t>u</m:t>
                </m:r>
                <m:acc>
                  <m:accPr>
                    <m:chr m:val="̅"/>
                    <m:ctrlPr>
                      <w:rPr>
                        <w:i/>
                        <w:iCs/>
                      </w:rPr>
                    </m:ctrlPr>
                  </m:accPr>
                  <m:e>
                    <m:r>
                      <m:t>d</m:t>
                    </m:r>
                  </m:e>
                </m:acc>
              </m:oMath>
            </m:oMathPara>
          </w:p>
          <w:p w14:paraId="6E93FBEF" w14:textId="3A64F6D3" w:rsidR="009964AA" w:rsidRPr="009964AA" w:rsidRDefault="008D0556" w:rsidP="000F3694">
            <m:oMathPara>
              <m:oMath>
                <m:sSup>
                  <m:sSupPr>
                    <m:ctrlPr>
                      <w:rPr>
                        <w:i/>
                      </w:rPr>
                    </m:ctrlPr>
                  </m:sSupPr>
                  <m:e>
                    <m:r>
                      <m:t>π</m:t>
                    </m:r>
                  </m:e>
                  <m:sup>
                    <m:r>
                      <m:rPr>
                        <m:sty m:val="p"/>
                      </m:rPr>
                      <m:t>-</m:t>
                    </m:r>
                  </m:sup>
                </m:sSup>
                <m:r>
                  <m:rPr>
                    <m:sty m:val="p"/>
                  </m:rPr>
                  <m:t>:</m:t>
                </m:r>
                <m:r>
                  <m:t>d</m:t>
                </m:r>
                <m:acc>
                  <m:accPr>
                    <m:chr m:val="̅"/>
                    <m:ctrlPr>
                      <w:rPr>
                        <w:i/>
                      </w:rPr>
                    </m:ctrlPr>
                  </m:accPr>
                  <m:e>
                    <m:r>
                      <m:t>u</m:t>
                    </m:r>
                  </m:e>
                </m:acc>
              </m:oMath>
            </m:oMathPara>
          </w:p>
          <w:p w14:paraId="37A6DDBC" w14:textId="16C5ADA4" w:rsidR="00E32F05" w:rsidRPr="000B2B3B" w:rsidRDefault="008D0556" w:rsidP="000F3694">
            <w:pPr>
              <w:pStyle w:val="Caption"/>
              <w:rPr>
                <w:b w:val="0"/>
                <w:bCs/>
                <w:sz w:val="20"/>
                <w:szCs w:val="20"/>
              </w:rPr>
            </w:pPr>
            <m:oMathPara>
              <m:oMath>
                <m:sSup>
                  <m:sSupPr>
                    <m:ctrlPr>
                      <w:rPr>
                        <w:b w:val="0"/>
                        <w:bCs/>
                        <w:i/>
                        <w:sz w:val="20"/>
                        <w:szCs w:val="20"/>
                      </w:rPr>
                    </m:ctrlPr>
                  </m:sSupPr>
                  <m:e>
                    <m:r>
                      <w:rPr>
                        <w:sz w:val="20"/>
                        <w:szCs w:val="20"/>
                      </w:rPr>
                      <m:t>π</m:t>
                    </m:r>
                  </m:e>
                  <m:sup>
                    <m:r>
                      <m:rPr>
                        <m:sty m:val="p"/>
                      </m:rPr>
                      <w:rPr>
                        <w:sz w:val="20"/>
                        <w:szCs w:val="20"/>
                      </w:rPr>
                      <m:t>0</m:t>
                    </m:r>
                  </m:sup>
                </m:sSup>
                <m:r>
                  <m:rPr>
                    <m:sty m:val="p"/>
                  </m:rPr>
                  <w:rPr>
                    <w:sz w:val="20"/>
                    <w:szCs w:val="20"/>
                  </w:rPr>
                  <m:t>:</m:t>
                </m:r>
                <m:r>
                  <w:rPr>
                    <w:sz w:val="20"/>
                    <w:szCs w:val="20"/>
                  </w:rPr>
                  <m:t>u</m:t>
                </m:r>
                <m:acc>
                  <m:accPr>
                    <m:chr m:val="̅"/>
                    <m:ctrlPr>
                      <w:rPr>
                        <w:b w:val="0"/>
                        <w:bCs/>
                        <w:i/>
                        <w:sz w:val="20"/>
                        <w:szCs w:val="20"/>
                      </w:rPr>
                    </m:ctrlPr>
                  </m:accPr>
                  <m:e>
                    <m:r>
                      <w:rPr>
                        <w:sz w:val="20"/>
                        <w:szCs w:val="20"/>
                      </w:rPr>
                      <m:t>u</m:t>
                    </m:r>
                  </m:e>
                </m:acc>
                <m:r>
                  <m:rPr>
                    <m:sty m:val="p"/>
                  </m:rPr>
                  <w:rPr>
                    <w:sz w:val="20"/>
                    <w:szCs w:val="20"/>
                  </w:rPr>
                  <m:t xml:space="preserve"> </m:t>
                </m:r>
                <m:r>
                  <w:rPr>
                    <w:sz w:val="20"/>
                    <w:szCs w:val="20"/>
                  </w:rPr>
                  <m:t>or</m:t>
                </m:r>
                <m:r>
                  <m:rPr>
                    <m:sty m:val="p"/>
                  </m:rPr>
                  <w:rPr>
                    <w:sz w:val="20"/>
                    <w:szCs w:val="20"/>
                  </w:rPr>
                  <m:t xml:space="preserve"> </m:t>
                </m:r>
                <m:r>
                  <w:rPr>
                    <w:sz w:val="20"/>
                    <w:szCs w:val="20"/>
                  </w:rPr>
                  <m:t>d</m:t>
                </m:r>
                <m:acc>
                  <m:accPr>
                    <m:chr m:val="̅"/>
                    <m:ctrlPr>
                      <w:rPr>
                        <w:b w:val="0"/>
                        <w:bCs/>
                        <w:i/>
                        <w:sz w:val="20"/>
                        <w:szCs w:val="20"/>
                      </w:rPr>
                    </m:ctrlPr>
                  </m:accPr>
                  <m:e>
                    <m:r>
                      <w:rPr>
                        <w:sz w:val="20"/>
                        <w:szCs w:val="20"/>
                      </w:rPr>
                      <m:t>d</m:t>
                    </m:r>
                  </m:e>
                </m:acc>
              </m:oMath>
            </m:oMathPara>
          </w:p>
        </w:tc>
      </w:tr>
    </w:tbl>
    <w:p w14:paraId="02BE9D24" w14:textId="56940BF5" w:rsidR="002C3F02" w:rsidRPr="005B72BD" w:rsidRDefault="002C3F02" w:rsidP="00B810C3">
      <w:pPr>
        <w:pStyle w:val="Heading2"/>
        <w:numPr>
          <w:ilvl w:val="1"/>
          <w:numId w:val="3"/>
        </w:numPr>
        <w:spacing w:line="480" w:lineRule="auto"/>
        <w:rPr>
          <w:rFonts w:cs="Times New Roman"/>
        </w:rPr>
      </w:pPr>
      <w:bookmarkStart w:id="29" w:name="_Toc20058159"/>
      <w:r w:rsidRPr="005B72BD">
        <w:rPr>
          <w:rFonts w:cs="Times New Roman"/>
        </w:rPr>
        <w:t>The Quark Gluon Plasma (QGP)</w:t>
      </w:r>
      <w:bookmarkEnd w:id="29"/>
    </w:p>
    <w:p w14:paraId="659F1FAE" w14:textId="77777777" w:rsidR="002C3F02" w:rsidRPr="001D1A38" w:rsidRDefault="002C3F02" w:rsidP="00B810C3">
      <w:pPr>
        <w:pStyle w:val="Heading3"/>
        <w:numPr>
          <w:ilvl w:val="2"/>
          <w:numId w:val="3"/>
        </w:numPr>
        <w:rPr>
          <w:rFonts w:cs="Times New Roman"/>
        </w:rPr>
      </w:pPr>
      <w:bookmarkStart w:id="30" w:name="_Toc20058160"/>
      <w:r w:rsidRPr="005B72BD">
        <w:rPr>
          <w:rFonts w:cs="Times New Roman"/>
        </w:rPr>
        <w:t>Introduction to QGP</w:t>
      </w:r>
      <w:bookmarkEnd w:id="30"/>
    </w:p>
    <w:p w14:paraId="259D7B1B" w14:textId="10C7C633" w:rsidR="002C3F02" w:rsidRDefault="002C3F02" w:rsidP="000F3694">
      <w:r w:rsidRPr="005B72BD">
        <w:t xml:space="preserve">As mentioned above in </w:t>
      </w:r>
      <w:r w:rsidRPr="005B72BD">
        <w:fldChar w:fldCharType="begin"/>
      </w:r>
      <w:r w:rsidRPr="005B72BD">
        <w:instrText xml:space="preserve"> REF _Ref1401918 \r \h  \* MERGEFORMAT </w:instrText>
      </w:r>
      <w:r w:rsidRPr="005B72BD">
        <w:fldChar w:fldCharType="separate"/>
      </w:r>
      <w:r w:rsidR="00365AD1">
        <w:t>2.1.2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5B72BD">
            <w:fldChar w:fldCharType="begin"/>
          </w:r>
          <w:r w:rsidRPr="005B72BD">
            <w:rPr>
              <w:lang w:val="en-US"/>
            </w:rPr>
            <w:instrText xml:space="preserve"> CITATION Raf13 \l 1033 </w:instrText>
          </w:r>
          <w:r w:rsidRPr="005B72BD">
            <w:fldChar w:fldCharType="separate"/>
          </w:r>
          <w:r w:rsidR="00365AD1" w:rsidRPr="00365AD1">
            <w:rPr>
              <w:noProof/>
              <w:lang w:val="en-US"/>
            </w:rPr>
            <w:t>[2]</w:t>
          </w:r>
          <w:r w:rsidRPr="005B72BD">
            <w:fldChar w:fldCharType="end"/>
          </w:r>
        </w:sdtContent>
      </w:sdt>
      <w:r w:rsidRPr="005B72BD">
        <w:t>.</w:t>
      </w:r>
    </w:p>
    <w:p w14:paraId="2588769A" w14:textId="77777777" w:rsidR="002C3F02" w:rsidRPr="005B72BD" w:rsidRDefault="002C3F02" w:rsidP="008F760F">
      <w:pPr>
        <w:jc w:val="center"/>
      </w:pPr>
      <w:r w:rsidRPr="005B72BD">
        <w:rPr>
          <w:noProof/>
        </w:rPr>
        <w:lastRenderedPageBreak/>
        <w:drawing>
          <wp:inline distT="0" distB="0" distL="0" distR="0" wp14:anchorId="7D766E57" wp14:editId="1C2FF5C7">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7F3AC9D5" w14:textId="41A52C3B" w:rsidR="002C3F02" w:rsidRPr="005B72BD" w:rsidRDefault="002C3F02" w:rsidP="000F3694">
      <w:pPr>
        <w:pStyle w:val="Caption"/>
      </w:pPr>
      <w:bookmarkStart w:id="31" w:name="_Ref1466788"/>
      <w:bookmarkStart w:id="32" w:name="_Toc19377337"/>
      <w:r w:rsidRPr="005B72BD">
        <w:t xml:space="preserve">Figure </w:t>
      </w:r>
      <w:r w:rsidR="008D0556">
        <w:fldChar w:fldCharType="begin"/>
      </w:r>
      <w:r w:rsidR="008D0556">
        <w:instrText xml:space="preserve"> SEQ Figure \* ARABIC </w:instrText>
      </w:r>
      <w:r w:rsidR="008D0556">
        <w:fldChar w:fldCharType="separate"/>
      </w:r>
      <w:r w:rsidR="003A515C">
        <w:rPr>
          <w:noProof/>
        </w:rPr>
        <w:t>2</w:t>
      </w:r>
      <w:r w:rsidR="008D0556">
        <w:rPr>
          <w:noProof/>
        </w:rPr>
        <w:fldChar w:fldCharType="end"/>
      </w:r>
      <w:bookmarkEnd w:id="31"/>
      <w:r w:rsidRPr="005B72BD">
        <w:t xml:space="preserve">: Simplified diagram of classical states of matter and transitions between them, with the Vacuum added as a fifth element, providing the space in which matter exists </w:t>
      </w:r>
      <w:sdt>
        <w:sdtPr>
          <w:id w:val="790973"/>
          <w:citation/>
        </w:sdtPr>
        <w:sdtContent>
          <w:r w:rsidRPr="005B72BD">
            <w:fldChar w:fldCharType="begin"/>
          </w:r>
          <w:r w:rsidRPr="005B72BD">
            <w:rPr>
              <w:lang w:val="en-US"/>
            </w:rPr>
            <w:instrText xml:space="preserve"> CITATION Vil \l 1033 </w:instrText>
          </w:r>
          <w:r w:rsidRPr="005B72BD">
            <w:fldChar w:fldCharType="separate"/>
          </w:r>
          <w:r w:rsidR="00365AD1" w:rsidRPr="00365AD1">
            <w:rPr>
              <w:noProof/>
              <w:lang w:val="en-US"/>
            </w:rPr>
            <w:t>[3]</w:t>
          </w:r>
          <w:r w:rsidRPr="005B72BD">
            <w:fldChar w:fldCharType="end"/>
          </w:r>
        </w:sdtContent>
      </w:sdt>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365AD1" w:rsidRPr="00365AD1">
            <w:rPr>
              <w:noProof/>
              <w:lang w:val="en-US"/>
            </w:rPr>
            <w:t>[4]</w:t>
          </w:r>
          <w:r w:rsidRPr="005B72BD">
            <w:fldChar w:fldCharType="end"/>
          </w:r>
        </w:sdtContent>
      </w:sdt>
      <w:r>
        <w:t>.</w:t>
      </w:r>
      <w:bookmarkEnd w:id="32"/>
    </w:p>
    <w:p w14:paraId="68423188" w14:textId="491B5C17" w:rsidR="002C3F02" w:rsidRPr="005B72BD" w:rsidRDefault="002C3F02" w:rsidP="000F3694">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365AD1">
            <w:rPr>
              <w:noProof/>
              <w:lang w:val="en-US"/>
            </w:rPr>
            <w:t xml:space="preserve"> </w:t>
          </w:r>
          <w:r w:rsidR="00365AD1" w:rsidRPr="00365AD1">
            <w:rPr>
              <w:noProof/>
              <w:lang w:val="en-US"/>
            </w:rPr>
            <w:t>[4]</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365AD1" w:rsidRPr="005B72BD">
        <w:t xml:space="preserve">Figure </w:t>
      </w:r>
      <w:r w:rsidR="00365AD1">
        <w:rPr>
          <w:noProof/>
        </w:rPr>
        <w:t>2</w:t>
      </w:r>
      <w:r w:rsidRPr="005B72BD">
        <w:fldChar w:fldCharType="end"/>
      </w:r>
      <w:r w:rsidRPr="005B72BD">
        <w:t xml:space="preserve"> for an illustration of this process.</w:t>
      </w:r>
    </w:p>
    <w:p w14:paraId="309CAD34" w14:textId="0DD31266" w:rsidR="002C3F02" w:rsidRPr="005B72BD" w:rsidRDefault="002C3F02" w:rsidP="000F3694">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365AD1" w:rsidRPr="00365AD1">
            <w:rPr>
              <w:noProof/>
              <w:lang w:val="en-US"/>
            </w:rPr>
            <w:t>[4]</w:t>
          </w:r>
          <w:r w:rsidRPr="005B72BD">
            <w:fldChar w:fldCharType="end"/>
          </w:r>
        </w:sdtContent>
      </w:sdt>
      <w:r w:rsidRPr="005B72BD">
        <w:t>.</w:t>
      </w:r>
    </w:p>
    <w:p w14:paraId="6975BADB" w14:textId="68D2C776" w:rsidR="002C3F02" w:rsidRPr="005B72BD" w:rsidRDefault="002C3F02" w:rsidP="000F3694">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365AD1" w:rsidRPr="00365AD1">
            <w:rPr>
              <w:noProof/>
              <w:lang w:val="en-US"/>
            </w:rPr>
            <w:t>[4]</w:t>
          </w:r>
          <w:r w:rsidRPr="005B72BD">
            <w:fldChar w:fldCharType="end"/>
          </w:r>
        </w:sdtContent>
      </w:sdt>
      <w:r w:rsidRPr="005B72BD">
        <w:t>.</w:t>
      </w:r>
    </w:p>
    <w:p w14:paraId="44682F17" w14:textId="72923DC9" w:rsidR="002C3F02" w:rsidRPr="005B72BD" w:rsidRDefault="002C3F02" w:rsidP="000F3694">
      <w:r w:rsidRPr="005B72BD">
        <w:t xml:space="preserve">In </w:t>
      </w:r>
      <w:r w:rsidRPr="005B72BD">
        <w:fldChar w:fldCharType="begin"/>
      </w:r>
      <w:r w:rsidRPr="005B72BD">
        <w:instrText xml:space="preserve"> REF _Ref1468789 \h  \* MERGEFORMAT </w:instrText>
      </w:r>
      <w:r w:rsidRPr="005B72BD">
        <w:fldChar w:fldCharType="separate"/>
      </w:r>
      <w:r w:rsidR="00365AD1" w:rsidRPr="005B72BD">
        <w:t xml:space="preserve">Figure </w:t>
      </w:r>
      <w:r w:rsidR="00365AD1">
        <w:rPr>
          <w:noProof/>
        </w:rPr>
        <w:t>3</w:t>
      </w:r>
      <w:r w:rsidRPr="005B72BD">
        <w:fldChar w:fldCharType="end"/>
      </w:r>
      <w:r w:rsidR="00FF1BFE">
        <w:t xml:space="preserve"> (a)</w:t>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261D02DD" w14:textId="795999D4" w:rsidR="00B44DCD" w:rsidRDefault="002915EA" w:rsidP="008F760F">
      <w:pPr>
        <w:jc w:val="center"/>
        <w:rPr>
          <w:b/>
          <w:bCs w:val="0"/>
        </w:rPr>
      </w:pPr>
      <w:r w:rsidRPr="002915EA">
        <w:rPr>
          <w:b/>
          <w:bCs w:val="0"/>
        </w:rPr>
        <w:lastRenderedPageBreak/>
        <w:t>(a)</w:t>
      </w:r>
      <w:r w:rsidR="00B44DCD">
        <w:rPr>
          <w:b/>
          <w:bCs w:val="0"/>
        </w:rPr>
        <w:t xml:space="preserve"> </w:t>
      </w:r>
      <w:r w:rsidR="002C3F02" w:rsidRPr="002915EA">
        <w:rPr>
          <w:b/>
          <w:bCs w:val="0"/>
          <w:noProof/>
        </w:rPr>
        <w:drawing>
          <wp:inline distT="0" distB="0" distL="0" distR="0" wp14:anchorId="563D41F2" wp14:editId="07656625">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6BE36975" w14:textId="03BB7E83" w:rsidR="002C3F02" w:rsidRPr="002915EA" w:rsidRDefault="002915EA" w:rsidP="008F760F">
      <w:pPr>
        <w:jc w:val="center"/>
        <w:rPr>
          <w:b/>
          <w:bCs w:val="0"/>
        </w:rPr>
      </w:pPr>
      <w:r w:rsidRPr="002915EA">
        <w:rPr>
          <w:b/>
          <w:bCs w:val="0"/>
        </w:rPr>
        <w:t>(b)</w:t>
      </w:r>
      <w:r w:rsidR="00B44DCD">
        <w:rPr>
          <w:b/>
          <w:bCs w:val="0"/>
        </w:rPr>
        <w:t xml:space="preserve"> </w:t>
      </w:r>
      <w:r w:rsidRPr="002915EA">
        <w:rPr>
          <w:b/>
          <w:bCs w:val="0"/>
          <w:noProof/>
        </w:rPr>
        <w:drawing>
          <wp:inline distT="0" distB="0" distL="0" distR="0" wp14:anchorId="6D5CE650" wp14:editId="614B3D1D">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0E51A11F" w14:textId="43DDED6A" w:rsidR="002C3F02" w:rsidRPr="001275DD" w:rsidRDefault="002C3F02" w:rsidP="000F3694">
      <w:pPr>
        <w:pStyle w:val="Caption"/>
        <w:rPr>
          <w:szCs w:val="24"/>
        </w:rPr>
      </w:pPr>
      <w:bookmarkStart w:id="33" w:name="_Ref1468789"/>
      <w:bookmarkStart w:id="34" w:name="_Toc19377338"/>
      <w:r w:rsidRPr="005B72BD">
        <w:t xml:space="preserve">Figure </w:t>
      </w:r>
      <w:r w:rsidR="008D0556">
        <w:fldChar w:fldCharType="begin"/>
      </w:r>
      <w:r w:rsidR="008D0556">
        <w:instrText xml:space="preserve"> SEQ Figure \* ARABIC </w:instrText>
      </w:r>
      <w:r w:rsidR="008D0556">
        <w:fldChar w:fldCharType="separate"/>
      </w:r>
      <w:r w:rsidR="003A515C">
        <w:rPr>
          <w:noProof/>
        </w:rPr>
        <w:t>3</w:t>
      </w:r>
      <w:r w:rsidR="008D0556">
        <w:rPr>
          <w:noProof/>
        </w:rPr>
        <w:fldChar w:fldCharType="end"/>
      </w:r>
      <w:bookmarkEnd w:id="33"/>
      <w:r w:rsidRPr="005B72BD">
        <w:t xml:space="preserve">: </w:t>
      </w:r>
      <w:r w:rsidR="002915EA">
        <w:t xml:space="preserve">(a) </w:t>
      </w:r>
      <w:r w:rsidRPr="005B72BD">
        <w:t xml:space="preserve">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365AD1" w:rsidRPr="00365AD1">
            <w:rPr>
              <w:noProof/>
              <w:lang w:val="en-US"/>
            </w:rPr>
            <w:t>[5]</w:t>
          </w:r>
          <w:r w:rsidRPr="005B72BD">
            <w:fldChar w:fldCharType="end"/>
          </w:r>
        </w:sdtContent>
      </w:sdt>
      <w:bookmarkEnd w:id="34"/>
      <w:r w:rsidR="002915EA">
        <w:t xml:space="preserve">, (b) </w:t>
      </w:r>
      <w:r w:rsidR="002915EA" w:rsidRPr="005B72BD">
        <w:t xml:space="preserve">The evolution of the Universe, from the Big Bang to Modern Day </w:t>
      </w:r>
      <w:sdt>
        <w:sdtPr>
          <w:id w:val="-498501862"/>
          <w:citation/>
        </w:sdtPr>
        <w:sdtContent>
          <w:r w:rsidR="002915EA" w:rsidRPr="005B72BD">
            <w:fldChar w:fldCharType="begin"/>
          </w:r>
          <w:r w:rsidR="002915EA" w:rsidRPr="005B72BD">
            <w:rPr>
              <w:lang w:val="en-US"/>
            </w:rPr>
            <w:instrText xml:space="preserve"> CITATION The \l 1033 </w:instrText>
          </w:r>
          <w:r w:rsidR="002915EA" w:rsidRPr="005B72BD">
            <w:fldChar w:fldCharType="separate"/>
          </w:r>
          <w:r w:rsidR="00365AD1" w:rsidRPr="00365AD1">
            <w:rPr>
              <w:noProof/>
              <w:lang w:val="en-US"/>
            </w:rPr>
            <w:t>[6]</w:t>
          </w:r>
          <w:r w:rsidR="002915EA" w:rsidRPr="005B72BD">
            <w:fldChar w:fldCharType="end"/>
          </w:r>
        </w:sdtContent>
      </w:sdt>
    </w:p>
    <w:p w14:paraId="260CF33A" w14:textId="4FA4AB29" w:rsidR="002C3F02" w:rsidRDefault="002C3F02" w:rsidP="00FF473B">
      <w:pPr>
        <w:pStyle w:val="Heading3"/>
        <w:numPr>
          <w:ilvl w:val="2"/>
          <w:numId w:val="3"/>
        </w:numPr>
        <w:rPr>
          <w:rFonts w:cs="Times New Roman"/>
        </w:rPr>
      </w:pPr>
      <w:bookmarkStart w:id="35" w:name="_Toc20058161"/>
      <w:r w:rsidRPr="005B72BD">
        <w:rPr>
          <w:rFonts w:cs="Times New Roman"/>
        </w:rPr>
        <w:lastRenderedPageBreak/>
        <w:t>QGP, the Big Bang and the Micro Bang</w:t>
      </w:r>
      <w:bookmarkEnd w:id="35"/>
    </w:p>
    <w:p w14:paraId="3A41694E" w14:textId="53003F09" w:rsidR="00D159F0" w:rsidRDefault="00D159F0" w:rsidP="000F3694">
      <w:r w:rsidRPr="005B72BD">
        <w:t>It is estimated that</w:t>
      </w:r>
      <w:r>
        <w:t xml:space="preserve">, during the Plank epoch, which lasted until </w:t>
      </w:r>
      <w:r w:rsidRPr="005B72BD">
        <w:t xml:space="preserve"> </w:t>
      </w:r>
      <m:oMath>
        <m:r>
          <m:t>t</m:t>
        </m:r>
        <m:r>
          <m:rPr>
            <m:sty m:val="p"/>
          </m:rPr>
          <m:t>&lt;</m:t>
        </m:r>
        <m:sSup>
          <m:sSupPr>
            <m:ctrlPr/>
          </m:sSupPr>
          <m:e>
            <m:r>
              <m:rPr>
                <m:sty m:val="p"/>
              </m:rPr>
              <m:t>10</m:t>
            </m:r>
          </m:e>
          <m:sup>
            <m:r>
              <m:rPr>
                <m:sty m:val="p"/>
              </m:rPr>
              <m:t>-43</m:t>
            </m:r>
          </m:sup>
        </m:sSup>
        <m:r>
          <m:t>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365AD1" w:rsidRPr="00365AD1">
            <w:rPr>
              <w:noProof/>
              <w:lang w:val="en-US"/>
            </w:rPr>
            <w:t>[7]</w:t>
          </w:r>
          <w:r w:rsidRPr="005B72BD">
            <w:fldChar w:fldCharType="end"/>
          </w:r>
        </w:sdtContent>
      </w:sdt>
      <w:r w:rsidRPr="005B72BD">
        <w:t xml:space="preserve">. </w:t>
      </w:r>
    </w:p>
    <w:p w14:paraId="7A719F49" w14:textId="2DC8227B" w:rsidR="00D159F0" w:rsidRPr="005B72BD" w:rsidRDefault="00D159F0" w:rsidP="000F3694">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365AD1" w:rsidRPr="00365AD1">
            <w:rPr>
              <w:noProof/>
              <w:lang w:val="en-US"/>
            </w:rPr>
            <w:t>[2]</w:t>
          </w:r>
          <w:r w:rsidRPr="005B72BD">
            <w:fldChar w:fldCharType="end"/>
          </w:r>
        </w:sdtContent>
      </w:sdt>
      <w:r w:rsidRPr="005B72BD">
        <w:t>.</w:t>
      </w:r>
    </w:p>
    <w:p w14:paraId="7359D848" w14:textId="7C8E7037" w:rsidR="002C3F02" w:rsidRPr="000F44D2" w:rsidRDefault="001D3060" w:rsidP="002915EA">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365AD1" w:rsidRPr="00365AD1">
            <w:rPr>
              <w:noProof/>
              <w:lang w:val="en-US"/>
            </w:rPr>
            <w:t>[2]</w:t>
          </w:r>
          <w:r w:rsidRPr="005B72BD">
            <w:fldChar w:fldCharType="end"/>
          </w:r>
        </w:sdtContent>
      </w:sdt>
      <w:r w:rsidRPr="005B72BD">
        <w:t>.</w:t>
      </w:r>
    </w:p>
    <w:p w14:paraId="51E6643D" w14:textId="07B065EF" w:rsidR="002C3F02" w:rsidRPr="005B72BD" w:rsidRDefault="002C3F02" w:rsidP="000F3694">
      <w:r w:rsidRPr="005B72BD">
        <w:t xml:space="preserve">Since the QGP cannot be detected directly, it is studied via its decay products. Accurately distinguishing between electrons and pions is an important step in this process and as such is the motivation for the particle identification phase of this </w:t>
      </w:r>
      <w:proofErr w:type="gramStart"/>
      <w:r w:rsidRPr="005B72BD">
        <w:t>Masters</w:t>
      </w:r>
      <w:proofErr w:type="gramEnd"/>
      <w:r w:rsidRPr="005B72BD">
        <w:t xml:space="preserve"> project.</w:t>
      </w:r>
    </w:p>
    <w:p w14:paraId="0EA0663C" w14:textId="20BD6E73" w:rsidR="002C3F02" w:rsidRPr="005B72BD" w:rsidRDefault="002C3F02" w:rsidP="00B810C3">
      <w:pPr>
        <w:pStyle w:val="Heading2"/>
        <w:numPr>
          <w:ilvl w:val="1"/>
          <w:numId w:val="3"/>
        </w:numPr>
        <w:spacing w:line="480" w:lineRule="auto"/>
        <w:rPr>
          <w:rFonts w:cs="Times New Roman"/>
        </w:rPr>
      </w:pPr>
      <w:bookmarkStart w:id="36" w:name="_Toc20058162"/>
      <w:r w:rsidRPr="005B72BD">
        <w:rPr>
          <w:rFonts w:cs="Times New Roman"/>
        </w:rPr>
        <w:t>CERN</w:t>
      </w:r>
      <w:bookmarkEnd w:id="36"/>
    </w:p>
    <w:p w14:paraId="2A829D5B" w14:textId="7485470B" w:rsidR="002C3F02" w:rsidRPr="005B72BD" w:rsidRDefault="002C3F02" w:rsidP="000F3694">
      <w:r w:rsidRPr="005B72BD">
        <w:t xml:space="preserve">At the end of 1951, a resolution was agreed upon to establish a European </w:t>
      </w:r>
      <w:r w:rsidR="00FC1014">
        <w:t>Organisation</w:t>
      </w:r>
      <w:r w:rsidRPr="005B72BD">
        <w:t xml:space="preserve">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365AD1" w:rsidRPr="00365AD1">
            <w:rPr>
              <w:noProof/>
              <w:lang w:val="en-US"/>
            </w:rPr>
            <w:t>[8]</w:t>
          </w:r>
          <w:r w:rsidRPr="005B72BD">
            <w:fldChar w:fldCharType="end"/>
          </w:r>
        </w:sdtContent>
      </w:sdt>
      <w:r w:rsidRPr="005B72BD">
        <w:t>.</w:t>
      </w:r>
    </w:p>
    <w:p w14:paraId="4FD86653" w14:textId="0E18DD8C" w:rsidR="002C3F02" w:rsidRPr="005B72BD" w:rsidRDefault="002C3F02" w:rsidP="000F3694">
      <w:r w:rsidRPr="005B72BD">
        <w:t>Today, CERN is a truly international organization, with 2</w:t>
      </w:r>
      <w:r w:rsidR="008F07AC">
        <w:t>3</w:t>
      </w:r>
      <w:r w:rsidRPr="005B72BD">
        <w:t xml:space="preserve"> member states</w:t>
      </w:r>
      <w:r w:rsidR="00B102B9">
        <w:t xml:space="preserve"> (some of which are non-European)</w:t>
      </w:r>
      <w:r w:rsidR="00633E46">
        <w:t>,</w:t>
      </w:r>
      <w:r w:rsidR="00B102B9">
        <w:t xml:space="preserve"> </w:t>
      </w:r>
      <w:r w:rsidRPr="005B72BD">
        <w:t xml:space="preserve">who contribute to operating costs and are involved in major decision making, </w:t>
      </w:r>
      <w:r w:rsidR="00A31F7C">
        <w:t>a few</w:t>
      </w:r>
      <w:r w:rsidRPr="005B72BD">
        <w:t xml:space="preserve"> countries with</w:t>
      </w:r>
      <w:r w:rsidR="00633E46">
        <w:t xml:space="preserve"> associate member status or</w:t>
      </w:r>
      <w:r w:rsidRPr="005B72BD">
        <w:t xml:space="preserve"> observer status, and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365AD1" w:rsidRPr="00365AD1">
            <w:rPr>
              <w:noProof/>
              <w:lang w:val="en-US"/>
            </w:rPr>
            <w:t>[9]</w:t>
          </w:r>
          <w:r w:rsidRPr="005B72BD">
            <w:fldChar w:fldCharType="end"/>
          </w:r>
        </w:sdtContent>
      </w:sdt>
      <w:r w:rsidRPr="005B72BD">
        <w:t>.</w:t>
      </w:r>
    </w:p>
    <w:p w14:paraId="3BDA6FD2" w14:textId="63BBD392" w:rsidR="002C3F02" w:rsidRPr="005B72BD" w:rsidRDefault="002C3F02" w:rsidP="000F3694">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365AD1" w:rsidRPr="00365AD1">
            <w:rPr>
              <w:noProof/>
              <w:lang w:val="en-US"/>
            </w:rPr>
            <w:t>[10]</w:t>
          </w:r>
          <w:r w:rsidRPr="005B72BD">
            <w:fldChar w:fldCharType="end"/>
          </w:r>
        </w:sdtContent>
      </w:sdt>
      <w:r w:rsidRPr="005B72BD">
        <w:t>.</w:t>
      </w:r>
    </w:p>
    <w:p w14:paraId="460093D2" w14:textId="615C13C5" w:rsidR="002C3F02" w:rsidRPr="005B72BD" w:rsidRDefault="00167B0A" w:rsidP="00B810C3">
      <w:pPr>
        <w:pStyle w:val="Heading3"/>
        <w:numPr>
          <w:ilvl w:val="2"/>
          <w:numId w:val="3"/>
        </w:numPr>
        <w:spacing w:line="480" w:lineRule="auto"/>
        <w:rPr>
          <w:rFonts w:cs="Times New Roman"/>
        </w:rPr>
      </w:pPr>
      <w:bookmarkStart w:id="37" w:name="_Toc20058163"/>
      <w:r>
        <w:rPr>
          <w:rFonts w:cs="Times New Roman"/>
        </w:rPr>
        <w:lastRenderedPageBreak/>
        <w:t>The Large Hadron Collider</w:t>
      </w:r>
      <w:bookmarkEnd w:id="37"/>
    </w:p>
    <w:p w14:paraId="694DDF06" w14:textId="52C9FE99" w:rsidR="002C3F02" w:rsidRPr="005B72BD" w:rsidRDefault="00711E06" w:rsidP="000F3694">
      <w:r>
        <w:t>The Large Hadron Collider (LHC)</w:t>
      </w:r>
      <w:r w:rsidR="002C3F02" w:rsidRPr="005B72BD">
        <w:t xml:space="preserve">, located under the Franco-Swiss border (see </w:t>
      </w:r>
      <w:r w:rsidR="002C3F02" w:rsidRPr="005B72BD">
        <w:fldChar w:fldCharType="begin"/>
      </w:r>
      <w:r w:rsidR="002C3F02" w:rsidRPr="005B72BD">
        <w:instrText xml:space="preserve"> REF _Ref536289914 \h  \* MERGEFORMAT </w:instrText>
      </w:r>
      <w:r w:rsidR="002C3F02" w:rsidRPr="005B72BD">
        <w:fldChar w:fldCharType="separate"/>
      </w:r>
      <w:r w:rsidR="00365AD1" w:rsidRPr="005B72BD">
        <w:t xml:space="preserve">Figure </w:t>
      </w:r>
      <w:r w:rsidR="00365AD1">
        <w:rPr>
          <w:noProof/>
        </w:rPr>
        <w:t>4</w:t>
      </w:r>
      <w:r w:rsidR="002C3F02" w:rsidRPr="005B72BD">
        <w:fldChar w:fldCharType="end"/>
      </w:r>
      <w:r w:rsidR="002C3F02" w:rsidRPr="005B72BD">
        <w:t xml:space="preserve"> for geographical context), boasts an intricate system of particle accelerators and -detectors</w:t>
      </w:r>
      <w:r w:rsidR="00823A17">
        <w:t>.</w:t>
      </w:r>
      <w:r w:rsidR="00823A17">
        <w:rPr>
          <w:rFonts w:asciiTheme="majorHAnsi" w:hAnsiTheme="majorHAnsi"/>
        </w:rPr>
        <w:t xml:space="preserve"> The LHC</w:t>
      </w:r>
      <w:r w:rsidR="002C3F02" w:rsidRPr="005B72BD">
        <w:t xml:space="preserve"> is currently the largest </w:t>
      </w:r>
      <w:r w:rsidR="00823A17">
        <w:t xml:space="preserve">and most powerful </w:t>
      </w:r>
      <w:r w:rsidR="002C3F02" w:rsidRPr="005B72BD">
        <w:t>particle accelerator in the world</w:t>
      </w:r>
      <w:r w:rsidR="0037350B">
        <w:t>,</w:t>
      </w:r>
      <w:r w:rsidR="0037350B" w:rsidRPr="0037350B">
        <w:t xml:space="preserve"> </w:t>
      </w:r>
      <w:r w:rsidR="0037350B" w:rsidRPr="005B72BD">
        <w:t>with a</w:t>
      </w:r>
      <w:r w:rsidR="0037350B">
        <w:t xml:space="preserve"> circumference of </w:t>
      </w:r>
      <m:oMath>
        <m:r>
          <m:rPr>
            <m:sty m:val="p"/>
          </m:rPr>
          <m:t>~27km</m:t>
        </m:r>
      </m:oMath>
      <w:r w:rsidR="0037350B">
        <w:t xml:space="preserve"> and a</w:t>
      </w:r>
      <w:r w:rsidR="0037350B" w:rsidRPr="005B72BD">
        <w:t xml:space="preserve"> centre of mass energy of </w:t>
      </w:r>
      <m:oMath>
        <m:sSub>
          <m:sSubPr>
            <m:ctrlPr/>
          </m:sSubPr>
          <m:e>
            <m:r>
              <m:t>E</m:t>
            </m:r>
          </m:e>
          <m:sub>
            <m:r>
              <m:t>CM</m:t>
            </m:r>
          </m:sub>
        </m:sSub>
        <m:r>
          <m:rPr>
            <m:sty m:val="p"/>
          </m:rPr>
          <m:t xml:space="preserve">=13 </m:t>
        </m:r>
        <m:r>
          <m:t>TeV</m:t>
        </m:r>
      </m:oMath>
      <w:r w:rsidR="0037350B" w:rsidRPr="005B72BD">
        <w:t xml:space="preserve"> </w:t>
      </w:r>
      <w:r w:rsidR="002C3F02" w:rsidRPr="005B72BD">
        <w:t xml:space="preserve"> </w:t>
      </w:r>
      <w:sdt>
        <w:sdtPr>
          <w:id w:val="1536081602"/>
          <w:citation/>
        </w:sdtPr>
        <w:sdtContent>
          <w:r w:rsidR="002C3F02" w:rsidRPr="005B72BD">
            <w:fldChar w:fldCharType="begin"/>
          </w:r>
          <w:r w:rsidR="002C3F02" w:rsidRPr="005B72BD">
            <w:rPr>
              <w:lang w:val="en-US"/>
            </w:rPr>
            <w:instrText xml:space="preserve"> CITATION CER195 \l 1033 </w:instrText>
          </w:r>
          <w:r w:rsidR="002C3F02" w:rsidRPr="005B72BD">
            <w:fldChar w:fldCharType="separate"/>
          </w:r>
          <w:r w:rsidR="00365AD1" w:rsidRPr="00365AD1">
            <w:rPr>
              <w:noProof/>
              <w:lang w:val="en-US"/>
            </w:rPr>
            <w:t>[11]</w:t>
          </w:r>
          <w:r w:rsidR="002C3F02" w:rsidRPr="005B72BD">
            <w:fldChar w:fldCharType="end"/>
          </w:r>
        </w:sdtContent>
      </w:sdt>
      <w:r w:rsidR="002C3F02" w:rsidRPr="005B72BD">
        <w:t xml:space="preserve">. </w:t>
      </w:r>
    </w:p>
    <w:p w14:paraId="6B71DA9E" w14:textId="77777777" w:rsidR="002C3F02" w:rsidRPr="005B72BD" w:rsidRDefault="002C3F02" w:rsidP="00F71EAB">
      <w:pPr>
        <w:jc w:val="center"/>
      </w:pPr>
      <w:r w:rsidRPr="005B72BD">
        <w:rPr>
          <w:noProof/>
        </w:rPr>
        <w:drawing>
          <wp:inline distT="0" distB="0" distL="0" distR="0" wp14:anchorId="3F342555" wp14:editId="7F02CFCC">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09DCDFC1" w14:textId="6467BB55" w:rsidR="002C3F02" w:rsidRDefault="002C3F02" w:rsidP="000F3694">
      <w:pPr>
        <w:pStyle w:val="Caption"/>
      </w:pPr>
      <w:bookmarkStart w:id="38" w:name="_Ref536289914"/>
      <w:bookmarkStart w:id="39" w:name="_Toc1937734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3A515C">
        <w:rPr>
          <w:noProof/>
        </w:rPr>
        <w:t>4</w:t>
      </w:r>
      <w:r w:rsidRPr="005B72BD">
        <w:rPr>
          <w:noProof/>
        </w:rPr>
        <w:fldChar w:fldCharType="end"/>
      </w:r>
      <w:bookmarkEnd w:id="38"/>
      <w:r w:rsidRPr="005B72BD">
        <w:t xml:space="preserve">: </w:t>
      </w:r>
      <w:bookmarkStart w:id="40" w:name="_Ref536289902"/>
      <w:r w:rsidRPr="005B72BD">
        <w:t>CERN facilities in geographical context</w:t>
      </w:r>
      <w:bookmarkEnd w:id="40"/>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365AD1" w:rsidRPr="00365AD1">
            <w:rPr>
              <w:noProof/>
              <w:lang w:val="en-US"/>
            </w:rPr>
            <w:t>[12]</w:t>
          </w:r>
          <w:r w:rsidRPr="005B72BD">
            <w:fldChar w:fldCharType="end"/>
          </w:r>
        </w:sdtContent>
      </w:sdt>
      <w:r w:rsidRPr="005B72BD">
        <w:t>.</w:t>
      </w:r>
      <w:bookmarkEnd w:id="39"/>
    </w:p>
    <w:p w14:paraId="4C6BD05D" w14:textId="593A6A96" w:rsidR="002C3F02" w:rsidRPr="00111F09" w:rsidRDefault="002C3F02" w:rsidP="00FF473B">
      <w:pPr>
        <w:pStyle w:val="Heading5"/>
        <w:rPr>
          <w:rFonts w:cs="Times New Roman"/>
        </w:rPr>
      </w:pPr>
      <w:r w:rsidRPr="005B72BD">
        <w:rPr>
          <w:rFonts w:cs="Times New Roman"/>
        </w:rPr>
        <w:t>The LHC</w:t>
      </w:r>
    </w:p>
    <w:p w14:paraId="39A3C180" w14:textId="404CC979" w:rsidR="002C3F02" w:rsidRPr="005B72BD" w:rsidRDefault="003B12ED" w:rsidP="000F3694">
      <w:r>
        <w:t>Located</w:t>
      </w:r>
      <w:r w:rsidR="002C3F02" w:rsidRPr="005B72BD">
        <w:t xml:space="preserve"> 50-175 m underground,</w:t>
      </w:r>
      <w:r>
        <w:t xml:space="preserve"> the LHC</w:t>
      </w:r>
      <w:r w:rsidR="002C3F02" w:rsidRPr="005B72BD">
        <w:t xml:space="preserve"> is the final step in a chain of successive accelerators feeding beams of accelerated particles into each other at increasing energies, as can be seen in </w:t>
      </w:r>
      <w:r w:rsidR="002C3F02" w:rsidRPr="005B72BD">
        <w:fldChar w:fldCharType="begin"/>
      </w:r>
      <w:r w:rsidR="002C3F02" w:rsidRPr="005B72BD">
        <w:instrText xml:space="preserve"> REF _Ref536345361 \h  \* MERGEFORMAT </w:instrText>
      </w:r>
      <w:r w:rsidR="002C3F02" w:rsidRPr="005B72BD">
        <w:fldChar w:fldCharType="separate"/>
      </w:r>
      <w:r w:rsidR="00365AD1" w:rsidRPr="005B72BD">
        <w:t xml:space="preserve">Figure </w:t>
      </w:r>
      <w:r w:rsidR="00365AD1">
        <w:rPr>
          <w:noProof/>
        </w:rPr>
        <w:t>6</w:t>
      </w:r>
      <w:r w:rsidR="002C3F02" w:rsidRPr="005B72BD">
        <w:fldChar w:fldCharType="end"/>
      </w:r>
      <w:r w:rsidR="002C3F02" w:rsidRPr="005B72BD">
        <w:t xml:space="preserve">. </w:t>
      </w:r>
    </w:p>
    <w:p w14:paraId="1CED719F" w14:textId="7B124A06" w:rsidR="002C3F02" w:rsidRPr="005B72BD" w:rsidRDefault="002C3F02" w:rsidP="000F3694">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it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365AD1" w:rsidRPr="00365AD1">
            <w:rPr>
              <w:noProof/>
              <w:lang w:val="en-US"/>
            </w:rPr>
            <w:t>[13]</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00365AD1" w:rsidRPr="005B72BD">
        <w:t xml:space="preserve">Figure </w:t>
      </w:r>
      <w:r w:rsidR="00365AD1">
        <w:rPr>
          <w:noProof/>
        </w:rPr>
        <w:t>5</w:t>
      </w:r>
      <w:r w:rsidRPr="005B72BD">
        <w:fldChar w:fldCharType="end"/>
      </w:r>
      <w:r w:rsidRPr="005B72BD">
        <w:t>.</w:t>
      </w:r>
    </w:p>
    <w:p w14:paraId="5C2CAD7D" w14:textId="77777777" w:rsidR="002C3F02" w:rsidRPr="005B72BD" w:rsidRDefault="002C3F02" w:rsidP="00F71EAB">
      <w:pPr>
        <w:jc w:val="center"/>
      </w:pPr>
      <w:r w:rsidRPr="005B72BD">
        <w:rPr>
          <w:noProof/>
        </w:rPr>
        <w:drawing>
          <wp:inline distT="0" distB="0" distL="0" distR="0" wp14:anchorId="7B3BE107" wp14:editId="0BF8C419">
            <wp:extent cx="3420867" cy="1397203"/>
            <wp:effectExtent l="0" t="0" r="8255"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45680" cy="1407337"/>
                    </a:xfrm>
                    <a:prstGeom prst="rect">
                      <a:avLst/>
                    </a:prstGeom>
                    <a:noFill/>
                    <a:ln>
                      <a:noFill/>
                    </a:ln>
                  </pic:spPr>
                </pic:pic>
              </a:graphicData>
            </a:graphic>
          </wp:inline>
        </w:drawing>
      </w:r>
    </w:p>
    <w:p w14:paraId="58985D1F" w14:textId="20399C95" w:rsidR="002C3F02" w:rsidRPr="005B72BD" w:rsidRDefault="002C3F02" w:rsidP="000F3694">
      <w:pPr>
        <w:pStyle w:val="Caption"/>
      </w:pPr>
      <w:bookmarkStart w:id="41" w:name="_Ref14431271"/>
      <w:bookmarkStart w:id="42" w:name="_Toc19377341"/>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3A515C">
        <w:rPr>
          <w:noProof/>
        </w:rPr>
        <w:t>5</w:t>
      </w:r>
      <w:r w:rsidRPr="005B72BD">
        <w:rPr>
          <w:noProof/>
        </w:rPr>
        <w:fldChar w:fldCharType="end"/>
      </w:r>
      <w:bookmarkEnd w:id="41"/>
      <w:r w:rsidRPr="005B72BD">
        <w:t xml:space="preserve">: The LHC Proton Source, connected to the Duoplasmatron device, which strips electrons off Hydrogen molecules, to produce the beams of protons which eventually collide within the LHC </w:t>
      </w:r>
      <w:sdt>
        <w:sdtPr>
          <w:id w:val="-1667631449"/>
          <w:citation/>
        </w:sdtPr>
        <w:sdtContent>
          <w:r w:rsidRPr="005B72BD">
            <w:fldChar w:fldCharType="begin"/>
          </w:r>
          <w:r w:rsidRPr="005B72BD">
            <w:rPr>
              <w:lang w:val="en-US"/>
            </w:rPr>
            <w:instrText xml:space="preserve"> CITATION Tak19 \l 1033 </w:instrText>
          </w:r>
          <w:r w:rsidRPr="005B72BD">
            <w:fldChar w:fldCharType="separate"/>
          </w:r>
          <w:r w:rsidR="00365AD1" w:rsidRPr="00365AD1">
            <w:rPr>
              <w:noProof/>
              <w:lang w:val="en-US"/>
            </w:rPr>
            <w:t>[13]</w:t>
          </w:r>
          <w:r w:rsidRPr="005B72BD">
            <w:fldChar w:fldCharType="end"/>
          </w:r>
        </w:sdtContent>
      </w:sdt>
      <w:bookmarkEnd w:id="42"/>
    </w:p>
    <w:p w14:paraId="13BC80B7" w14:textId="0FFDA196" w:rsidR="002C3F02" w:rsidRPr="005B72BD" w:rsidRDefault="002C3F02" w:rsidP="000F3694">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w:t>
      </w:r>
      <w:r w:rsidRPr="005B72BD">
        <w:lastRenderedPageBreak/>
        <w:t xml:space="preserve">intermediate step before proton beams enter the LHC and proton beams reach an energy of 450 GeV around this accelerator beam before they begin their 20 minute acceleration around the LHC before reaching an energy of 6.5 TeV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365AD1" w:rsidRPr="00365AD1">
            <w:rPr>
              <w:noProof/>
              <w:lang w:val="en-US"/>
            </w:rPr>
            <w:t>[14]</w:t>
          </w:r>
          <w:r w:rsidRPr="005B72BD">
            <w:fldChar w:fldCharType="end"/>
          </w:r>
        </w:sdtContent>
      </w:sdt>
      <w:r w:rsidRPr="005B72BD">
        <w:t>.</w:t>
      </w:r>
    </w:p>
    <w:p w14:paraId="164132CB" w14:textId="2C9BED9B" w:rsidR="002C3F02" w:rsidRPr="005B72BD" w:rsidRDefault="002C3F02" w:rsidP="000F3694">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2.56 TeV</w:t>
      </w:r>
      <w:r w:rsidR="00941ED6">
        <w:t xml:space="preserve"> per nucleon</w:t>
      </w:r>
      <w:r w:rsidRPr="005B72BD">
        <w:t xml:space="preserve">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365AD1" w:rsidRPr="00365AD1">
            <w:rPr>
              <w:noProof/>
              <w:lang w:val="en-US"/>
            </w:rPr>
            <w:t>[14]</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365AD1" w:rsidRPr="00365AD1">
            <w:rPr>
              <w:noProof/>
              <w:lang w:val="en-US"/>
            </w:rPr>
            <w:t>[14]</w:t>
          </w:r>
          <w:r w:rsidRPr="005B72BD">
            <w:fldChar w:fldCharType="end"/>
          </w:r>
        </w:sdtContent>
      </w:sdt>
      <w:r w:rsidRPr="005B72BD">
        <w:t>.</w:t>
      </w:r>
    </w:p>
    <w:p w14:paraId="5E464540" w14:textId="77777777" w:rsidR="002C3F02" w:rsidRPr="005B72BD" w:rsidRDefault="002C3F02" w:rsidP="00F71EAB">
      <w:pPr>
        <w:jc w:val="center"/>
      </w:pPr>
      <w:r w:rsidRPr="005B72BD">
        <w:rPr>
          <w:noProof/>
        </w:rPr>
        <w:drawing>
          <wp:inline distT="0" distB="0" distL="0" distR="0" wp14:anchorId="5AED38FA" wp14:editId="1D3C7FF4">
            <wp:extent cx="5347411" cy="4753185"/>
            <wp:effectExtent l="0" t="0" r="571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13592" cy="4812012"/>
                    </a:xfrm>
                    <a:prstGeom prst="rect">
                      <a:avLst/>
                    </a:prstGeom>
                  </pic:spPr>
                </pic:pic>
              </a:graphicData>
            </a:graphic>
          </wp:inline>
        </w:drawing>
      </w:r>
    </w:p>
    <w:p w14:paraId="2906336D" w14:textId="33D3237E" w:rsidR="002C3F02" w:rsidRPr="005B72BD" w:rsidRDefault="002C3F02" w:rsidP="000F3694">
      <w:pPr>
        <w:pStyle w:val="Caption"/>
      </w:pPr>
      <w:bookmarkStart w:id="43" w:name="_Ref536345361"/>
      <w:bookmarkStart w:id="44" w:name="_Toc193773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3A515C">
        <w:rPr>
          <w:noProof/>
        </w:rPr>
        <w:t>6</w:t>
      </w:r>
      <w:r w:rsidRPr="005B72BD">
        <w:rPr>
          <w:noProof/>
        </w:rPr>
        <w:fldChar w:fldCharType="end"/>
      </w:r>
      <w:bookmarkEnd w:id="43"/>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365AD1" w:rsidRPr="00365AD1">
            <w:rPr>
              <w:noProof/>
              <w:lang w:val="en-US"/>
            </w:rPr>
            <w:t>[15]</w:t>
          </w:r>
          <w:r w:rsidRPr="005B72BD">
            <w:fldChar w:fldCharType="end"/>
          </w:r>
        </w:sdtContent>
      </w:sdt>
      <w:r w:rsidRPr="005B72BD">
        <w:t>.</w:t>
      </w:r>
      <w:bookmarkEnd w:id="44"/>
    </w:p>
    <w:p w14:paraId="1B7F6EAE" w14:textId="7C228B57" w:rsidR="002C3F02" w:rsidRPr="005B72BD" w:rsidRDefault="002C3F02" w:rsidP="000F3694">
      <w:r w:rsidRPr="005B72BD">
        <w:t xml:space="preserve">In order to achieve these high collision energies, a precise system of 1232 dipole magnets </w:t>
      </w:r>
      <w:proofErr w:type="gramStart"/>
      <w:r w:rsidRPr="005B72BD">
        <w:t>is</w:t>
      </w:r>
      <w:proofErr w:type="gramEnd"/>
      <w:r w:rsidRPr="005B72BD">
        <w:t xml:space="preserve">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 xml:space="preserve">C). At </w:t>
      </w:r>
      <w:r w:rsidRPr="005B72BD">
        <w:lastRenderedPageBreak/>
        <w:t>these temperatures the cables become superconducting and allow the magnetic field to reach</w:t>
      </w:r>
      <w:r w:rsidR="00FD5BDC">
        <w:t xml:space="preserve"> the</w:t>
      </w:r>
      <w:r w:rsidRPr="005B72BD">
        <w:t xml:space="preserve">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365AD1" w:rsidRPr="00365AD1">
            <w:rPr>
              <w:noProof/>
              <w:lang w:val="en-US"/>
            </w:rPr>
            <w:t>[14]</w:t>
          </w:r>
          <w:r w:rsidRPr="005B72BD">
            <w:fldChar w:fldCharType="end"/>
          </w:r>
        </w:sdtContent>
      </w:sdt>
      <w:r w:rsidRPr="005B72BD">
        <w:t>.</w:t>
      </w:r>
    </w:p>
    <w:p w14:paraId="7785765D" w14:textId="5C1B6F8B" w:rsidR="002C3F02" w:rsidRPr="005B72BD" w:rsidRDefault="002C3F02" w:rsidP="000F3694">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electromagnetic resonators and accelerating cavities to 99.9999991% of the speed of light, which means that a beam goes around the 26.659 km LHC ring around 11,000 revolutions/second, resulting in</w:t>
      </w:r>
      <w:r w:rsidR="000066F1">
        <w:t xml:space="preserve"> an average bunch crossing frequency of 30 MHz and</w:t>
      </w:r>
      <w:r w:rsidRPr="005B72BD">
        <w:t xml:space="preserve">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365AD1" w:rsidRPr="00365AD1">
            <w:rPr>
              <w:noProof/>
              <w:lang w:val="en-US"/>
            </w:rPr>
            <w:t>[14]</w:t>
          </w:r>
          <w:r w:rsidRPr="005B72BD">
            <w:fldChar w:fldCharType="end"/>
          </w:r>
        </w:sdtContent>
      </w:sdt>
      <w:r w:rsidRPr="005B72BD">
        <w:t>.</w:t>
      </w:r>
    </w:p>
    <w:p w14:paraId="47B446D2" w14:textId="79B3EFB3" w:rsidR="004B0C2A" w:rsidRPr="004B0C2A" w:rsidRDefault="002C3F02" w:rsidP="004B0C2A">
      <w:pPr>
        <w:pStyle w:val="Heading4"/>
      </w:pPr>
      <w:r w:rsidRPr="00077D1A">
        <w:t>The CERN Experiments</w:t>
      </w:r>
    </w:p>
    <w:p w14:paraId="574FBF58" w14:textId="577927BC" w:rsidR="002C3F02" w:rsidRPr="005B72BD" w:rsidRDefault="002C3F02" w:rsidP="000F3694">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365AD1" w:rsidRPr="00365AD1">
            <w:rPr>
              <w:noProof/>
              <w:lang w:val="en-US"/>
            </w:rPr>
            <w:t>[16]</w:t>
          </w:r>
          <w:r w:rsidRPr="005B72BD">
            <w:fldChar w:fldCharType="end"/>
          </w:r>
        </w:sdtContent>
      </w:sdt>
      <w:r w:rsidRPr="005B72BD">
        <w:t>.</w:t>
      </w:r>
    </w:p>
    <w:p w14:paraId="42EFAC55" w14:textId="31888249" w:rsidR="002C3F02" w:rsidRPr="005B72BD" w:rsidRDefault="002C3F02" w:rsidP="000F3694">
      <w:r w:rsidRPr="005B72BD">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365AD1" w:rsidRPr="00365AD1">
            <w:rPr>
              <w:noProof/>
              <w:lang w:val="en-US"/>
            </w:rPr>
            <w:t>[16]</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25m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365AD1" w:rsidRPr="00365AD1">
            <w:rPr>
              <w:noProof/>
              <w:lang w:val="en-US"/>
            </w:rPr>
            <w:t>[17]</w:t>
          </w:r>
          <w:r w:rsidRPr="005B72BD">
            <w:fldChar w:fldCharType="end"/>
          </w:r>
        </w:sdtContent>
      </w:sdt>
      <w:r w:rsidRPr="005B72BD">
        <w:t>.</w:t>
      </w:r>
    </w:p>
    <w:p w14:paraId="13BF7012" w14:textId="79332E6E" w:rsidR="002C3F02" w:rsidRDefault="002C3F02" w:rsidP="000F3694">
      <w:r w:rsidRPr="005B72BD">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365AD1" w:rsidRPr="00365AD1">
            <w:rPr>
              <w:noProof/>
              <w:lang w:val="en-US"/>
            </w:rPr>
            <w:t>[16]</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365AD1" w:rsidRPr="00365AD1">
            <w:rPr>
              <w:noProof/>
              <w:lang w:val="en-US"/>
            </w:rPr>
            <w:t>[18]</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365AD1" w:rsidRPr="00365AD1">
            <w:rPr>
              <w:noProof/>
              <w:lang w:val="en-US"/>
            </w:rPr>
            <w:t>[19]</w:t>
          </w:r>
          <w:r w:rsidRPr="005B72BD">
            <w:fldChar w:fldCharType="end"/>
          </w:r>
        </w:sdtContent>
      </w:sdt>
      <w:r w:rsidRPr="005B72BD">
        <w:t>.</w:t>
      </w:r>
      <w:r w:rsidR="004B0C2A">
        <w:t xml:space="preserve"> In addition, there are several smaller experiments hosted at the LHC as well.</w:t>
      </w:r>
    </w:p>
    <w:p w14:paraId="37697AAF" w14:textId="27064969" w:rsidR="00970116" w:rsidRPr="009E0440" w:rsidRDefault="00970116" w:rsidP="0002014E">
      <w:pPr>
        <w:pStyle w:val="Heading2"/>
      </w:pPr>
      <w:bookmarkStart w:id="45" w:name="_Ref14637230"/>
      <w:bookmarkStart w:id="46" w:name="_Ref14637241"/>
      <w:bookmarkStart w:id="47" w:name="_Toc20058164"/>
      <w:r w:rsidRPr="005B72BD">
        <w:t>The ALICE Detector &amp; the Transition Radiation Detector</w:t>
      </w:r>
      <w:bookmarkEnd w:id="45"/>
      <w:bookmarkEnd w:id="46"/>
      <w:bookmarkEnd w:id="47"/>
      <w:r w:rsidRPr="005B72BD">
        <w:t xml:space="preserve"> </w:t>
      </w:r>
    </w:p>
    <w:p w14:paraId="649454A1" w14:textId="77777777" w:rsidR="00970116" w:rsidRPr="005B72BD" w:rsidRDefault="00970116" w:rsidP="0002014E">
      <w:pPr>
        <w:pStyle w:val="Heading3"/>
      </w:pPr>
      <w:bookmarkStart w:id="48" w:name="_Toc20058165"/>
      <w:r w:rsidRPr="005B72BD">
        <w:t>The ALICE Detector System</w:t>
      </w:r>
      <w:bookmarkEnd w:id="48"/>
    </w:p>
    <w:p w14:paraId="297F8226" w14:textId="77777777" w:rsidR="00970116" w:rsidRPr="005B72BD" w:rsidRDefault="00970116" w:rsidP="000F3694"/>
    <w:p w14:paraId="1BB0C798" w14:textId="5371EFC4" w:rsidR="00970116" w:rsidRPr="005B72BD" w:rsidRDefault="00970116" w:rsidP="000F3694">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365AD1" w:rsidRPr="00365AD1">
            <w:rPr>
              <w:noProof/>
              <w:lang w:val="en-US"/>
            </w:rPr>
            <w:t>[20]</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365AD1" w:rsidRPr="00365AD1">
            <w:rPr>
              <w:noProof/>
              <w:lang w:val="en-US"/>
            </w:rPr>
            <w:t>[20]</w:t>
          </w:r>
          <w:r w:rsidRPr="005B72BD">
            <w:fldChar w:fldCharType="end"/>
          </w:r>
        </w:sdtContent>
      </w:sdt>
      <w:r w:rsidRPr="005B72BD">
        <w:t>.</w:t>
      </w:r>
    </w:p>
    <w:p w14:paraId="67E5D940" w14:textId="4067B039" w:rsidR="00970116" w:rsidRPr="005B72BD" w:rsidRDefault="00970116" w:rsidP="000F3694">
      <w:r w:rsidRPr="005B72BD">
        <w:t xml:space="preserve">The QGP cannot be probed directly, but is studied via particles produced during the hadronization process that occurs as the QGP cools down and quarks and gluons recombine in various ways; the </w:t>
      </w:r>
      <w:r w:rsidRPr="005B72BD">
        <w:lastRenderedPageBreak/>
        <w:t xml:space="preserve">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365AD1" w:rsidRPr="00365AD1">
            <w:rPr>
              <w:noProof/>
              <w:lang w:val="en-US"/>
            </w:rPr>
            <w:t>[20]</w:t>
          </w:r>
          <w:r w:rsidRPr="005B72BD">
            <w:fldChar w:fldCharType="end"/>
          </w:r>
        </w:sdtContent>
      </w:sdt>
      <w:r w:rsidRPr="005B72BD">
        <w:t>.</w:t>
      </w:r>
    </w:p>
    <w:p w14:paraId="77CC4D94" w14:textId="4EEB670B" w:rsidR="00970116" w:rsidRPr="005B72BD" w:rsidRDefault="00F71EAB" w:rsidP="000F3694">
      <w:r>
        <w:t>A simplified diagram</w:t>
      </w:r>
      <w:r w:rsidR="00970116" w:rsidRPr="005B72BD">
        <w:t xml:space="preserve"> of the ALICE detector system is illustrated in</w:t>
      </w:r>
      <w:r>
        <w:t xml:space="preserve"> </w:t>
      </w:r>
      <w:r>
        <w:fldChar w:fldCharType="begin"/>
      </w:r>
      <w:r>
        <w:instrText xml:space="preserve"> REF _Ref20061060 \h </w:instrText>
      </w:r>
      <w:r>
        <w:fldChar w:fldCharType="separate"/>
      </w:r>
      <w:r>
        <w:t xml:space="preserve">Figure </w:t>
      </w:r>
      <w:r>
        <w:rPr>
          <w:noProof/>
        </w:rPr>
        <w:t>7</w:t>
      </w:r>
      <w:r>
        <w:fldChar w:fldCharType="end"/>
      </w:r>
      <w:r>
        <w:t>.</w:t>
      </w:r>
      <w:r w:rsidR="00970116" w:rsidRPr="005B72BD">
        <w:t xml:space="preserve"> The detector weighs 10,000 tonnes and has spatial dimensions 26m </w:t>
      </w:r>
      <w:r w:rsidR="00970116" w:rsidRPr="005B72BD">
        <w:sym w:font="Symbol" w:char="F0B4"/>
      </w:r>
      <w:r w:rsidR="00970116" w:rsidRPr="005B72BD">
        <w:t xml:space="preserve"> 16m </w:t>
      </w:r>
      <w:r w:rsidR="00970116" w:rsidRPr="005B72BD">
        <w:sym w:font="Symbol" w:char="F0B4"/>
      </w:r>
      <w:r w:rsidR="00970116" w:rsidRPr="005B72BD">
        <w:t xml:space="preserve"> 16m </w:t>
      </w:r>
      <w:sdt>
        <w:sdtPr>
          <w:id w:val="-141732789"/>
          <w:citation/>
        </w:sdtPr>
        <w:sdtContent>
          <w:r w:rsidR="00970116" w:rsidRPr="005B72BD">
            <w:fldChar w:fldCharType="begin"/>
          </w:r>
          <w:r w:rsidR="00970116" w:rsidRPr="005B72BD">
            <w:rPr>
              <w:lang w:val="en-US"/>
            </w:rPr>
            <w:instrText xml:space="preserve"> CITATION CER198 \l 1033 </w:instrText>
          </w:r>
          <w:r w:rsidR="00970116" w:rsidRPr="005B72BD">
            <w:fldChar w:fldCharType="separate"/>
          </w:r>
          <w:r w:rsidR="00365AD1" w:rsidRPr="00365AD1">
            <w:rPr>
              <w:noProof/>
              <w:lang w:val="en-US"/>
            </w:rPr>
            <w:t>[18]</w:t>
          </w:r>
          <w:r w:rsidR="00970116" w:rsidRPr="005B72BD">
            <w:fldChar w:fldCharType="end"/>
          </w:r>
        </w:sdtContent>
      </w:sdt>
      <w:r w:rsidR="00970116" w:rsidRPr="005B72BD">
        <w:t>.</w:t>
      </w:r>
      <w:r>
        <w:t xml:space="preserve"> The TRD is shown in yellow in this diagram, illustrating its 18 subdivisions in </w:t>
      </w:r>
      <m:oMath>
        <m:r>
          <m:t>ϕ</m:t>
        </m:r>
      </m:oMath>
      <w:r>
        <w:t>-direction, as well as the six-layer architecture of each of these sectors.</w:t>
      </w:r>
    </w:p>
    <w:p w14:paraId="73C92518" w14:textId="35F2AD45" w:rsidR="00970116" w:rsidRPr="005B72BD" w:rsidRDefault="00435C99" w:rsidP="00F71EAB">
      <w:pPr>
        <w:jc w:val="center"/>
      </w:pPr>
      <w:r>
        <w:rPr>
          <w:noProof/>
        </w:rPr>
        <w:drawing>
          <wp:inline distT="0" distB="0" distL="0" distR="0" wp14:anchorId="565F110B" wp14:editId="2379719D">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4047B84" w14:textId="37072098" w:rsidR="00435C99" w:rsidRPr="005B72BD" w:rsidRDefault="00435C99" w:rsidP="000F3694">
      <w:pPr>
        <w:pStyle w:val="Caption"/>
      </w:pPr>
      <w:bookmarkStart w:id="49" w:name="_Ref20061060"/>
      <w:r>
        <w:t xml:space="preserve">Figure </w:t>
      </w:r>
      <w:r w:rsidR="008D0556">
        <w:fldChar w:fldCharType="begin"/>
      </w:r>
      <w:r w:rsidR="008D0556">
        <w:instrText xml:space="preserve"> SEQ Figure \* ARABIC </w:instrText>
      </w:r>
      <w:r w:rsidR="008D0556">
        <w:fldChar w:fldCharType="separate"/>
      </w:r>
      <w:r w:rsidR="003A515C">
        <w:rPr>
          <w:noProof/>
        </w:rPr>
        <w:t>7</w:t>
      </w:r>
      <w:r w:rsidR="008D0556">
        <w:rPr>
          <w:noProof/>
        </w:rPr>
        <w:fldChar w:fldCharType="end"/>
      </w:r>
      <w:bookmarkEnd w:id="49"/>
      <w:r>
        <w:t xml:space="preserve">: </w:t>
      </w:r>
      <w:r w:rsidR="00097B7A">
        <w:t>A s</w:t>
      </w:r>
      <w:r>
        <w:t>chematic cross-section of the ALICE detector, with</w:t>
      </w:r>
      <w:r w:rsidR="00097B7A">
        <w:t xml:space="preserve"> the</w:t>
      </w:r>
      <w:r>
        <w:t xml:space="preserve"> TRD shown in yellow</w:t>
      </w:r>
      <w:r w:rsidR="00097B7A">
        <w:t xml:space="preserve"> and its</w:t>
      </w:r>
      <w:r>
        <w:t xml:space="preserve"> 18 sectors in azimuthal angle numbered.</w:t>
      </w:r>
    </w:p>
    <w:p w14:paraId="66B6A624" w14:textId="74F4992B" w:rsidR="00970116" w:rsidRPr="005B72BD" w:rsidRDefault="00970116" w:rsidP="000F3694">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365AD1" w:rsidRPr="00365AD1">
            <w:rPr>
              <w:noProof/>
              <w:lang w:val="en-US"/>
            </w:rPr>
            <w:t>[20]</w:t>
          </w:r>
          <w:r w:rsidRPr="005B72BD">
            <w:fldChar w:fldCharType="end"/>
          </w:r>
        </w:sdtContent>
      </w:sdt>
      <w:r w:rsidRPr="005B72BD">
        <w:t>.</w:t>
      </w:r>
    </w:p>
    <w:p w14:paraId="08109D08" w14:textId="0BC5311E" w:rsidR="00970116" w:rsidRPr="005B72BD" w:rsidRDefault="00970116" w:rsidP="000F3694">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calirometric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365AD1" w:rsidRPr="00365AD1">
            <w:rPr>
              <w:noProof/>
              <w:lang w:val="en-US"/>
            </w:rPr>
            <w:t>[20]</w:t>
          </w:r>
          <w:r w:rsidRPr="005B72BD">
            <w:fldChar w:fldCharType="end"/>
          </w:r>
        </w:sdtContent>
      </w:sdt>
      <w:r w:rsidRPr="005B72BD">
        <w:t>.</w:t>
      </w:r>
    </w:p>
    <w:p w14:paraId="0064E93E" w14:textId="628A5498" w:rsidR="00970116" w:rsidRPr="005B72BD" w:rsidRDefault="00970116" w:rsidP="000F3694">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365AD1" w:rsidRPr="00365AD1">
            <w:rPr>
              <w:noProof/>
              <w:lang w:val="en-US"/>
            </w:rPr>
            <w:t>[21]</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365AD1" w:rsidRPr="00365AD1">
            <w:rPr>
              <w:noProof/>
              <w:lang w:val="en-US"/>
            </w:rPr>
            <w:t>[21]</w:t>
          </w:r>
          <w:r w:rsidRPr="005B72BD">
            <w:fldChar w:fldCharType="end"/>
          </w:r>
        </w:sdtContent>
      </w:sdt>
      <w:r w:rsidRPr="005B72BD">
        <w:t>.</w:t>
      </w:r>
    </w:p>
    <w:p w14:paraId="3A549EE1" w14:textId="77777777" w:rsidR="00970116" w:rsidRPr="005B72BD" w:rsidRDefault="00970116" w:rsidP="00970116">
      <w:pPr>
        <w:pStyle w:val="Heading4"/>
      </w:pPr>
      <w:r w:rsidRPr="005B72BD">
        <w:lastRenderedPageBreak/>
        <w:t>The Transition Radiation Detector</w:t>
      </w:r>
    </w:p>
    <w:p w14:paraId="45EC768A" w14:textId="15BD5B6D" w:rsidR="00E94482" w:rsidRDefault="00970116" w:rsidP="000F3694">
      <w:r w:rsidRPr="005B72BD">
        <w:t xml:space="preserve">At particle momenta above 1 GeV/c, the pion rejection strategy for electron identification employed </w:t>
      </w:r>
      <w:r w:rsidR="00946D9A">
        <w:t>by the Time Projection Chamber</w:t>
      </w:r>
      <w:r w:rsidRPr="005B72BD">
        <w:t xml:space="preserve"> </w:t>
      </w:r>
      <w:r w:rsidR="00946D9A">
        <w:t>(</w:t>
      </w:r>
      <w:r w:rsidRPr="005B72BD">
        <w:t>TPC</w:t>
      </w:r>
      <w:r w:rsidR="00946D9A">
        <w:t>),</w:t>
      </w:r>
      <w:r w:rsidRPr="005B72BD">
        <w:t xml:space="preserve"> is no longer </w:t>
      </w:r>
      <w:proofErr w:type="gramStart"/>
      <w:r w:rsidRPr="005B72BD">
        <w:t>sufficient</w:t>
      </w:r>
      <w:proofErr w:type="gramEnd"/>
      <w:r w:rsidRPr="005B72BD">
        <w:t>. The TRD’s main goal is to expand the range of the ALICE Collaboration’s Physics objectives by providing accurate electron identification capabilities at these high momenta, by supplementing its own data with data obtained from the</w:t>
      </w:r>
      <w:r w:rsidR="00946D9A">
        <w:t xml:space="preserve"> Inner Tracking System</w:t>
      </w:r>
      <w:r w:rsidRPr="005B72BD">
        <w:t xml:space="preserve"> </w:t>
      </w:r>
      <w:r w:rsidR="00946D9A">
        <w:t>(</w:t>
      </w:r>
      <w:r w:rsidRPr="005B72BD">
        <w:t>ITS</w:t>
      </w:r>
      <w:r w:rsidR="00946D9A">
        <w:t>)</w:t>
      </w:r>
      <w:r w:rsidRPr="005B72BD">
        <w:t xml:space="preserve">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365AD1" w:rsidRPr="00365AD1">
            <w:rPr>
              <w:noProof/>
              <w:lang w:val="en-US"/>
            </w:rPr>
            <w:t>[22]</w:t>
          </w:r>
          <w:r w:rsidRPr="005B72BD">
            <w:fldChar w:fldCharType="end"/>
          </w:r>
        </w:sdtContent>
      </w:sdt>
      <w:r w:rsidRPr="005B72BD">
        <w:t>.</w:t>
      </w:r>
    </w:p>
    <w:p w14:paraId="0A7ED647" w14:textId="77777777" w:rsidR="00970116" w:rsidRPr="00D75507" w:rsidRDefault="00970116" w:rsidP="00970116">
      <w:pPr>
        <w:pStyle w:val="Heading5"/>
      </w:pPr>
      <w:r w:rsidRPr="005B72BD">
        <w:t>TRD Design Synopsis</w:t>
      </w:r>
    </w:p>
    <w:p w14:paraId="31994764" w14:textId="01FE58BD" w:rsidR="005B4E5C" w:rsidRDefault="00970116" w:rsidP="000F3694">
      <w:r w:rsidRPr="005B72BD">
        <w:t xml:space="preserve">Pseudorapidity coverage in the TRD is </w:t>
      </w:r>
      <w:proofErr w:type="gramStart"/>
      <w:r w:rsidRPr="005B72BD">
        <w:t>similar to</w:t>
      </w:r>
      <w:proofErr w:type="gramEnd"/>
      <w:r w:rsidRPr="005B72BD">
        <w:t xml:space="preserve"> the other detector elements in the central barrel, i.e. </w:t>
      </w:r>
      <m:oMath>
        <m:r>
          <m:rPr>
            <m:sty m:val="p"/>
          </m:rPr>
          <m:t>|</m:t>
        </m:r>
        <m:r>
          <m:t>η</m:t>
        </m:r>
        <m:r>
          <m:rPr>
            <m:sty m:val="p"/>
          </m:rPr>
          <m:t>| ≤0.9</m:t>
        </m:r>
      </m:oMath>
      <w:r w:rsidRPr="005B72BD">
        <w:t>. The space between the</w:t>
      </w:r>
      <w:r w:rsidR="00C72E96">
        <w:t xml:space="preserve"> Time of Flight</w:t>
      </w:r>
      <w:r w:rsidRPr="005B72BD">
        <w:t xml:space="preserve"> </w:t>
      </w:r>
      <w:r w:rsidR="00C72E96">
        <w:t>(</w:t>
      </w:r>
      <w:r w:rsidRPr="005B72BD">
        <w:t>TOF</w:t>
      </w:r>
      <w:r w:rsidR="00C72E96">
        <w:t>)</w:t>
      </w:r>
      <w:r w:rsidRPr="005B72BD">
        <w:t xml:space="preserve"> and TPC detectors is filled by the </w:t>
      </w:r>
      <w:r w:rsidR="00DE5503">
        <w:t>6</w:t>
      </w:r>
      <w:r w:rsidRPr="005B72BD">
        <w:t xml:space="preserve"> layers of the TRD, which are subdivided in azimuthal angle into 18 sectors, with an additional segmentation into 5 sectors occurring along the z-axis. So, in total, we have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365AD1" w:rsidRPr="00365AD1">
            <w:rPr>
              <w:noProof/>
              <w:lang w:val="en-US"/>
            </w:rPr>
            <w:t>[22]</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365AD1" w:rsidRPr="00365AD1">
            <w:rPr>
              <w:noProof/>
              <w:lang w:val="en-US"/>
            </w:rPr>
            <w:t>[23]</w:t>
          </w:r>
          <w:r w:rsidRPr="005B72BD">
            <w:fldChar w:fldCharType="end"/>
          </w:r>
        </w:sdtContent>
      </w:sdt>
      <w:r w:rsidRPr="005B72BD">
        <w:t>.</w:t>
      </w:r>
    </w:p>
    <w:p w14:paraId="159F0302" w14:textId="77777777" w:rsidR="00B02B39" w:rsidRDefault="00B02B39" w:rsidP="000F3694"/>
    <w:p w14:paraId="03E1E637" w14:textId="40BC9BB9" w:rsidR="005B4E5C" w:rsidRDefault="008666CF" w:rsidP="000F3694">
      <w:r w:rsidRPr="008666CF">
        <w:t>(a)</w:t>
      </w:r>
      <w:r w:rsidR="005B4E5C" w:rsidRPr="008666CF">
        <w:rPr>
          <w:noProof/>
        </w:rPr>
        <w:drawing>
          <wp:inline distT="0" distB="0" distL="0" distR="0" wp14:anchorId="1677471C" wp14:editId="58C3D443">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8666CF">
        <w:t>(b)</w:t>
      </w:r>
      <w:r w:rsidRPr="008666CF">
        <w:rPr>
          <w:noProof/>
        </w:rPr>
        <w:drawing>
          <wp:inline distT="0" distB="0" distL="0" distR="0" wp14:anchorId="640AFC78" wp14:editId="02ED6818">
            <wp:extent cx="2106778" cy="2072039"/>
            <wp:effectExtent l="0" t="0" r="825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685" r="20441"/>
                    <a:stretch/>
                  </pic:blipFill>
                  <pic:spPr bwMode="auto">
                    <a:xfrm>
                      <a:off x="0" y="0"/>
                      <a:ext cx="2109328" cy="2074547"/>
                    </a:xfrm>
                    <a:prstGeom prst="rect">
                      <a:avLst/>
                    </a:prstGeom>
                    <a:ln>
                      <a:noFill/>
                    </a:ln>
                    <a:extLst>
                      <a:ext uri="{53640926-AAD7-44D8-BBD7-CCE9431645EC}">
                        <a14:shadowObscured xmlns:a14="http://schemas.microsoft.com/office/drawing/2010/main"/>
                      </a:ext>
                    </a:extLst>
                  </pic:spPr>
                </pic:pic>
              </a:graphicData>
            </a:graphic>
          </wp:inline>
        </w:drawing>
      </w:r>
    </w:p>
    <w:p w14:paraId="73CF28B7" w14:textId="7A36418F" w:rsidR="00FC24FE" w:rsidRPr="00FC24FE" w:rsidRDefault="00FC24FE" w:rsidP="000F3694">
      <w:r w:rsidRPr="00FC24FE">
        <w:lastRenderedPageBreak/>
        <w:t>(c)</w:t>
      </w:r>
      <w:r w:rsidRPr="00FC24FE">
        <w:rPr>
          <w:noProof/>
        </w:rPr>
        <w:drawing>
          <wp:inline distT="0" distB="0" distL="0" distR="0" wp14:anchorId="2B4C9A84" wp14:editId="31575712">
            <wp:extent cx="4864608" cy="2732248"/>
            <wp:effectExtent l="0" t="0" r="0" b="0"/>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76176" cy="2738746"/>
                    </a:xfrm>
                    <a:prstGeom prst="rect">
                      <a:avLst/>
                    </a:prstGeom>
                    <a:noFill/>
                    <a:ln>
                      <a:noFill/>
                    </a:ln>
                  </pic:spPr>
                </pic:pic>
              </a:graphicData>
            </a:graphic>
          </wp:inline>
        </w:drawing>
      </w:r>
    </w:p>
    <w:p w14:paraId="087D24C5" w14:textId="12E79396" w:rsidR="005B4E5C" w:rsidRPr="005B72BD" w:rsidRDefault="005B4E5C" w:rsidP="000F3694">
      <w:pPr>
        <w:pStyle w:val="Caption"/>
      </w:pPr>
      <w:r>
        <w:t xml:space="preserve">Figure </w:t>
      </w:r>
      <w:r w:rsidR="008D0556">
        <w:fldChar w:fldCharType="begin"/>
      </w:r>
      <w:r w:rsidR="008D0556">
        <w:instrText xml:space="preserve"> SEQ Figure \* ARABIC </w:instrText>
      </w:r>
      <w:r w:rsidR="008D0556">
        <w:fldChar w:fldCharType="separate"/>
      </w:r>
      <w:r w:rsidR="003A515C">
        <w:rPr>
          <w:noProof/>
        </w:rPr>
        <w:t>8</w:t>
      </w:r>
      <w:r w:rsidR="008D0556">
        <w:rPr>
          <w:noProof/>
        </w:rPr>
        <w:fldChar w:fldCharType="end"/>
      </w:r>
      <w:r>
        <w:t xml:space="preserve">: </w:t>
      </w:r>
      <w:r w:rsidR="008666CF">
        <w:t xml:space="preserve">(a) </w:t>
      </w:r>
      <w:r>
        <w:t>Schematic cross section (longitudinal view) of a TRD supermodule</w:t>
      </w:r>
      <w:r w:rsidR="008666CF">
        <w:t xml:space="preserve">, (b) TRD supermodule cut in </w:t>
      </w:r>
      <m:oMath>
        <m:r>
          <m:rPr>
            <m:sty m:val="bi"/>
          </m:rPr>
          <m:t>ϕ</m:t>
        </m:r>
      </m:oMath>
      <w:r w:rsidR="008666CF">
        <w:t>-direction</w:t>
      </w:r>
      <w:r w:rsidR="00FC24FE">
        <w:t xml:space="preserve"> and (c) the hierarchical substructure of the TRD</w:t>
      </w:r>
    </w:p>
    <w:p w14:paraId="75438768" w14:textId="43C92621" w:rsidR="00970116" w:rsidRDefault="00970116" w:rsidP="000F3694">
      <w:r w:rsidRPr="005B72BD">
        <w:t>Each individual detector element consists of the following broad components: 1) a radiator (4.8 cm thick)</w:t>
      </w:r>
      <w:r w:rsidR="00B02B39">
        <w:t xml:space="preserve"> and 3 cm drift region</w:t>
      </w:r>
      <w:r w:rsidRPr="005B72BD">
        <w:t xml:space="preserve">, 2) a 0.7 cm multiwire proportional </w:t>
      </w:r>
      <w:r w:rsidR="00B02B39">
        <w:t xml:space="preserve">readout chamber </w:t>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365AD1" w:rsidRPr="00365AD1">
            <w:rPr>
              <w:noProof/>
              <w:lang w:val="en-US"/>
            </w:rPr>
            <w:t>[22]</w:t>
          </w:r>
          <w:r w:rsidRPr="005B72BD">
            <w:fldChar w:fldCharType="end"/>
          </w:r>
        </w:sdtContent>
      </w:sdt>
      <w:r w:rsidRPr="005B72BD">
        <w:t>.</w:t>
      </w:r>
    </w:p>
    <w:p w14:paraId="3AAEA315" w14:textId="471DC6FE" w:rsidR="00970116" w:rsidRPr="00E0377F" w:rsidRDefault="00970116" w:rsidP="00970116">
      <w:pPr>
        <w:pStyle w:val="Heading5"/>
      </w:pPr>
      <w:bookmarkStart w:id="50" w:name="_Ref16010545"/>
      <w:r w:rsidRPr="005B72BD">
        <w:t>TRD Measurement Mechanism</w:t>
      </w:r>
      <w:bookmarkEnd w:id="50"/>
    </w:p>
    <w:p w14:paraId="58B331AC" w14:textId="77777777" w:rsidR="00970116" w:rsidRPr="00592F90" w:rsidRDefault="00970116" w:rsidP="00970116">
      <w:pPr>
        <w:pStyle w:val="Heading6"/>
      </w:pPr>
      <w:r w:rsidRPr="005B72BD">
        <w:t>Interactions of Particles with Matter</w:t>
      </w:r>
    </w:p>
    <w:p w14:paraId="6D85738A" w14:textId="6939D165" w:rsidR="00970116" w:rsidRPr="005B72BD" w:rsidRDefault="00970116" w:rsidP="000F3694">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365AD1">
            <w:rPr>
              <w:noProof/>
              <w:lang w:val="en-US"/>
            </w:rPr>
            <w:t xml:space="preserve"> </w:t>
          </w:r>
          <w:r w:rsidR="00365AD1" w:rsidRPr="00365AD1">
            <w:rPr>
              <w:noProof/>
              <w:lang w:val="en-US"/>
            </w:rPr>
            <w:t>[1]</w:t>
          </w:r>
          <w:r w:rsidRPr="005B72BD">
            <w:fldChar w:fldCharType="end"/>
          </w:r>
        </w:sdtContent>
      </w:sdt>
      <w:r w:rsidRPr="005B72BD">
        <w:t>.</w:t>
      </w:r>
    </w:p>
    <w:p w14:paraId="33AE7017" w14:textId="31ED012F" w:rsidR="00970116" w:rsidRPr="00DF154B" w:rsidRDefault="00970116" w:rsidP="00970116">
      <w:pPr>
        <w:pStyle w:val="Heading6"/>
      </w:pPr>
      <w:bookmarkStart w:id="51" w:name="_Ref1812859"/>
      <w:bookmarkStart w:id="52" w:name="_Ref1812904"/>
      <w:bookmarkStart w:id="53" w:name="_Ref1812912"/>
      <w:r w:rsidRPr="005B72BD">
        <w:t>The Bethe-Bloch Curve</w:t>
      </w:r>
      <w:bookmarkEnd w:id="51"/>
      <w:bookmarkEnd w:id="52"/>
      <w:bookmarkEnd w:id="53"/>
    </w:p>
    <w:p w14:paraId="460EFF0B" w14:textId="4B254082" w:rsidR="00970116" w:rsidRPr="005B72BD" w:rsidRDefault="00970116" w:rsidP="000F3694">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t xml:space="preserve"> (</w:t>
      </w:r>
      <w:r>
        <w:fldChar w:fldCharType="begin"/>
      </w:r>
      <w:r>
        <w:instrText xml:space="preserve"> REF _Ref19301486 \h </w:instrText>
      </w:r>
      <w:r>
        <w:fldChar w:fldCharType="separate"/>
      </w:r>
      <w:r w:rsidR="00365AD1">
        <w:t xml:space="preserve">Equation </w:t>
      </w:r>
      <w:r w:rsidR="00365AD1">
        <w:rPr>
          <w:noProof/>
        </w:rPr>
        <w:t>1</w:t>
      </w:r>
      <w:r>
        <w:fldChar w:fldCharType="end"/>
      </w:r>
      <w:r>
        <w:t>)</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365AD1">
            <w:rPr>
              <w:noProof/>
              <w:lang w:val="en-US"/>
            </w:rPr>
            <w:t xml:space="preserve"> </w:t>
          </w:r>
          <w:r w:rsidR="00365AD1" w:rsidRPr="00365AD1">
            <w:rPr>
              <w:noProof/>
              <w:lang w:val="en-US"/>
            </w:rPr>
            <w:t>[1]</w:t>
          </w:r>
          <w:r w:rsidRPr="005B72BD">
            <w:fldChar w:fldCharType="end"/>
          </w:r>
        </w:sdtContent>
      </w:sdt>
      <w:r w:rsidRPr="005B72BD">
        <w:t>:</w:t>
      </w:r>
    </w:p>
    <w:p w14:paraId="485B16EC" w14:textId="77777777" w:rsidR="00970116" w:rsidRDefault="008D0556" w:rsidP="000F3694">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8B31FA" w14:textId="6953229E" w:rsidR="00970116" w:rsidRDefault="00970116" w:rsidP="000F3694">
      <w:pPr>
        <w:pStyle w:val="Caption"/>
      </w:pPr>
      <w:bookmarkStart w:id="54" w:name="_Ref19301486"/>
      <w:r>
        <w:t xml:space="preserve">Equation </w:t>
      </w:r>
      <w:r w:rsidR="008D0556">
        <w:fldChar w:fldCharType="begin"/>
      </w:r>
      <w:r w:rsidR="008D0556">
        <w:instrText xml:space="preserve"> SEQ Equation \* ARABIC </w:instrText>
      </w:r>
      <w:r w:rsidR="008D0556">
        <w:fldChar w:fldCharType="separate"/>
      </w:r>
      <w:r w:rsidR="00365AD1">
        <w:rPr>
          <w:noProof/>
        </w:rPr>
        <w:t>1</w:t>
      </w:r>
      <w:r w:rsidR="008D0556">
        <w:rPr>
          <w:noProof/>
        </w:rPr>
        <w:fldChar w:fldCharType="end"/>
      </w:r>
      <w:bookmarkEnd w:id="54"/>
    </w:p>
    <w:p w14:paraId="1C092049" w14:textId="0060D19E" w:rsidR="00970116" w:rsidRDefault="00970116" w:rsidP="000F3694">
      <w:r>
        <w:t xml:space="preserve">In </w:t>
      </w:r>
      <w:r>
        <w:fldChar w:fldCharType="begin"/>
      </w:r>
      <w:r>
        <w:instrText xml:space="preserve"> REF _Ref19301486 \h </w:instrText>
      </w:r>
      <w:r>
        <w:fldChar w:fldCharType="separate"/>
      </w:r>
      <w:r w:rsidR="00365AD1">
        <w:t xml:space="preserve">Equation </w:t>
      </w:r>
      <w:r w:rsidR="00365AD1">
        <w:rPr>
          <w:noProof/>
        </w:rPr>
        <w:t>1</w:t>
      </w:r>
      <w:r>
        <w:fldChar w:fldCharType="end"/>
      </w:r>
      <w:r>
        <w:t xml:space="preserve">, </w:t>
      </w:r>
      <m:oMath>
        <m:sSub>
          <m:sSubPr>
            <m:ctrlPr/>
          </m:sSubPr>
          <m:e>
            <m:r>
              <m:t>I</m:t>
            </m:r>
          </m:e>
          <m:sub>
            <m:r>
              <m:t>e</m:t>
            </m:r>
          </m:sub>
        </m:sSub>
      </m:oMath>
      <w:r>
        <w:t xml:space="preserve"> is the effective ionisation potential of the medium. </w:t>
      </w:r>
      <w:r w:rsidR="00AC6259">
        <w:t>The</w:t>
      </w:r>
      <w:r>
        <w:t xml:space="preserve"> </w:t>
      </w:r>
      <m:oMath>
        <m:f>
          <m:fPr>
            <m:ctrlPr/>
          </m:fPr>
          <m:num>
            <m:r>
              <m:rPr>
                <m:sty m:val="p"/>
              </m:rPr>
              <m:t>1</m:t>
            </m:r>
          </m:num>
          <m:den>
            <m:sSup>
              <m:sSupPr>
                <m:ctrlPr/>
              </m:sSupPr>
              <m:e>
                <m:r>
                  <m:t>v</m:t>
                </m:r>
              </m:e>
              <m:sup>
                <m:r>
                  <m:rPr>
                    <m:sty m:val="p"/>
                  </m:rPr>
                  <m:t>2</m:t>
                </m:r>
              </m:sup>
            </m:sSup>
          </m:den>
        </m:f>
      </m:oMath>
      <w:r>
        <w:t xml:space="preserve"> term explains the high energy loss for low energy particles</w:t>
      </w:r>
      <w:r w:rsidR="00AC6259">
        <w:t>.</w:t>
      </w:r>
      <w:r>
        <w:t xml:space="preserve"> </w:t>
      </w:r>
      <w:r w:rsidR="00AC6259">
        <w:t>F</w:t>
      </w:r>
      <w:r>
        <w:t>or high energy particles,</w:t>
      </w:r>
      <w:r w:rsidR="00AC6259">
        <w:t xml:space="preserve"> where</w:t>
      </w:r>
      <w:r>
        <w:t xml:space="preserve"> </w:t>
      </w:r>
      <m:oMath>
        <m:r>
          <m:t>v</m:t>
        </m:r>
        <m:r>
          <m:rPr>
            <m:sty m:val="p"/>
          </m:rPr>
          <m:t>≈</m:t>
        </m:r>
        <m:r>
          <m:t>c</m:t>
        </m:r>
      </m:oMath>
      <w:r w:rsidR="00AC6259">
        <w:t xml:space="preserve">; </w:t>
      </w:r>
      <w:r>
        <w:t xml:space="preserve"> </w:t>
      </w:r>
      <m:oMath>
        <m:f>
          <m:fPr>
            <m:ctrlPr/>
          </m:fPr>
          <m:num>
            <m:r>
              <m:t>dE</m:t>
            </m:r>
          </m:num>
          <m:den>
            <m:r>
              <m:t>dX</m:t>
            </m:r>
          </m:den>
        </m:f>
      </m:oMath>
      <w:r>
        <w:t xml:space="preserve"> depends logarithmically on </w:t>
      </w:r>
      <m:oMath>
        <m:sSup>
          <m:sSupPr>
            <m:ctrlPr/>
          </m:sSupPr>
          <m:e>
            <m:r>
              <m:rPr>
                <m:sty m:val="p"/>
              </m:rPr>
              <m:t>(</m:t>
            </m:r>
            <m:r>
              <m:t>βγ</m:t>
            </m:r>
            <m:r>
              <m:rPr>
                <m:sty m:val="p"/>
              </m:rPr>
              <m:t>)</m:t>
            </m:r>
          </m:e>
          <m:sup>
            <m:r>
              <m:rPr>
                <m:sty m:val="p"/>
              </m:rPr>
              <m:t>2</m:t>
            </m:r>
          </m:sup>
        </m:sSup>
      </m:oMath>
      <w:r>
        <w:t xml:space="preserve">, which is defined by </w:t>
      </w:r>
      <w:r>
        <w:fldChar w:fldCharType="begin"/>
      </w:r>
      <w:r>
        <w:instrText xml:space="preserve"> REF _Ref19302302 \h </w:instrText>
      </w:r>
      <w:r>
        <w:fldChar w:fldCharType="separate"/>
      </w:r>
      <w:r w:rsidR="00365AD1">
        <w:t xml:space="preserve">Equation </w:t>
      </w:r>
      <w:r w:rsidR="00365AD1">
        <w:rPr>
          <w:noProof/>
        </w:rPr>
        <w:t>2</w:t>
      </w:r>
      <w:r>
        <w:fldChar w:fldCharType="end"/>
      </w:r>
      <w:r>
        <w:t xml:space="preserve">. This explains the relativistic rise seen in </w:t>
      </w:r>
      <w:r w:rsidRPr="005B72BD">
        <w:fldChar w:fldCharType="begin"/>
      </w:r>
      <w:r w:rsidRPr="005B72BD">
        <w:instrText xml:space="preserve"> REF _Ref535605965 \h  \* MERGEFORMAT </w:instrText>
      </w:r>
      <w:r w:rsidRPr="005B72BD">
        <w:fldChar w:fldCharType="separate"/>
      </w:r>
      <w:r w:rsidR="00365AD1" w:rsidRPr="005B72BD">
        <w:t xml:space="preserve">Figure </w:t>
      </w:r>
      <w:r w:rsidR="00365AD1">
        <w:rPr>
          <w:noProof/>
        </w:rPr>
        <w:t>9</w:t>
      </w:r>
      <w:r w:rsidRPr="005B72BD">
        <w:fldChar w:fldCharType="end"/>
      </w:r>
      <w:r>
        <w:t>, which</w:t>
      </w:r>
      <w:r w:rsidRPr="005B72BD">
        <w:t xml:space="preserve"> illustrates the characteristic energy loss curves for various subatomic particles as measured by the TPC</w:t>
      </w:r>
      <w:r w:rsidR="001A39E0">
        <w:t xml:space="preserve"> at </w:t>
      </w:r>
      <m:oMath>
        <m:rad>
          <m:radPr>
            <m:degHide m:val="1"/>
            <m:ctrlPr>
              <w:rPr>
                <w:i/>
              </w:rPr>
            </m:ctrlPr>
          </m:radPr>
          <m:deg/>
          <m:e>
            <m:r>
              <m:t>s</m:t>
            </m:r>
          </m:e>
        </m:rad>
        <m:r>
          <m:t>=7 TeV</m:t>
        </m:r>
      </m:oMath>
      <w:r w:rsidRPr="005B72BD">
        <w:t xml:space="preserve">, including the two subatomic particles studied in this project, the pion </w:t>
      </w:r>
      <m:oMath>
        <m:r>
          <m:t>π</m:t>
        </m:r>
      </m:oMath>
      <w:r w:rsidRPr="005B72BD">
        <w:t xml:space="preserve"> and the electron </w:t>
      </w:r>
      <m:oMath>
        <m:sSup>
          <m:sSupPr>
            <m:ctrlPr/>
          </m:sSupPr>
          <m:e>
            <m:r>
              <m:t>e</m:t>
            </m:r>
          </m:e>
          <m:sup>
            <m:r>
              <m:rPr>
                <m:sty m:val="p"/>
              </m:rPr>
              <m:t xml:space="preserve"> </m:t>
            </m:r>
          </m:sup>
        </m:sSup>
      </m:oMath>
      <w:r w:rsidRPr="005B72BD">
        <w:t>.</w:t>
      </w:r>
    </w:p>
    <w:p w14:paraId="2528498B" w14:textId="77777777" w:rsidR="00970116" w:rsidRDefault="00970116" w:rsidP="000F3694">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59A15BE" w14:textId="55CCD6A6" w:rsidR="00970116" w:rsidRPr="005B72BD" w:rsidRDefault="00970116" w:rsidP="000F3694">
      <w:pPr>
        <w:pStyle w:val="Caption"/>
      </w:pPr>
      <w:bookmarkStart w:id="55" w:name="_Ref19302302"/>
      <w:r>
        <w:t xml:space="preserve">Equation </w:t>
      </w:r>
      <w:r w:rsidR="008D0556">
        <w:fldChar w:fldCharType="begin"/>
      </w:r>
      <w:r w:rsidR="008D0556">
        <w:instrText xml:space="preserve"> SEQ Equation \* ARABIC </w:instrText>
      </w:r>
      <w:r w:rsidR="008D0556">
        <w:fldChar w:fldCharType="separate"/>
      </w:r>
      <w:r w:rsidR="00365AD1">
        <w:rPr>
          <w:noProof/>
        </w:rPr>
        <w:t>2</w:t>
      </w:r>
      <w:r w:rsidR="008D0556">
        <w:rPr>
          <w:noProof/>
        </w:rPr>
        <w:fldChar w:fldCharType="end"/>
      </w:r>
      <w:bookmarkEnd w:id="55"/>
    </w:p>
    <w:p w14:paraId="5340CEFF" w14:textId="77777777" w:rsidR="00970116" w:rsidRPr="005B72BD" w:rsidRDefault="00970116" w:rsidP="00E230D0">
      <w:pPr>
        <w:jc w:val="center"/>
      </w:pPr>
      <w:r w:rsidRPr="005B72BD">
        <w:rPr>
          <w:noProof/>
        </w:rPr>
        <w:drawing>
          <wp:inline distT="0" distB="0" distL="0" distR="0" wp14:anchorId="70264E78" wp14:editId="601E41AC">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7851F695" w14:textId="4C46DAC9" w:rsidR="00970116" w:rsidRPr="005B72BD" w:rsidRDefault="00970116" w:rsidP="000F3694">
      <w:pPr>
        <w:pStyle w:val="Caption"/>
      </w:pPr>
      <w:bookmarkStart w:id="56" w:name="_Ref535605965"/>
      <w:bookmarkStart w:id="57" w:name="_Toc1937734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3A515C">
        <w:rPr>
          <w:noProof/>
        </w:rPr>
        <w:t>9</w:t>
      </w:r>
      <w:r w:rsidRPr="005B72BD">
        <w:rPr>
          <w:noProof/>
        </w:rPr>
        <w:fldChar w:fldCharType="end"/>
      </w:r>
      <w:bookmarkEnd w:id="56"/>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57"/>
    </w:p>
    <w:p w14:paraId="7B6DAC2F" w14:textId="77777777" w:rsidR="00970116" w:rsidRPr="005B72BD" w:rsidRDefault="00970116" w:rsidP="00970116">
      <w:pPr>
        <w:pStyle w:val="Heading6"/>
      </w:pPr>
      <w:r w:rsidRPr="005B72BD">
        <w:t>Transition Radiation</w:t>
      </w:r>
    </w:p>
    <w:p w14:paraId="3973833B" w14:textId="61732D24" w:rsidR="00970116" w:rsidRPr="005B72BD" w:rsidRDefault="00970116" w:rsidP="000F3694">
      <w:r w:rsidRPr="005B72BD">
        <w:t>Transition radiation is radiation emitted by a charged particle as it traverses the boundary between two mediums with different optical properties</w:t>
      </w:r>
      <w:r w:rsidR="009E6ABB">
        <w:t>;</w:t>
      </w:r>
      <w:r w:rsidRPr="005B72BD">
        <w:t xml:space="preserve">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365AD1" w:rsidRPr="00365AD1">
            <w:rPr>
              <w:noProof/>
              <w:lang w:val="en-US"/>
            </w:rPr>
            <w:t>[24]</w:t>
          </w:r>
          <w:r w:rsidRPr="005B72BD">
            <w:fldChar w:fldCharType="end"/>
          </w:r>
        </w:sdtContent>
      </w:sdt>
      <w:r w:rsidRPr="005B72BD">
        <w:t>.</w:t>
      </w:r>
    </w:p>
    <w:p w14:paraId="1F7E4787" w14:textId="660E5338" w:rsidR="00970116" w:rsidRPr="005B72BD" w:rsidRDefault="00970116" w:rsidP="000F3694">
      <w:r w:rsidRPr="005B72BD">
        <w:t xml:space="preserve">For relativistic particles, the photons emitted in this process extends into the X-ray domain and </w:t>
      </w:r>
      <w:r>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365AD1" w:rsidRPr="00365AD1">
            <w:rPr>
              <w:noProof/>
              <w:lang w:val="en-US"/>
            </w:rPr>
            <w:t>[25]</w:t>
          </w:r>
          <w:r w:rsidRPr="005B72BD">
            <w:fldChar w:fldCharType="end"/>
          </w:r>
        </w:sdtContent>
      </w:sdt>
      <w:r w:rsidRPr="005B72BD">
        <w:t>.</w:t>
      </w:r>
    </w:p>
    <w:p w14:paraId="54D232F0" w14:textId="2068F9FC" w:rsidR="00970116" w:rsidRPr="005B72BD" w:rsidRDefault="00970116" w:rsidP="000F3694">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365AD1" w:rsidRPr="005B72BD">
        <w:t xml:space="preserve">Figure </w:t>
      </w:r>
      <w:r w:rsidR="00365AD1">
        <w:rPr>
          <w:noProof/>
        </w:rPr>
        <w:t>10</w:t>
      </w:r>
      <w:r w:rsidRPr="005B72BD">
        <w:fldChar w:fldCharType="end"/>
      </w:r>
      <w:r w:rsidRPr="005B72BD">
        <w:t>.</w:t>
      </w:r>
    </w:p>
    <w:p w14:paraId="1EF91029" w14:textId="77777777" w:rsidR="00970116" w:rsidRPr="005B72BD" w:rsidRDefault="00970116" w:rsidP="00E230D0">
      <w:pPr>
        <w:jc w:val="center"/>
      </w:pPr>
      <w:r w:rsidRPr="005B72BD">
        <w:rPr>
          <w:noProof/>
        </w:rPr>
        <w:lastRenderedPageBreak/>
        <w:drawing>
          <wp:inline distT="0" distB="0" distL="0" distR="0" wp14:anchorId="1197E77D" wp14:editId="5D1BCF5B">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4D198292" w14:textId="1A16F525" w:rsidR="00970116" w:rsidRDefault="00970116" w:rsidP="000F3694">
      <w:pPr>
        <w:pStyle w:val="Caption"/>
      </w:pPr>
      <w:bookmarkStart w:id="58" w:name="_Ref15053369"/>
      <w:bookmarkStart w:id="59" w:name="_Toc19377345"/>
      <w:r w:rsidRPr="005B72BD">
        <w:t xml:space="preserve">Figure </w:t>
      </w:r>
      <w:r w:rsidR="008D0556">
        <w:fldChar w:fldCharType="begin"/>
      </w:r>
      <w:r w:rsidR="008D0556">
        <w:instrText xml:space="preserve"> SEQ Figure \* ARABIC </w:instrText>
      </w:r>
      <w:r w:rsidR="008D0556">
        <w:fldChar w:fldCharType="separate"/>
      </w:r>
      <w:r w:rsidR="003A515C">
        <w:rPr>
          <w:noProof/>
        </w:rPr>
        <w:t>10</w:t>
      </w:r>
      <w:r w:rsidR="008D0556">
        <w:rPr>
          <w:noProof/>
        </w:rPr>
        <w:fldChar w:fldCharType="end"/>
      </w:r>
      <w:bookmarkEnd w:id="58"/>
      <w:r w:rsidRPr="005B72BD">
        <w:t>: A schematic representation of the components in an MWPC module</w:t>
      </w:r>
      <w:bookmarkEnd w:id="59"/>
    </w:p>
    <w:p w14:paraId="01B0DA49" w14:textId="7CC5E6E0" w:rsidR="00EE6CB6" w:rsidRPr="00EE6CB6" w:rsidRDefault="00EE6CB6" w:rsidP="000F3694">
      <w:r w:rsidRPr="005B72BD">
        <w:t xml:space="preserve">One of the main aims of this thesis is distinguishing electrons from pions. This is facilitated by the fact that electrons and pions have different characteristic energy loss curves </w:t>
      </w:r>
      <w:r w:rsidR="009E6ABB">
        <w:t>(</w:t>
      </w:r>
      <w:r w:rsidRPr="005B72BD">
        <w:t>particularly at low momenta, electrons have a higher relative energy loss</w:t>
      </w:r>
      <w:r w:rsidR="009E6ABB">
        <w:t>);</w:t>
      </w:r>
      <w:r w:rsidRPr="005B72BD">
        <w:t xml:space="preserve"> as well as the fact that electrons emit transition radiation and pions don’t.</w:t>
      </w:r>
    </w:p>
    <w:p w14:paraId="2AC0E6E1" w14:textId="3EB5DFEC" w:rsidR="002C3F02" w:rsidRPr="005B72BD" w:rsidRDefault="002C3F02" w:rsidP="00B810C3">
      <w:pPr>
        <w:pStyle w:val="Heading3"/>
        <w:numPr>
          <w:ilvl w:val="2"/>
          <w:numId w:val="3"/>
        </w:numPr>
        <w:spacing w:line="480" w:lineRule="auto"/>
        <w:rPr>
          <w:rFonts w:cs="Times New Roman"/>
        </w:rPr>
      </w:pPr>
      <w:bookmarkStart w:id="60" w:name="_Toc20058166"/>
      <w:r w:rsidRPr="005B72BD">
        <w:rPr>
          <w:rFonts w:cs="Times New Roman"/>
        </w:rPr>
        <w:t>HEP Software</w:t>
      </w:r>
      <w:bookmarkEnd w:id="60"/>
    </w:p>
    <w:p w14:paraId="7677E93B" w14:textId="3C3D7F62" w:rsidR="002C3F02" w:rsidRPr="005B72BD" w:rsidRDefault="002C3F02" w:rsidP="00FF473B">
      <w:pPr>
        <w:pStyle w:val="Heading4"/>
      </w:pPr>
      <w:r w:rsidRPr="00077D1A">
        <w:t>ROOT</w:t>
      </w:r>
    </w:p>
    <w:p w14:paraId="13657CBD" w14:textId="0C68124A" w:rsidR="002C3F02" w:rsidRPr="005B72BD" w:rsidRDefault="002C3F02" w:rsidP="000F3694">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365AD1" w:rsidRPr="00365AD1">
            <w:rPr>
              <w:noProof/>
              <w:lang w:val="en-US"/>
            </w:rPr>
            <w:t>[26]</w:t>
          </w:r>
          <w:r w:rsidRPr="005B72BD">
            <w:fldChar w:fldCharType="end"/>
          </w:r>
        </w:sdtContent>
      </w:sdt>
      <w:r w:rsidRPr="005B72BD">
        <w:t>.</w:t>
      </w:r>
    </w:p>
    <w:p w14:paraId="3D22C2DA" w14:textId="2063CF22" w:rsidR="002C3F02" w:rsidRPr="005B72BD" w:rsidRDefault="002C3F02" w:rsidP="000F3694">
      <w:r w:rsidRPr="005B72BD">
        <w:t>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365AD1" w:rsidRPr="00365AD1">
            <w:rPr>
              <w:noProof/>
              <w:lang w:val="en-US"/>
            </w:rPr>
            <w:t>[26]</w:t>
          </w:r>
          <w:r w:rsidRPr="005B72BD">
            <w:fldChar w:fldCharType="end"/>
          </w:r>
        </w:sdtContent>
      </w:sdt>
      <w:r w:rsidRPr="005B72BD">
        <w:t>.</w:t>
      </w:r>
    </w:p>
    <w:p w14:paraId="1F7E9DC4" w14:textId="3475FC5E" w:rsidR="002C3F02" w:rsidRPr="005B72BD" w:rsidRDefault="002C3F02" w:rsidP="000F3694">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261B1E0" w14:textId="7B9D7A3B" w:rsidR="002C3F02" w:rsidRPr="005B72BD" w:rsidRDefault="002C3F02" w:rsidP="000F3694">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365AD1" w:rsidRPr="00365AD1">
            <w:rPr>
              <w:noProof/>
              <w:lang w:val="en-US"/>
            </w:rPr>
            <w:t>[27]</w:t>
          </w:r>
          <w:r w:rsidRPr="005B72BD">
            <w:fldChar w:fldCharType="end"/>
          </w:r>
        </w:sdtContent>
      </w:sdt>
      <w:r w:rsidRPr="005B72BD">
        <w:t xml:space="preserve">, the version of ROOT </w:t>
      </w:r>
      <w:r w:rsidRPr="005B72BD">
        <w:lastRenderedPageBreak/>
        <w:t xml:space="preserve">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365AD1" w:rsidRPr="00365AD1">
            <w:rPr>
              <w:noProof/>
              <w:lang w:val="en-US"/>
            </w:rPr>
            <w:t>[28]</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FF473B">
      <w:pPr>
        <w:pStyle w:val="Heading4"/>
      </w:pPr>
      <w:r w:rsidRPr="00077D1A">
        <w:t xml:space="preserve">AliROOT </w:t>
      </w:r>
    </w:p>
    <w:p w14:paraId="2E4719A3" w14:textId="48335241" w:rsidR="002C3F02" w:rsidRPr="005B72BD" w:rsidRDefault="00545CF3" w:rsidP="000F3694">
      <w:r>
        <w:t xml:space="preserve">It is a common concept for each experiment at CERN to build software specific to their needs on top of </w:t>
      </w:r>
      <w:r w:rsidRPr="005B72BD">
        <w:t>the base ROOT architecture</w:t>
      </w:r>
      <w:r>
        <w:t>; as such,</w:t>
      </w:r>
      <w:r w:rsidRPr="005B72BD">
        <w:t xml:space="preserve"> </w:t>
      </w:r>
      <w:r w:rsidR="002C3F02" w:rsidRPr="005B72BD">
        <w:t>AliROOT and AliPhysics are built on top</w:t>
      </w:r>
      <w:r>
        <w:t xml:space="preserve"> of ROOT </w:t>
      </w:r>
      <w:r w:rsidRPr="005B72BD">
        <w:t>to provide functionality specific to the ALICE collaboration</w:t>
      </w:r>
      <w:r w:rsidR="002C3F02" w:rsidRPr="005B72BD">
        <w:t>.</w:t>
      </w:r>
    </w:p>
    <w:p w14:paraId="76E79F3C" w14:textId="3124CD9A" w:rsidR="002C3F02" w:rsidRPr="005B72BD" w:rsidRDefault="002C3F02" w:rsidP="000F3694">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365AD1" w:rsidRPr="00365AD1">
            <w:rPr>
              <w:noProof/>
              <w:lang w:val="en-US"/>
            </w:rPr>
            <w:t>[29]</w:t>
          </w:r>
          <w:r w:rsidRPr="005B72BD">
            <w:fldChar w:fldCharType="end"/>
          </w:r>
        </w:sdtContent>
      </w:sdt>
      <w:r w:rsidRPr="005B72BD">
        <w:t>.</w:t>
      </w:r>
    </w:p>
    <w:p w14:paraId="30C3C85B" w14:textId="1CE83270" w:rsidR="002C3F02" w:rsidRPr="005B72BD" w:rsidRDefault="002C3F02" w:rsidP="000F3694">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0F3694">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8D0556" w:rsidP="006B263F">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sidR="006B263F">
        <w:rPr>
          <w:iCs w:val="0"/>
        </w:rPr>
        <w:t xml:space="preserve"> Software for Run 3</w:t>
      </w:r>
    </w:p>
    <w:p w14:paraId="0C567E39" w14:textId="578D67B2" w:rsidR="000434D5" w:rsidRDefault="00025987" w:rsidP="000F3694">
      <w:r>
        <w:t xml:space="preserve">LHC run 3, scheduled to start in 2020, will require some upgrades to the ALICE detector to </w:t>
      </w:r>
      <w:r w:rsidR="00754C48">
        <w:t xml:space="preserve">accommodate the much higher interaction rate that </w:t>
      </w:r>
      <w:r w:rsidR="00BA655C">
        <w:t>is being planned for</w:t>
      </w:r>
      <w:r w:rsidR="00525F27">
        <w:t>,</w:t>
      </w:r>
      <w:r w:rsidR="00754C48">
        <w:t xml:space="preserve">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0434D5">
        <w:t>.</w:t>
      </w:r>
    </w:p>
    <w:p w14:paraId="1E7A495E" w14:textId="1412A090" w:rsidR="000434D5" w:rsidRPr="006B263F" w:rsidRDefault="000434D5" w:rsidP="000F3694">
      <w:r>
        <w:t xml:space="preserve">This will result in unique challenges, which will need to be met by an upgraded software framework for </w:t>
      </w:r>
      <w:r w:rsidR="00714201">
        <w:t>r</w:t>
      </w:r>
      <w:r>
        <w:t xml:space="preserve">un 3 and run 4, known as </w:t>
      </w:r>
      <m:oMath>
        <m:sSup>
          <m:sSupPr>
            <m:ctrlPr>
              <w:rPr>
                <w:iCs/>
              </w:rPr>
            </m:ctrlPr>
          </m:sSupPr>
          <m:e>
            <m:r>
              <m:rPr>
                <m:sty m:val="p"/>
              </m:rPr>
              <m:t>O</m:t>
            </m:r>
          </m:e>
          <m:sup>
            <m:r>
              <m:rPr>
                <m:sty m:val="p"/>
              </m:rPr>
              <m:t>2</m:t>
            </m:r>
          </m:sup>
        </m:sSup>
      </m:oMath>
      <w:r>
        <w:rPr>
          <w:iCs/>
        </w:rPr>
        <w:t xml:space="preserve"> (</w:t>
      </w:r>
      <w:r w:rsidR="00714201">
        <w:rPr>
          <w:iCs/>
        </w:rPr>
        <w:t xml:space="preserve">The </w:t>
      </w:r>
      <w:r>
        <w:rPr>
          <w:iCs/>
        </w:rPr>
        <w:t>Online-Offline</w:t>
      </w:r>
      <w:r w:rsidR="00714201">
        <w:rPr>
          <w:iCs/>
        </w:rPr>
        <w:t xml:space="preserve"> Software Framework</w:t>
      </w:r>
      <w:r>
        <w:rPr>
          <w:iCs/>
        </w:rPr>
        <w:t>)</w:t>
      </w:r>
      <w:r w:rsidR="004A2261">
        <w:rPr>
          <w:iCs/>
        </w:rPr>
        <w:t>, which is currently being developed.</w:t>
      </w:r>
      <w:r>
        <w:rPr>
          <w:iCs/>
        </w:rPr>
        <w:t xml:space="preserve"> </w:t>
      </w:r>
    </w:p>
    <w:p w14:paraId="78929CD6" w14:textId="42D65D02" w:rsidR="002C3F02" w:rsidRPr="005B72BD" w:rsidRDefault="002C3F02" w:rsidP="00FF473B">
      <w:pPr>
        <w:pStyle w:val="Heading4"/>
      </w:pPr>
      <w:r w:rsidRPr="00077D1A">
        <w:t>Geant4</w:t>
      </w:r>
    </w:p>
    <w:p w14:paraId="76C94562" w14:textId="177E112E" w:rsidR="002C3F02" w:rsidRDefault="002C3F02" w:rsidP="000F3694">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365AD1" w:rsidRPr="00365AD1">
            <w:rPr>
              <w:noProof/>
              <w:lang w:val="en-US"/>
            </w:rPr>
            <w:t>[30]</w:t>
          </w:r>
          <w:r w:rsidRPr="005B72BD">
            <w:fldChar w:fldCharType="end"/>
          </w:r>
        </w:sdtContent>
      </w:sdt>
      <w:r w:rsidRPr="005B72BD">
        <w:t>.</w:t>
      </w:r>
    </w:p>
    <w:p w14:paraId="340337D4" w14:textId="0E16AAEE" w:rsidR="00476DC0" w:rsidRPr="009A42DE" w:rsidRDefault="00741B12" w:rsidP="000F3694">
      <w:r>
        <w:t xml:space="preserve">A slightly more in-depth discussion of Geant4 can be found in Section </w:t>
      </w:r>
      <w:r>
        <w:fldChar w:fldCharType="begin"/>
      </w:r>
      <w:r>
        <w:instrText xml:space="preserve"> REF _Ref19563877 \r \h </w:instrText>
      </w:r>
      <w:r>
        <w:fldChar w:fldCharType="separate"/>
      </w:r>
      <w:r w:rsidR="00365AD1">
        <w:t>4.1.1</w:t>
      </w:r>
      <w:r>
        <w:fldChar w:fldCharType="end"/>
      </w:r>
      <w:r>
        <w:t>.</w:t>
      </w:r>
      <w:r w:rsidR="00476DC0">
        <w:br w:type="page"/>
      </w:r>
    </w:p>
    <w:p w14:paraId="783541A9" w14:textId="4476BE0A" w:rsidR="002C3F02" w:rsidRPr="005B72BD" w:rsidRDefault="007E0AF9" w:rsidP="00476DC0">
      <w:pPr>
        <w:pStyle w:val="Heading1"/>
      </w:pPr>
      <w:bookmarkStart w:id="61" w:name="_Toc20058167"/>
      <w:r>
        <w:lastRenderedPageBreak/>
        <w:t>Particle Identification</w:t>
      </w:r>
      <w:bookmarkEnd w:id="61"/>
    </w:p>
    <w:p w14:paraId="0F7419AC" w14:textId="4C93A918" w:rsidR="001A0100" w:rsidRPr="001A0100" w:rsidRDefault="00F574E3" w:rsidP="001A0100">
      <w:pPr>
        <w:pStyle w:val="Heading2"/>
      </w:pPr>
      <w:bookmarkStart w:id="62" w:name="_Toc20058168"/>
      <w:r>
        <w:t>Introduction</w:t>
      </w:r>
      <w:bookmarkEnd w:id="62"/>
    </w:p>
    <w:p w14:paraId="02E44C54" w14:textId="5864F565" w:rsidR="005078F9" w:rsidRPr="00D75507" w:rsidRDefault="005078F9" w:rsidP="005078F9">
      <w:pPr>
        <w:pStyle w:val="Heading3"/>
        <w:numPr>
          <w:ilvl w:val="2"/>
          <w:numId w:val="3"/>
        </w:numPr>
        <w:rPr>
          <w:rFonts w:cs="Times New Roman"/>
        </w:rPr>
      </w:pPr>
      <w:bookmarkStart w:id="63" w:name="_Toc20058169"/>
      <w:r w:rsidRPr="005B72BD">
        <w:rPr>
          <w:rFonts w:cs="Times New Roman"/>
        </w:rPr>
        <w:t>Particle Identification in the TRD</w:t>
      </w:r>
      <w:bookmarkEnd w:id="63"/>
    </w:p>
    <w:p w14:paraId="0B50D4D6" w14:textId="155F50CD" w:rsidR="005078F9" w:rsidRPr="005B72BD" w:rsidRDefault="005078F9" w:rsidP="000F3694">
      <w:r w:rsidRPr="005B72BD">
        <w:t xml:space="preserve">At momenta </w:t>
      </w:r>
      <m:oMath>
        <m:r>
          <m:t>P</m:t>
        </m:r>
        <m:r>
          <m:rPr>
            <m:sty m:val="p"/>
          </m:rPr>
          <m:t xml:space="preserve">  &gt; 1 </m:t>
        </m:r>
        <m:r>
          <m:t>GeV</m:t>
        </m:r>
        <m:r>
          <m:rPr>
            <m:sty m:val="p"/>
          </m:rPr>
          <m:t>/</m:t>
        </m:r>
        <m:r>
          <m:t>c</m:t>
        </m:r>
      </m:oMath>
      <w:r w:rsidRPr="005B72BD">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365AD1" w:rsidRPr="00365AD1">
            <w:rPr>
              <w:noProof/>
              <w:lang w:val="en-US"/>
            </w:rPr>
            <w:t>[23]</w:t>
          </w:r>
          <w:r w:rsidRPr="005B72BD">
            <w:fldChar w:fldCharType="end"/>
          </w:r>
        </w:sdtContent>
      </w:sdt>
      <w:r w:rsidRPr="005B72BD">
        <w:t>.</w:t>
      </w:r>
    </w:p>
    <w:p w14:paraId="3701D090" w14:textId="41362312" w:rsidR="005078F9" w:rsidRPr="005B72BD" w:rsidRDefault="005078F9" w:rsidP="000F3694">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365AD1" w:rsidRPr="00365AD1">
            <w:rPr>
              <w:noProof/>
              <w:lang w:val="en-US"/>
            </w:rPr>
            <w:t>[23]</w:t>
          </w:r>
          <w:r w:rsidRPr="005B72BD">
            <w:fldChar w:fldCharType="end"/>
          </w:r>
        </w:sdtContent>
      </w:sdt>
      <w:r w:rsidRPr="005B72BD">
        <w:t>.</w:t>
      </w:r>
    </w:p>
    <w:p w14:paraId="5BAB0555" w14:textId="6B8E04C9" w:rsidR="005078F9" w:rsidRPr="005B72BD" w:rsidRDefault="005078F9" w:rsidP="000F3694">
      <w:r w:rsidRPr="005B72BD">
        <w:t>The TRD signal originally induced on the segmented cathode plane is captured and processed by a preamplifier-shaper circuit, this processed signal is then digitized by a 10 MHz ADC</w:t>
      </w:r>
      <w:r w:rsidR="002D23A0">
        <w:t xml:space="preserve"> (Analog-to-Digital Converter)</w:t>
      </w:r>
      <w:r w:rsidRPr="005B72BD">
        <w:t xml:space="preserve">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365AD1" w:rsidRPr="00365AD1">
            <w:rPr>
              <w:noProof/>
              <w:lang w:val="en-US"/>
            </w:rPr>
            <w:t>[23]</w:t>
          </w:r>
          <w:r w:rsidRPr="005B72BD">
            <w:fldChar w:fldCharType="end"/>
          </w:r>
        </w:sdtContent>
      </w:sdt>
      <w:r w:rsidRPr="005B72BD">
        <w:t>.</w:t>
      </w:r>
    </w:p>
    <w:p w14:paraId="4AF8876A" w14:textId="593BE22F" w:rsidR="005078F9" w:rsidRDefault="005078F9" w:rsidP="000F3694">
      <w:r w:rsidRPr="005B72BD">
        <w:fldChar w:fldCharType="begin"/>
      </w:r>
      <w:r w:rsidRPr="005B72BD">
        <w:instrText xml:space="preserve"> REF _Ref2341738 \h  \* MERGEFORMAT </w:instrText>
      </w:r>
      <w:r w:rsidRPr="005B72BD">
        <w:fldChar w:fldCharType="separate"/>
      </w:r>
      <w:r w:rsidR="00365AD1" w:rsidRPr="005B72BD">
        <w:t xml:space="preserve">Figure </w:t>
      </w:r>
      <w:r w:rsidR="00365AD1">
        <w:rPr>
          <w:noProof/>
        </w:rPr>
        <w:t>11</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365AD1" w:rsidRPr="00365AD1">
            <w:rPr>
              <w:noProof/>
              <w:lang w:val="en-US"/>
            </w:rPr>
            <w:t>[23]</w:t>
          </w:r>
          <w:r w:rsidRPr="005B72BD">
            <w:fldChar w:fldCharType="end"/>
          </w:r>
        </w:sdtContent>
      </w:sdt>
      <w:r w:rsidRPr="005B72BD">
        <w:t>.</w:t>
      </w:r>
    </w:p>
    <w:p w14:paraId="3B6FB8D0" w14:textId="77777777" w:rsidR="005078F9" w:rsidRPr="005B72BD" w:rsidRDefault="005078F9" w:rsidP="00E230D0">
      <w:pPr>
        <w:jc w:val="center"/>
      </w:pPr>
      <w:r w:rsidRPr="005B72BD">
        <w:rPr>
          <w:noProof/>
        </w:rPr>
        <w:drawing>
          <wp:inline distT="0" distB="0" distL="0" distR="0" wp14:anchorId="2ADC0945" wp14:editId="4E5DF856">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4811CC18" w14:textId="3CC223F7" w:rsidR="005078F9" w:rsidRPr="005B72BD" w:rsidRDefault="005078F9" w:rsidP="000F3694">
      <w:pPr>
        <w:pStyle w:val="Caption"/>
      </w:pPr>
      <w:bookmarkStart w:id="64" w:name="_Ref2341738"/>
      <w:bookmarkStart w:id="65" w:name="_Ref2341732"/>
      <w:bookmarkStart w:id="66" w:name="_Toc19377358"/>
      <w:r w:rsidRPr="005B72BD">
        <w:t xml:space="preserve">Figure </w:t>
      </w:r>
      <w:r w:rsidR="008D0556">
        <w:fldChar w:fldCharType="begin"/>
      </w:r>
      <w:r w:rsidR="008D0556">
        <w:instrText xml:space="preserve"> SEQ Figure \* ARABIC </w:instrText>
      </w:r>
      <w:r w:rsidR="008D0556">
        <w:fldChar w:fldCharType="separate"/>
      </w:r>
      <w:r w:rsidR="003A515C">
        <w:rPr>
          <w:noProof/>
        </w:rPr>
        <w:t>11</w:t>
      </w:r>
      <w:r w:rsidR="008D0556">
        <w:rPr>
          <w:noProof/>
        </w:rPr>
        <w:fldChar w:fldCharType="end"/>
      </w:r>
      <w:bookmarkEnd w:id="64"/>
      <w:r w:rsidRPr="005B72BD">
        <w:t xml:space="preserve">: Time evolution of the TRD signal, measured as pulse height vs drift time for electrons and pions (both at </w:t>
      </w:r>
      <w:r w:rsidR="0065040D">
        <w:t>P</w:t>
      </w:r>
      <w:r w:rsidRPr="005B72BD">
        <w:t xml:space="preserve">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365AD1" w:rsidRPr="00365AD1">
            <w:rPr>
              <w:noProof/>
              <w:lang w:val="en-US"/>
            </w:rPr>
            <w:t>[23]</w:t>
          </w:r>
          <w:r w:rsidRPr="005B72BD">
            <w:fldChar w:fldCharType="end"/>
          </w:r>
        </w:sdtContent>
      </w:sdt>
      <w:r w:rsidRPr="005B72BD">
        <w:t>.</w:t>
      </w:r>
      <w:bookmarkEnd w:id="65"/>
      <w:bookmarkEnd w:id="66"/>
    </w:p>
    <w:p w14:paraId="6DCF87F6" w14:textId="71D81E38" w:rsidR="005078F9" w:rsidRPr="005B72BD" w:rsidRDefault="005078F9" w:rsidP="000F3694">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365AD1" w:rsidRPr="005B72BD">
        <w:t xml:space="preserve">Figure </w:t>
      </w:r>
      <w:r w:rsidR="00365AD1">
        <w:rPr>
          <w:noProof/>
        </w:rPr>
        <w:t>11</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365AD1" w:rsidRPr="00365AD1">
            <w:rPr>
              <w:noProof/>
              <w:lang w:val="en-US"/>
            </w:rPr>
            <w:t>[23]</w:t>
          </w:r>
          <w:r w:rsidRPr="005B72BD">
            <w:fldChar w:fldCharType="end"/>
          </w:r>
        </w:sdtContent>
      </w:sdt>
      <w:r w:rsidRPr="005B72BD">
        <w:t>.</w:t>
      </w:r>
    </w:p>
    <w:p w14:paraId="4D9FE100" w14:textId="36DF4E6F" w:rsidR="005078F9" w:rsidRPr="005B72BD" w:rsidRDefault="005078F9" w:rsidP="000F3694">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365AD1" w:rsidRPr="005B72BD">
        <w:t xml:space="preserve">Figure </w:t>
      </w:r>
      <w:r w:rsidR="00365AD1">
        <w:rPr>
          <w:noProof/>
        </w:rPr>
        <w:t>11</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365AD1" w:rsidRPr="00365AD1">
            <w:rPr>
              <w:rFonts w:eastAsia="MS Mincho"/>
              <w:noProof/>
              <w:lang w:val="en-US"/>
            </w:rPr>
            <w:t>[23]</w:t>
          </w:r>
          <w:r w:rsidRPr="005B72BD">
            <w:rPr>
              <w:rFonts w:eastAsia="MS Mincho"/>
            </w:rPr>
            <w:fldChar w:fldCharType="end"/>
          </w:r>
        </w:sdtContent>
      </w:sdt>
      <w:r w:rsidRPr="005B72BD">
        <w:rPr>
          <w:rFonts w:eastAsia="MS Mincho"/>
        </w:rPr>
        <w:t>.</w:t>
      </w:r>
    </w:p>
    <w:p w14:paraId="4B56C55B" w14:textId="77777777" w:rsidR="005078F9" w:rsidRPr="005B72BD" w:rsidRDefault="005078F9" w:rsidP="005078F9">
      <w:pPr>
        <w:pStyle w:val="Heading4"/>
      </w:pPr>
      <w:r w:rsidRPr="00077D1A">
        <w:t>Methods used in Particle Identification</w:t>
      </w:r>
    </w:p>
    <w:p w14:paraId="5ADE14B7" w14:textId="77777777" w:rsidR="005078F9" w:rsidRPr="005B72BD" w:rsidRDefault="005078F9" w:rsidP="000F3694">
      <w:r w:rsidRPr="005B72BD">
        <w:t>Currently, the following methods are employed for particle identification based on TRD data:</w:t>
      </w:r>
    </w:p>
    <w:p w14:paraId="14CD9676" w14:textId="77777777" w:rsidR="005078F9" w:rsidRPr="005B72BD" w:rsidRDefault="005078F9" w:rsidP="000F3694">
      <w:pPr>
        <w:pStyle w:val="ListParagraph"/>
        <w:numPr>
          <w:ilvl w:val="0"/>
          <w:numId w:val="6"/>
        </w:numPr>
      </w:pPr>
      <w:r w:rsidRPr="005B72BD">
        <w:t>Truncated mean of the signal</w:t>
      </w:r>
    </w:p>
    <w:p w14:paraId="2E11E883" w14:textId="77777777" w:rsidR="005078F9" w:rsidRPr="005B72BD" w:rsidRDefault="005078F9" w:rsidP="000F3694">
      <w:pPr>
        <w:pStyle w:val="ListParagraph"/>
        <w:numPr>
          <w:ilvl w:val="0"/>
          <w:numId w:val="6"/>
        </w:numPr>
      </w:pPr>
      <w:r w:rsidRPr="005B72BD">
        <w:t>One- and two-dimensional likelihood estimations</w:t>
      </w:r>
    </w:p>
    <w:p w14:paraId="0011B38C" w14:textId="77777777" w:rsidR="005078F9" w:rsidRPr="005B72BD" w:rsidRDefault="005078F9" w:rsidP="000F3694">
      <w:pPr>
        <w:pStyle w:val="ListParagraph"/>
        <w:numPr>
          <w:ilvl w:val="0"/>
          <w:numId w:val="6"/>
        </w:numPr>
      </w:pPr>
      <w:r w:rsidRPr="005B72BD">
        <w:t>Neural Networks</w:t>
      </w:r>
    </w:p>
    <w:p w14:paraId="4221C00D" w14:textId="77777777" w:rsidR="005078F9" w:rsidRPr="003014A1" w:rsidRDefault="005078F9" w:rsidP="005078F9">
      <w:pPr>
        <w:pStyle w:val="Heading5"/>
        <w:rPr>
          <w:rFonts w:cs="Times New Roman"/>
        </w:rPr>
      </w:pPr>
      <w:r w:rsidRPr="005B72BD">
        <w:rPr>
          <w:rFonts w:cs="Times New Roman"/>
        </w:rPr>
        <w:t>Truncated Mean</w:t>
      </w:r>
    </w:p>
    <w:p w14:paraId="23D1836D" w14:textId="78161189" w:rsidR="005078F9" w:rsidRDefault="005078F9" w:rsidP="000F3694">
      <w:r w:rsidRPr="005B72BD">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00365AD1" w:rsidRPr="005B72BD">
        <w:t xml:space="preserve">Figure </w:t>
      </w:r>
      <w:r w:rsidR="00365AD1">
        <w:rPr>
          <w:noProof/>
        </w:rPr>
        <w:t>12</w:t>
      </w:r>
      <w:r w:rsidRPr="005B72BD">
        <w:fldChar w:fldCharType="end"/>
      </w:r>
      <w:r w:rsidRPr="005B72BD">
        <w:t>.</w:t>
      </w:r>
    </w:p>
    <w:p w14:paraId="37AB9F66" w14:textId="77777777" w:rsidR="005078F9" w:rsidRPr="005B72BD" w:rsidRDefault="005078F9" w:rsidP="00E230D0">
      <w:pPr>
        <w:jc w:val="center"/>
      </w:pPr>
      <w:r w:rsidRPr="005B72BD">
        <w:rPr>
          <w:noProof/>
        </w:rPr>
        <w:drawing>
          <wp:inline distT="0" distB="0" distL="0" distR="0" wp14:anchorId="35A480EE" wp14:editId="177D9A47">
            <wp:extent cx="3788330" cy="2465223"/>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584" b="5622"/>
                    <a:stretch/>
                  </pic:blipFill>
                  <pic:spPr bwMode="auto">
                    <a:xfrm>
                      <a:off x="0" y="0"/>
                      <a:ext cx="3809891" cy="2479254"/>
                    </a:xfrm>
                    <a:prstGeom prst="rect">
                      <a:avLst/>
                    </a:prstGeom>
                    <a:ln>
                      <a:noFill/>
                    </a:ln>
                    <a:extLst>
                      <a:ext uri="{53640926-AAD7-44D8-BBD7-CCE9431645EC}">
                        <a14:shadowObscured xmlns:a14="http://schemas.microsoft.com/office/drawing/2010/main"/>
                      </a:ext>
                    </a:extLst>
                  </pic:spPr>
                </pic:pic>
              </a:graphicData>
            </a:graphic>
          </wp:inline>
        </w:drawing>
      </w:r>
    </w:p>
    <w:p w14:paraId="4E0EEBBD" w14:textId="72733409" w:rsidR="005078F9" w:rsidRPr="005B72BD" w:rsidRDefault="005078F9" w:rsidP="000F3694">
      <w:pPr>
        <w:pStyle w:val="Caption"/>
      </w:pPr>
      <w:bookmarkStart w:id="67" w:name="_Ref16435487"/>
      <w:bookmarkStart w:id="68" w:name="_Toc19377360"/>
      <w:r w:rsidRPr="005B72BD">
        <w:t xml:space="preserve">Figure </w:t>
      </w:r>
      <w:r w:rsidR="008D0556">
        <w:fldChar w:fldCharType="begin"/>
      </w:r>
      <w:r w:rsidR="008D0556">
        <w:instrText xml:space="preserve"> SEQ Figure \* ARABIC </w:instrText>
      </w:r>
      <w:r w:rsidR="008D0556">
        <w:fldChar w:fldCharType="separate"/>
      </w:r>
      <w:r w:rsidR="003A515C">
        <w:rPr>
          <w:noProof/>
        </w:rPr>
        <w:t>12</w:t>
      </w:r>
      <w:r w:rsidR="008D0556">
        <w:rPr>
          <w:noProof/>
        </w:rPr>
        <w:fldChar w:fldCharType="end"/>
      </w:r>
      <w:bookmarkEnd w:id="67"/>
      <w:r w:rsidRPr="005B72BD">
        <w:t xml:space="preserve">: Truncated mean signal (dE/dx + TR) for various charged particles as measured for p-Pb collisions at </w:t>
      </w:r>
      <m:oMath>
        <m:rad>
          <m:radPr>
            <m:degHide m:val="1"/>
            <m:ctrlPr/>
          </m:radPr>
          <m:deg/>
          <m:e>
            <m:r>
              <m:rPr>
                <m:sty m:val="b"/>
              </m:rPr>
              <m:t>5.02</m:t>
            </m:r>
          </m:e>
        </m:rad>
      </m:oMath>
      <w:r w:rsidRPr="005B72BD">
        <w:t xml:space="preserve"> </w:t>
      </w:r>
      <m:oMath>
        <m:r>
          <m:rPr>
            <m:sty m:val="bi"/>
          </m:rPr>
          <m:t>TeV</m:t>
        </m:r>
      </m:oMath>
      <w:r w:rsidRPr="005B72BD">
        <w:t xml:space="preserve">. This method allows for particle identification of light particles and hadrons </w:t>
      </w:r>
      <w:sdt>
        <w:sdtPr>
          <w:id w:val="449046791"/>
          <w:citation/>
        </w:sdtPr>
        <w:sdtContent>
          <w:r w:rsidRPr="005B72BD">
            <w:fldChar w:fldCharType="begin"/>
          </w:r>
          <w:r w:rsidRPr="005B72BD">
            <w:rPr>
              <w:lang w:val="en-US"/>
            </w:rPr>
            <w:instrText xml:space="preserve"> CITATION Pac14 \l 1033 </w:instrText>
          </w:r>
          <w:r w:rsidRPr="005B72BD">
            <w:fldChar w:fldCharType="separate"/>
          </w:r>
          <w:r w:rsidR="00365AD1" w:rsidRPr="00365AD1">
            <w:rPr>
              <w:noProof/>
              <w:lang w:val="en-US"/>
            </w:rPr>
            <w:t>[23]</w:t>
          </w:r>
          <w:r w:rsidRPr="005B72BD">
            <w:fldChar w:fldCharType="end"/>
          </w:r>
        </w:sdtContent>
      </w:sdt>
      <w:r w:rsidRPr="005B72BD">
        <w:t>.</w:t>
      </w:r>
      <w:bookmarkEnd w:id="68"/>
    </w:p>
    <w:p w14:paraId="2D7689C7" w14:textId="77777777" w:rsidR="005078F9" w:rsidRPr="003014A1" w:rsidRDefault="005078F9" w:rsidP="005078F9">
      <w:pPr>
        <w:pStyle w:val="Heading5"/>
        <w:rPr>
          <w:rFonts w:cs="Times New Roman"/>
        </w:rPr>
      </w:pPr>
      <w:r w:rsidRPr="005B72BD">
        <w:rPr>
          <w:rFonts w:cs="Times New Roman"/>
        </w:rPr>
        <w:t>One-dimensional Likelihood (LQ1D)</w:t>
      </w:r>
    </w:p>
    <w:p w14:paraId="37906226" w14:textId="00EB756D" w:rsidR="005078F9" w:rsidRPr="005B72BD" w:rsidRDefault="005078F9" w:rsidP="000F3694">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365AD1" w:rsidRPr="005B72BD">
        <w:t xml:space="preserve">Figure </w:t>
      </w:r>
      <w:r w:rsidR="00365AD1">
        <w:rPr>
          <w:noProof/>
        </w:rPr>
        <w:t>13</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365AD1" w:rsidRPr="00365AD1">
            <w:rPr>
              <w:noProof/>
              <w:lang w:val="en-US"/>
            </w:rPr>
            <w:t>[23]</w:t>
          </w:r>
          <w:r w:rsidRPr="005B72BD">
            <w:fldChar w:fldCharType="end"/>
          </w:r>
        </w:sdtContent>
      </w:sdt>
      <w:r w:rsidRPr="005B72BD">
        <w:t>.</w:t>
      </w:r>
    </w:p>
    <w:p w14:paraId="391210E4" w14:textId="77777777" w:rsidR="005078F9" w:rsidRPr="005B72BD" w:rsidRDefault="005078F9" w:rsidP="00E230D0">
      <w:pPr>
        <w:jc w:val="center"/>
      </w:pPr>
      <w:r w:rsidRPr="005B72BD">
        <w:rPr>
          <w:noProof/>
        </w:rPr>
        <w:lastRenderedPageBreak/>
        <w:drawing>
          <wp:inline distT="0" distB="0" distL="0" distR="0" wp14:anchorId="3D77CC7C" wp14:editId="7039EF4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82704" cy="2534624"/>
                    </a:xfrm>
                    <a:prstGeom prst="rect">
                      <a:avLst/>
                    </a:prstGeom>
                  </pic:spPr>
                </pic:pic>
              </a:graphicData>
            </a:graphic>
          </wp:inline>
        </w:drawing>
      </w:r>
    </w:p>
    <w:p w14:paraId="051EC071" w14:textId="451E82CF" w:rsidR="005078F9" w:rsidRPr="005B72BD" w:rsidRDefault="005078F9" w:rsidP="000F3694">
      <w:pPr>
        <w:pStyle w:val="Caption"/>
      </w:pPr>
      <w:bookmarkStart w:id="69" w:name="_Ref2347109"/>
      <w:bookmarkStart w:id="70" w:name="_Toc19377361"/>
      <w:r w:rsidRPr="005B72BD">
        <w:t xml:space="preserve">Figure </w:t>
      </w:r>
      <w:r w:rsidR="008D0556">
        <w:fldChar w:fldCharType="begin"/>
      </w:r>
      <w:r w:rsidR="008D0556">
        <w:instrText xml:space="preserve"> SEQ Figure \* ARABIC </w:instrText>
      </w:r>
      <w:r w:rsidR="008D0556">
        <w:fldChar w:fldCharType="separate"/>
      </w:r>
      <w:r w:rsidR="003A515C">
        <w:rPr>
          <w:noProof/>
        </w:rPr>
        <w:t>13</w:t>
      </w:r>
      <w:r w:rsidR="008D0556">
        <w:rPr>
          <w:noProof/>
        </w:rPr>
        <w:fldChar w:fldCharType="end"/>
      </w:r>
      <w:bookmarkEnd w:id="69"/>
      <w:r w:rsidRPr="005B72BD">
        <w:t>: Normalised distribution of charge deposition for electrons and pions in a single TRD chamber</w:t>
      </w:r>
      <w:r w:rsidR="0065040D">
        <w:t xml:space="preserve"> at P = 2 GeV</w:t>
      </w:r>
      <w:r w:rsidRPr="005B72BD">
        <w:t xml:space="preserve">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365AD1" w:rsidRPr="00365AD1">
            <w:rPr>
              <w:noProof/>
              <w:lang w:val="en-US"/>
            </w:rPr>
            <w:t>[23]</w:t>
          </w:r>
          <w:r w:rsidRPr="005B72BD">
            <w:fldChar w:fldCharType="end"/>
          </w:r>
        </w:sdtContent>
      </w:sdt>
      <w:r w:rsidRPr="005B72BD">
        <w:t>.</w:t>
      </w:r>
      <w:bookmarkEnd w:id="70"/>
    </w:p>
    <w:p w14:paraId="07C958B7" w14:textId="4DF0F32F" w:rsidR="005078F9" w:rsidRPr="005B72BD" w:rsidRDefault="005078F9" w:rsidP="000F3694">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365AD1" w:rsidRPr="00365AD1">
            <w:rPr>
              <w:noProof/>
              <w:lang w:val="en-US"/>
            </w:rPr>
            <w:t>[23]</w:t>
          </w:r>
          <w:r w:rsidRPr="005B72BD">
            <w:fldChar w:fldCharType="end"/>
          </w:r>
        </w:sdtContent>
      </w:sdt>
      <w:r w:rsidRPr="005B72BD">
        <w:t>.</w:t>
      </w:r>
    </w:p>
    <w:p w14:paraId="525D17A8" w14:textId="77777777" w:rsidR="005078F9" w:rsidRPr="003014A1" w:rsidRDefault="005078F9" w:rsidP="005078F9">
      <w:pPr>
        <w:pStyle w:val="Heading5"/>
        <w:rPr>
          <w:rFonts w:cs="Times New Roman"/>
        </w:rPr>
      </w:pPr>
      <w:r w:rsidRPr="005B72BD">
        <w:rPr>
          <w:rFonts w:cs="Times New Roman"/>
        </w:rPr>
        <w:t>Two-dimensional Likelihood (LQ2D)</w:t>
      </w:r>
    </w:p>
    <w:p w14:paraId="58616431" w14:textId="45F16DB8" w:rsidR="005078F9" w:rsidRPr="005B72BD" w:rsidRDefault="005078F9" w:rsidP="000F3694">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365AD1" w:rsidRPr="005B72BD">
        <w:t xml:space="preserve">Figure </w:t>
      </w:r>
      <w:r w:rsidR="00365AD1">
        <w:rPr>
          <w:noProof/>
        </w:rPr>
        <w:t>11</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365AD1" w:rsidRPr="00365AD1">
            <w:rPr>
              <w:noProof/>
              <w:lang w:val="en-US"/>
            </w:rPr>
            <w:t>[23]</w:t>
          </w:r>
          <w:r w:rsidRPr="005B72BD">
            <w:fldChar w:fldCharType="end"/>
          </w:r>
        </w:sdtContent>
      </w:sdt>
      <w:r w:rsidRPr="005B72BD">
        <w:t>.</w:t>
      </w:r>
    </w:p>
    <w:p w14:paraId="2B4D95AD" w14:textId="77777777" w:rsidR="005078F9" w:rsidRPr="003014A1" w:rsidRDefault="005078F9" w:rsidP="005078F9">
      <w:pPr>
        <w:pStyle w:val="Heading5"/>
        <w:rPr>
          <w:rFonts w:cs="Times New Roman"/>
        </w:rPr>
      </w:pPr>
      <w:r w:rsidRPr="005B72BD">
        <w:rPr>
          <w:rFonts w:cs="Times New Roman"/>
        </w:rPr>
        <w:t>Neural Networks</w:t>
      </w:r>
    </w:p>
    <w:p w14:paraId="5A73DA93" w14:textId="42616187" w:rsidR="005078F9" w:rsidRPr="005B72BD" w:rsidRDefault="00AC3933" w:rsidP="000F3694">
      <w:r>
        <w:t>The currently used</w:t>
      </w:r>
      <w:r w:rsidR="005078F9" w:rsidRPr="005B72BD">
        <w:t xml:space="preserve"> neural network</w:t>
      </w:r>
      <w:r>
        <w:t xml:space="preserve"> used in production for particle identification</w:t>
      </w:r>
      <w:r w:rsidR="005078F9" w:rsidRPr="005B72BD">
        <w:t xml:space="preserve">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005078F9" w:rsidRPr="005B72BD">
            <w:fldChar w:fldCharType="begin"/>
          </w:r>
          <w:r w:rsidR="005078F9" w:rsidRPr="005B72BD">
            <w:rPr>
              <w:lang w:val="en-US"/>
            </w:rPr>
            <w:instrText xml:space="preserve"> CITATION Pac14 \l 1033 </w:instrText>
          </w:r>
          <w:r w:rsidR="005078F9" w:rsidRPr="005B72BD">
            <w:fldChar w:fldCharType="separate"/>
          </w:r>
          <w:r w:rsidR="00365AD1" w:rsidRPr="00365AD1">
            <w:rPr>
              <w:noProof/>
              <w:lang w:val="en-US"/>
            </w:rPr>
            <w:t>[23]</w:t>
          </w:r>
          <w:r w:rsidR="005078F9" w:rsidRPr="005B72BD">
            <w:fldChar w:fldCharType="end"/>
          </w:r>
        </w:sdtContent>
      </w:sdt>
      <w:r w:rsidR="005078F9" w:rsidRPr="005B72BD">
        <w:t>.</w:t>
      </w:r>
    </w:p>
    <w:p w14:paraId="2995133E" w14:textId="2E7C9799" w:rsidR="005078F9" w:rsidRPr="005B72BD" w:rsidRDefault="005078F9" w:rsidP="005078F9">
      <w:pPr>
        <w:pStyle w:val="Heading4"/>
      </w:pPr>
      <w:bookmarkStart w:id="71" w:name="_Ref18869372"/>
      <w:r w:rsidRPr="00077D1A">
        <w:t>Particle Identification Accuracy</w:t>
      </w:r>
      <w:bookmarkEnd w:id="71"/>
    </w:p>
    <w:p w14:paraId="57100332" w14:textId="386F7070" w:rsidR="005078F9" w:rsidRPr="005B72BD" w:rsidRDefault="005078F9" w:rsidP="000F3694">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365AD1" w:rsidRPr="00365AD1">
            <w:rPr>
              <w:noProof/>
              <w:lang w:val="en-US"/>
            </w:rPr>
            <w:t>[23]</w:t>
          </w:r>
          <w:r w:rsidRPr="005B72BD">
            <w:fldChar w:fldCharType="end"/>
          </w:r>
        </w:sdtContent>
      </w:sdt>
      <w:r w:rsidRPr="005B72BD">
        <w:t xml:space="preserve">. </w:t>
      </w:r>
    </w:p>
    <w:p w14:paraId="61390BCF" w14:textId="6D0946FE" w:rsidR="005078F9" w:rsidRPr="005B72BD" w:rsidRDefault="005078F9" w:rsidP="000F3694">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365AD1" w:rsidRPr="00365AD1">
            <w:rPr>
              <w:noProof/>
              <w:lang w:val="en-US"/>
            </w:rPr>
            <w:t>[23]</w:t>
          </w:r>
          <w:r w:rsidRPr="005B72BD">
            <w:fldChar w:fldCharType="end"/>
          </w:r>
        </w:sdtContent>
      </w:sdt>
      <w:r w:rsidRPr="005B72BD">
        <w:t>.</w:t>
      </w:r>
    </w:p>
    <w:p w14:paraId="28A44D68" w14:textId="2A77F309" w:rsidR="005078F9" w:rsidRPr="005B72BD" w:rsidRDefault="005078F9" w:rsidP="000F3694">
      <w:r w:rsidRPr="005B72BD">
        <w:lastRenderedPageBreak/>
        <w:fldChar w:fldCharType="begin"/>
      </w:r>
      <w:r w:rsidRPr="005B72BD">
        <w:instrText xml:space="preserve"> REF _Ref2453057 \h  \* MERGEFORMAT </w:instrText>
      </w:r>
      <w:r w:rsidRPr="005B72BD">
        <w:fldChar w:fldCharType="separate"/>
      </w:r>
      <w:r w:rsidR="00365AD1" w:rsidRPr="005B72BD">
        <w:t xml:space="preserve">Figure </w:t>
      </w:r>
      <w:r w:rsidR="00365AD1">
        <w:rPr>
          <w:noProof/>
        </w:rPr>
        <w:t>14</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5B72BD">
            <w:fldChar w:fldCharType="begin"/>
          </w:r>
          <w:r w:rsidRPr="005B72BD">
            <w:rPr>
              <w:lang w:val="en-US"/>
            </w:rPr>
            <w:instrText xml:space="preserve"> CITATION Pac14 \l 1033 </w:instrText>
          </w:r>
          <w:r w:rsidRPr="005B72BD">
            <w:fldChar w:fldCharType="separate"/>
          </w:r>
          <w:r w:rsidR="00365AD1" w:rsidRPr="00365AD1">
            <w:rPr>
              <w:noProof/>
              <w:lang w:val="en-US"/>
            </w:rPr>
            <w:t>[23]</w:t>
          </w:r>
          <w:r w:rsidRPr="005B72BD">
            <w:fldChar w:fldCharType="end"/>
          </w:r>
        </w:sdtContent>
      </w:sdt>
      <w:r w:rsidRPr="005B72BD">
        <w:t>.</w:t>
      </w:r>
    </w:p>
    <w:p w14:paraId="0F962E6B" w14:textId="77777777" w:rsidR="005078F9" w:rsidRPr="005B72BD" w:rsidRDefault="005078F9" w:rsidP="00E230D0">
      <w:pPr>
        <w:jc w:val="center"/>
      </w:pPr>
      <w:r w:rsidRPr="005B72BD">
        <w:rPr>
          <w:noProof/>
        </w:rPr>
        <w:drawing>
          <wp:inline distT="0" distB="0" distL="0" distR="0" wp14:anchorId="36323097" wp14:editId="776E4B7B">
            <wp:extent cx="3386937" cy="3106551"/>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94860" cy="3113818"/>
                    </a:xfrm>
                    <a:prstGeom prst="rect">
                      <a:avLst/>
                    </a:prstGeom>
                  </pic:spPr>
                </pic:pic>
              </a:graphicData>
            </a:graphic>
          </wp:inline>
        </w:drawing>
      </w:r>
    </w:p>
    <w:p w14:paraId="0F1341AC" w14:textId="21E59D05" w:rsidR="005078F9" w:rsidRDefault="005078F9" w:rsidP="000F3694">
      <w:pPr>
        <w:pStyle w:val="Caption"/>
      </w:pPr>
      <w:bookmarkStart w:id="72" w:name="_Ref2453057"/>
      <w:bookmarkStart w:id="73" w:name="_Toc19377363"/>
      <w:r w:rsidRPr="005B72BD">
        <w:t xml:space="preserve">Figure </w:t>
      </w:r>
      <w:r w:rsidR="008D0556">
        <w:fldChar w:fldCharType="begin"/>
      </w:r>
      <w:r w:rsidR="008D0556">
        <w:instrText xml:space="preserve"> SEQ Figure \* ARABIC </w:instrText>
      </w:r>
      <w:r w:rsidR="008D0556">
        <w:fldChar w:fldCharType="separate"/>
      </w:r>
      <w:r w:rsidR="003A515C">
        <w:rPr>
          <w:noProof/>
        </w:rPr>
        <w:t>14</w:t>
      </w:r>
      <w:r w:rsidR="008D0556">
        <w:rPr>
          <w:noProof/>
        </w:rPr>
        <w:fldChar w:fldCharType="end"/>
      </w:r>
      <w:bookmarkEnd w:id="72"/>
      <w:r w:rsidRPr="005B72BD">
        <w:t>: Momentum dependence of pion efficiency for various methods (where electron efficiency is at 90%)</w:t>
      </w:r>
      <w:bookmarkEnd w:id="73"/>
    </w:p>
    <w:p w14:paraId="78F11C12" w14:textId="4EA27DA0" w:rsidR="006C1046" w:rsidRPr="006C1046" w:rsidRDefault="006C1046" w:rsidP="006C1046">
      <w:r>
        <w:t>I</w:t>
      </w:r>
      <w:r w:rsidRPr="005B72BD">
        <w:t>t is</w:t>
      </w:r>
      <w:r>
        <w:t xml:space="preserve"> also</w:t>
      </w:r>
      <w:r w:rsidRPr="005B72BD">
        <w:t xml:space="preserve">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Pr="00365AD1">
            <w:rPr>
              <w:noProof/>
              <w:lang w:val="en-US"/>
            </w:rPr>
            <w:t>[23]</w:t>
          </w:r>
          <w:r w:rsidRPr="005B72BD">
            <w:fldChar w:fldCharType="end"/>
          </w:r>
        </w:sdtContent>
      </w:sdt>
      <w:r w:rsidRPr="005B72BD">
        <w:t>.</w:t>
      </w:r>
    </w:p>
    <w:p w14:paraId="69DAED01" w14:textId="55EA4ED7" w:rsidR="00B23E64" w:rsidRDefault="000407FB" w:rsidP="00B23E64">
      <w:pPr>
        <w:pStyle w:val="Heading2"/>
      </w:pPr>
      <w:bookmarkStart w:id="74" w:name="_Toc20058170"/>
      <w:r>
        <w:t xml:space="preserve">Theory: </w:t>
      </w:r>
      <w:r w:rsidR="00B23E64">
        <w:t>Artificial</w:t>
      </w:r>
      <w:r w:rsidR="00B23E64" w:rsidRPr="005B72BD">
        <w:t xml:space="preserve"> Neural Networks</w:t>
      </w:r>
      <w:bookmarkEnd w:id="74"/>
    </w:p>
    <w:p w14:paraId="0EC336BA" w14:textId="7E150117" w:rsidR="00B23E64" w:rsidRPr="005B72BD" w:rsidRDefault="00B23E64" w:rsidP="000F3694">
      <w:r w:rsidRPr="005B72BD">
        <w:t xml:space="preserve">At its most basic level, an artificial neural network (ANN) is an approximation of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365AD1">
            <w:rPr>
              <w:noProof/>
              <w:lang w:val="en-US"/>
            </w:rPr>
            <w:t xml:space="preserve"> </w:t>
          </w:r>
          <w:r w:rsidR="00365AD1" w:rsidRPr="00365AD1">
            <w:rPr>
              <w:noProof/>
              <w:lang w:val="en-US"/>
            </w:rPr>
            <w:t>[31]</w:t>
          </w:r>
          <w:r w:rsidRPr="005B72BD">
            <w:fldChar w:fldCharType="end"/>
          </w:r>
        </w:sdtContent>
      </w:sdt>
      <w:r w:rsidRPr="005B72BD">
        <w:t>.</w:t>
      </w:r>
    </w:p>
    <w:p w14:paraId="72173E9B" w14:textId="77777777" w:rsidR="00B23E64" w:rsidRPr="005B72BD" w:rsidRDefault="00B23E64" w:rsidP="000F3694">
      <w:r w:rsidRPr="005B72BD">
        <w:t>Also called multilayer perceptrons (MLPs), deep feedforward networks are composed of an arbitrary number of nested approximating mapping functions, of the form:</w:t>
      </w:r>
    </w:p>
    <w:p w14:paraId="00C9B3A1" w14:textId="77777777" w:rsidR="00B23E64" w:rsidRDefault="00B23E64" w:rsidP="000F3694">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4FCC994" w14:textId="19B2ABD5" w:rsidR="00B23E64" w:rsidRDefault="00B23E64" w:rsidP="000F3694">
      <w:pPr>
        <w:pStyle w:val="Caption"/>
        <w:rPr>
          <w:noProof/>
        </w:rPr>
      </w:pPr>
      <w:r>
        <w:t xml:space="preserve">Equation </w:t>
      </w:r>
      <w:r w:rsidR="008D0556">
        <w:fldChar w:fldCharType="begin"/>
      </w:r>
      <w:r w:rsidR="008D0556">
        <w:instrText xml:space="preserve"> SEQ Equation \* ARABIC </w:instrText>
      </w:r>
      <w:r w:rsidR="008D0556">
        <w:fldChar w:fldCharType="separate"/>
      </w:r>
      <w:r w:rsidR="00365AD1">
        <w:rPr>
          <w:noProof/>
        </w:rPr>
        <w:t>3</w:t>
      </w:r>
      <w:r w:rsidR="008D0556">
        <w:rPr>
          <w:noProof/>
        </w:rPr>
        <w:fldChar w:fldCharType="end"/>
      </w:r>
    </w:p>
    <w:p w14:paraId="334F3BDA" w14:textId="77777777" w:rsidR="00D8113E" w:rsidRDefault="00D8113E" w:rsidP="00E230D0">
      <w:pPr>
        <w:jc w:val="center"/>
      </w:pPr>
      <w:r>
        <w:rPr>
          <w:noProof/>
        </w:rPr>
        <w:lastRenderedPageBreak/>
        <w:drawing>
          <wp:inline distT="0" distB="0" distL="0" distR="0" wp14:anchorId="06343050" wp14:editId="1B2E1527">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29EF3E6" w14:textId="7D262276" w:rsidR="00D8113E" w:rsidRPr="00D8113E" w:rsidRDefault="00D8113E" w:rsidP="000F3694">
      <w:pPr>
        <w:pStyle w:val="Caption"/>
      </w:pPr>
      <w:bookmarkStart w:id="75" w:name="_Ref19625852"/>
      <w:r>
        <w:t xml:space="preserve">Figure </w:t>
      </w:r>
      <w:r w:rsidR="008D0556">
        <w:fldChar w:fldCharType="begin"/>
      </w:r>
      <w:r w:rsidR="008D0556">
        <w:instrText xml:space="preserve"> SEQ Figure \* ARABIC </w:instrText>
      </w:r>
      <w:r w:rsidR="008D0556">
        <w:fldChar w:fldCharType="separate"/>
      </w:r>
      <w:r w:rsidR="003A515C">
        <w:rPr>
          <w:noProof/>
        </w:rPr>
        <w:t>15</w:t>
      </w:r>
      <w:r w:rsidR="008D0556">
        <w:rPr>
          <w:noProof/>
        </w:rPr>
        <w:fldChar w:fldCharType="end"/>
      </w:r>
      <w:bookmarkEnd w:id="75"/>
      <w:r w:rsidR="005C7E9E">
        <w:t xml:space="preserve"> Schematic of a single neuron, with inputs multiplied by weights, a bias term is added to the summation in the transfer function (not shown) and this net input is then passed through a non-linear activation function</w:t>
      </w:r>
      <w:r>
        <w:t xml:space="preserve"> </w:t>
      </w:r>
      <w:sdt>
        <w:sdtPr>
          <w:id w:val="-1266529011"/>
          <w:citation/>
        </w:sdtPr>
        <w:sdtContent>
          <w:r>
            <w:fldChar w:fldCharType="begin"/>
          </w:r>
          <w:r>
            <w:rPr>
              <w:lang w:val="en-US"/>
            </w:rPr>
            <w:instrText xml:space="preserve"> CITATION Wik192 \l 1033 </w:instrText>
          </w:r>
          <w:r>
            <w:fldChar w:fldCharType="separate"/>
          </w:r>
          <w:r w:rsidR="00365AD1" w:rsidRPr="00365AD1">
            <w:rPr>
              <w:noProof/>
              <w:lang w:val="en-US"/>
            </w:rPr>
            <w:t>[32]</w:t>
          </w:r>
          <w:r>
            <w:fldChar w:fldCharType="end"/>
          </w:r>
        </w:sdtContent>
      </w:sdt>
    </w:p>
    <w:p w14:paraId="00CE2569" w14:textId="61561CF9" w:rsidR="00B23E64" w:rsidRPr="005B72BD" w:rsidRDefault="00B23E64" w:rsidP="000F3694">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365AD1" w:rsidRPr="00365AD1">
            <w:rPr>
              <w:noProof/>
              <w:lang w:val="en-US"/>
            </w:rPr>
            <w:t>[33]</w:t>
          </w:r>
          <w:r w:rsidRPr="005B72BD">
            <w:fldChar w:fldCharType="end"/>
          </w:r>
        </w:sdtContent>
      </w:sdt>
      <w:r w:rsidRPr="005B72BD">
        <w:t>.</w:t>
      </w:r>
    </w:p>
    <w:p w14:paraId="7F7DE8A2" w14:textId="17498FBB" w:rsidR="00B23E64" w:rsidRPr="005B72BD" w:rsidRDefault="00B23E64" w:rsidP="000F3694">
      <w:r w:rsidRPr="005B72BD">
        <w:t xml:space="preserve">The process of training such a network, </w:t>
      </w:r>
      <m:oMath>
        <m:r>
          <m:t>f</m:t>
        </m:r>
      </m:oMath>
      <w:r w:rsidRPr="005B72BD">
        <w:t xml:space="preserve">, to give the closest approximation to the desired output, </w:t>
      </w:r>
      <m:oMath>
        <m:r>
          <m:t>y</m:t>
        </m:r>
      </m:oMath>
      <w:r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Pr="005B72BD">
        <w:t xml:space="preserve"> through the MLP, assessing the output, </w:t>
      </w:r>
      <m:oMath>
        <m:r>
          <m:t>y</m:t>
        </m:r>
        <m:r>
          <m:rPr>
            <m:sty m:val="p"/>
          </m:rPr>
          <m:t>̂</m:t>
        </m:r>
      </m:oMath>
      <w:r w:rsidRPr="005B72BD">
        <w:t xml:space="preserve">, according to an error metric, </w:t>
      </w:r>
      <m:oMath>
        <m:r>
          <m:t>E</m:t>
        </m:r>
      </m:oMath>
      <w:r w:rsidRPr="005B72BD">
        <w:t xml:space="preserve">, and individually adjusting each of the mapping functions </w:t>
      </w:r>
      <m:oMath>
        <m:sSubSup>
          <m:sSubSupPr>
            <m:ctrlPr/>
          </m:sSubSupPr>
          <m:e>
            <m:r>
              <m:t>f</m:t>
            </m:r>
          </m:e>
          <m:sub>
            <m:r>
              <m:t>a</m:t>
            </m:r>
          </m:sub>
          <m:sup>
            <m:r>
              <m:t>j</m:t>
            </m:r>
            <m:r>
              <m:rPr>
                <m:sty m:val="p"/>
              </m:rPr>
              <m:t>,…,</m:t>
            </m:r>
            <m:r>
              <m:t>m</m:t>
            </m:r>
          </m:sup>
        </m:sSubSup>
      </m:oMath>
      <w:r w:rsidRPr="005B72BD">
        <w:t xml:space="preserve"> according to their contribution to the differential of the magnitude of error at the conclusion of each training step </w:t>
      </w:r>
      <m:oMath>
        <m:r>
          <m:t>k</m:t>
        </m:r>
      </m:oMath>
      <w:r w:rsidRPr="005B72BD">
        <w:t xml:space="preserve">. In other words, a parameter set </w:t>
      </w:r>
      <m:oMath>
        <m:r>
          <m:t>θ</m:t>
        </m:r>
      </m:oMath>
      <w:r w:rsidRPr="005B72BD">
        <w:t xml:space="preserve">, pertaining to each </w:t>
      </w:r>
      <m:oMath>
        <m:sSubSup>
          <m:sSubSupPr>
            <m:ctrlPr/>
          </m:sSubSupPr>
          <m:e>
            <m:r>
              <m:t>f</m:t>
            </m:r>
          </m:e>
          <m:sub>
            <m:r>
              <m:t>a</m:t>
            </m:r>
          </m:sub>
          <m:sup>
            <m:r>
              <m:t>j</m:t>
            </m:r>
          </m:sup>
        </m:sSubSup>
      </m:oMath>
      <w:r w:rsidRPr="005B72BD">
        <w:t xml:space="preserve"> is iteratively adjusted according to </w:t>
      </w:r>
      <m:oMath>
        <m:box>
          <m:boxPr>
            <m:diff m:val="1"/>
            <m:ctrlPr/>
          </m:boxPr>
          <m:e>
            <m:f>
              <m:fPr>
                <m:ctrlPr/>
              </m:fPr>
              <m:num>
                <m:r>
                  <m:t>∂</m:t>
                </m:r>
                <m:sSub>
                  <m:sSubPr>
                    <m:ctrlPr/>
                  </m:sSubPr>
                  <m:e>
                    <m:r>
                      <m:t>E</m:t>
                    </m:r>
                  </m:e>
                  <m:sub>
                    <m:r>
                      <m:t>k</m:t>
                    </m:r>
                  </m:sub>
                </m:sSub>
              </m:num>
              <m:den>
                <m:r>
                  <m:t>∂</m:t>
                </m:r>
                <m:sSubSup>
                  <m:sSubSupPr>
                    <m:ctrlPr/>
                  </m:sSubSupPr>
                  <m:e>
                    <m:r>
                      <m:t>f</m:t>
                    </m:r>
                  </m:e>
                  <m:sub>
                    <m:r>
                      <m:t>a</m:t>
                    </m:r>
                  </m:sub>
                  <m:sup>
                    <m:r>
                      <m:t>j</m:t>
                    </m:r>
                  </m:sup>
                </m:sSubSup>
              </m:den>
            </m:f>
          </m:e>
        </m:box>
      </m:oMath>
      <w:r w:rsidRPr="005B72BD">
        <w:t>.</w:t>
      </w:r>
      <w:sdt>
        <w:sdtPr>
          <w:id w:val="1344433003"/>
          <w:citation/>
        </w:sdtPr>
        <w:sdtContent>
          <w:r w:rsidRPr="005B72BD">
            <w:fldChar w:fldCharType="begin"/>
          </w:r>
          <w:r w:rsidRPr="005B72BD">
            <w:rPr>
              <w:lang w:val="en-US"/>
            </w:rPr>
            <w:instrText xml:space="preserve"> CITATION Goo16 \l 1033 </w:instrText>
          </w:r>
          <w:r w:rsidRPr="005B72BD">
            <w:fldChar w:fldCharType="separate"/>
          </w:r>
          <w:r w:rsidR="00365AD1">
            <w:rPr>
              <w:noProof/>
              <w:lang w:val="en-US"/>
            </w:rPr>
            <w:t xml:space="preserve"> </w:t>
          </w:r>
          <w:r w:rsidR="00365AD1" w:rsidRPr="00365AD1">
            <w:rPr>
              <w:noProof/>
              <w:lang w:val="en-US"/>
            </w:rPr>
            <w:t>[31]</w:t>
          </w:r>
          <w:r w:rsidRPr="005B72BD">
            <w:fldChar w:fldCharType="end"/>
          </w:r>
        </w:sdtContent>
      </w:sdt>
      <w:r w:rsidRPr="005B72BD">
        <w:t>.</w:t>
      </w:r>
    </w:p>
    <w:p w14:paraId="1C529799" w14:textId="053A88BF" w:rsidR="00B23E64" w:rsidRPr="005B72BD" w:rsidRDefault="00B23E64" w:rsidP="000F3694">
      <w:r w:rsidRPr="005B72BD">
        <w:t>The set of nested approximation functions outlined above are commonly referred to as hidden layers</w:t>
      </w:r>
      <w:r w:rsidR="0066777F">
        <w:t>;</w:t>
      </w:r>
      <w:r w:rsidRPr="005B72BD">
        <w:t xml:space="preserve">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365AD1">
            <w:rPr>
              <w:noProof/>
              <w:lang w:val="en-US"/>
            </w:rPr>
            <w:t xml:space="preserve"> </w:t>
          </w:r>
          <w:r w:rsidR="00365AD1" w:rsidRPr="00365AD1">
            <w:rPr>
              <w:noProof/>
              <w:lang w:val="en-US"/>
            </w:rPr>
            <w:t>[31]</w:t>
          </w:r>
          <w:r w:rsidRPr="005B72BD">
            <w:fldChar w:fldCharType="end"/>
          </w:r>
        </w:sdtContent>
      </w:sdt>
      <w:r w:rsidRPr="005B72BD">
        <w:t>.</w:t>
      </w:r>
    </w:p>
    <w:p w14:paraId="45A8FFEB" w14:textId="6DD735B1" w:rsidR="00904EC1" w:rsidRPr="005B72BD" w:rsidRDefault="00B23E64" w:rsidP="000F3694">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365AD1">
            <w:rPr>
              <w:noProof/>
              <w:lang w:val="en-US"/>
            </w:rPr>
            <w:t xml:space="preserve"> </w:t>
          </w:r>
          <w:r w:rsidR="00365AD1" w:rsidRPr="00365AD1">
            <w:rPr>
              <w:noProof/>
              <w:lang w:val="en-US"/>
            </w:rPr>
            <w:t>[31]</w:t>
          </w:r>
          <m:oMath>
            <m:r>
              <m:rPr>
                <m:sty m:val="p"/>
              </m:rPr>
              <w:fldChar w:fldCharType="end"/>
            </m:r>
          </m:oMath>
        </w:sdtContent>
      </w:sdt>
      <w:r w:rsidRPr="005B72BD">
        <w:t>.</w:t>
      </w:r>
    </w:p>
    <w:p w14:paraId="22DE32A0" w14:textId="176613F4" w:rsidR="00B23E64" w:rsidRDefault="00B23E64" w:rsidP="000F3694">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365AD1" w:rsidRPr="00365AD1">
            <w:rPr>
              <w:noProof/>
              <w:lang w:val="en-US"/>
            </w:rPr>
            <w:t>[31]</w:t>
          </w:r>
          <w:r w:rsidRPr="005B72BD">
            <w:fldChar w:fldCharType="end"/>
          </w:r>
        </w:sdtContent>
      </w:sdt>
      <w:r w:rsidRPr="005B72BD">
        <w:t>.</w:t>
      </w:r>
      <w:r w:rsidR="00CE722D">
        <w:t xml:space="preserve"> </w:t>
      </w:r>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r>
        <w:t xml:space="preserve"> </w:t>
      </w:r>
      <w:r w:rsidRPr="005B72BD">
        <w:t xml:space="preserve">Various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365AD1" w:rsidRPr="00365AD1">
            <w:rPr>
              <w:noProof/>
              <w:lang w:val="en-US"/>
            </w:rPr>
            <w:t>[34]</w:t>
          </w:r>
          <w:r w:rsidRPr="005B72BD">
            <w:fldChar w:fldCharType="end"/>
          </w:r>
        </w:sdtContent>
      </w:sdt>
      <w:r w:rsidRPr="005B72BD">
        <w:t>.</w:t>
      </w:r>
    </w:p>
    <w:p w14:paraId="4148DE7F" w14:textId="77777777" w:rsidR="00B23E64" w:rsidRPr="005B72BD" w:rsidRDefault="00B23E64" w:rsidP="000F3694">
      <w:r w:rsidRPr="005B72BD">
        <w:t>Combining the concepts explained above, then gives us a representation for a single hidden layer in an ANN as follows:</w:t>
      </w:r>
    </w:p>
    <w:p w14:paraId="238C74B9" w14:textId="77777777" w:rsidR="00B23E64" w:rsidRPr="00784330" w:rsidRDefault="00B23E64" w:rsidP="000F3694">
      <w:pPr>
        <w:rPr>
          <w:rFonts w:asciiTheme="majorHAnsi" w:hAnsiTheme="majorHAnsi"/>
        </w:rPr>
      </w:pPr>
      <m:oMathPara>
        <m:oMath>
          <m:r>
            <w:lastRenderedPageBreak/>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E6694BA" w14:textId="77777777" w:rsidR="00B23E64" w:rsidRPr="005B72BD" w:rsidRDefault="00B23E64" w:rsidP="000F3694">
      <w:r w:rsidRPr="005B72BD">
        <w:t>And, by extension, for a neural network with three hidden layers:</w:t>
      </w:r>
    </w:p>
    <w:p w14:paraId="20649444" w14:textId="77777777" w:rsidR="00B23E64" w:rsidRPr="00784330" w:rsidRDefault="008D0556" w:rsidP="000F3694">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D98AF5F" w14:textId="77777777" w:rsidR="00B23E64" w:rsidRPr="00784330" w:rsidRDefault="008D0556" w:rsidP="000F3694">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58CB1F7" w14:textId="77777777" w:rsidR="00B23E64" w:rsidRPr="00784330" w:rsidRDefault="008D0556" w:rsidP="000F3694">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194447F" w14:textId="46E278C3" w:rsidR="00B23E64" w:rsidRDefault="00B23E64" w:rsidP="000F3694">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365AD1">
            <w:rPr>
              <w:noProof/>
              <w:lang w:val="en-US"/>
            </w:rPr>
            <w:t xml:space="preserve"> </w:t>
          </w:r>
          <w:r w:rsidR="00365AD1" w:rsidRPr="00365AD1">
            <w:rPr>
              <w:noProof/>
              <w:lang w:val="en-US"/>
            </w:rPr>
            <w:t>[31]</w:t>
          </w:r>
          <m:oMath>
            <m:r>
              <m:rPr>
                <m:sty m:val="p"/>
              </m:rPr>
              <w:fldChar w:fldCharType="end"/>
            </m:r>
          </m:oMath>
        </w:sdtContent>
      </w:sdt>
      <w:r w:rsidRPr="005B72BD">
        <w:t>.</w:t>
      </w:r>
    </w:p>
    <w:p w14:paraId="5B05BE3F" w14:textId="71A7B1E2" w:rsidR="00287093" w:rsidRDefault="00287093" w:rsidP="000F3694">
      <w:r>
        <w:fldChar w:fldCharType="begin"/>
      </w:r>
      <w:r>
        <w:instrText xml:space="preserve"> REF _Ref19625852 \h </w:instrText>
      </w:r>
      <w:r>
        <w:fldChar w:fldCharType="separate"/>
      </w:r>
      <w:r w:rsidR="00365AD1">
        <w:t xml:space="preserve">Figure </w:t>
      </w:r>
      <w:r w:rsidR="00365AD1">
        <w:rPr>
          <w:noProof/>
        </w:rPr>
        <w:t>15</w:t>
      </w:r>
      <w:r>
        <w:fldChar w:fldCharType="end"/>
      </w:r>
      <w:r>
        <w:t xml:space="preserve"> schematically depicts how a single neuron in a hidden layer operates and </w:t>
      </w:r>
      <w:r>
        <w:fldChar w:fldCharType="begin"/>
      </w:r>
      <w:r>
        <w:instrText xml:space="preserve"> REF _Ref19625906 \h </w:instrText>
      </w:r>
      <w:r>
        <w:fldChar w:fldCharType="separate"/>
      </w:r>
      <w:r w:rsidR="00365AD1">
        <w:t xml:space="preserve">Figure </w:t>
      </w:r>
      <w:r w:rsidR="00365AD1">
        <w:rPr>
          <w:noProof/>
        </w:rPr>
        <w:t>16</w:t>
      </w:r>
      <w:r>
        <w:fldChar w:fldCharType="end"/>
      </w:r>
      <w:r>
        <w:t xml:space="preserve"> shows how many such neurons are combined into hidden layers which are in turn combined to form a fully connected feedforward artificial neural network.</w:t>
      </w:r>
    </w:p>
    <w:p w14:paraId="29301592" w14:textId="77777777" w:rsidR="00EC0699" w:rsidRDefault="00D6168A" w:rsidP="00E230D0">
      <w:pPr>
        <w:jc w:val="center"/>
      </w:pPr>
      <w:r>
        <w:rPr>
          <w:noProof/>
        </w:rPr>
        <w:drawing>
          <wp:inline distT="0" distB="0" distL="0" distR="0" wp14:anchorId="5C82CD15" wp14:editId="1F350C86">
            <wp:extent cx="3803904" cy="3545298"/>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596"/>
                    <a:stretch/>
                  </pic:blipFill>
                  <pic:spPr bwMode="auto">
                    <a:xfrm>
                      <a:off x="0" y="0"/>
                      <a:ext cx="3820355" cy="3560631"/>
                    </a:xfrm>
                    <a:prstGeom prst="rect">
                      <a:avLst/>
                    </a:prstGeom>
                    <a:ln>
                      <a:noFill/>
                    </a:ln>
                    <a:extLst>
                      <a:ext uri="{53640926-AAD7-44D8-BBD7-CCE9431645EC}">
                        <a14:shadowObscured xmlns:a14="http://schemas.microsoft.com/office/drawing/2010/main"/>
                      </a:ext>
                    </a:extLst>
                  </pic:spPr>
                </pic:pic>
              </a:graphicData>
            </a:graphic>
          </wp:inline>
        </w:drawing>
      </w:r>
    </w:p>
    <w:p w14:paraId="73C0A48F" w14:textId="57F92D63" w:rsidR="00D6168A" w:rsidRPr="00287093" w:rsidRDefault="00EC0699" w:rsidP="000F3694">
      <w:pPr>
        <w:pStyle w:val="Caption"/>
        <w:rPr>
          <w:bCs/>
        </w:rPr>
      </w:pPr>
      <w:bookmarkStart w:id="76" w:name="_Ref19625906"/>
      <w:r>
        <w:t xml:space="preserve">Figure </w:t>
      </w:r>
      <w:r w:rsidR="008D0556">
        <w:fldChar w:fldCharType="begin"/>
      </w:r>
      <w:r w:rsidR="008D0556">
        <w:instrText xml:space="preserve"> SEQ Figure \* ARABIC </w:instrText>
      </w:r>
      <w:r w:rsidR="008D0556">
        <w:fldChar w:fldCharType="separate"/>
      </w:r>
      <w:r w:rsidR="003A515C">
        <w:rPr>
          <w:noProof/>
        </w:rPr>
        <w:t>16</w:t>
      </w:r>
      <w:r w:rsidR="008D0556">
        <w:rPr>
          <w:noProof/>
        </w:rPr>
        <w:fldChar w:fldCharType="end"/>
      </w:r>
      <w:bookmarkEnd w:id="76"/>
      <w:r w:rsidR="00287093">
        <w:rPr>
          <w:noProof/>
        </w:rPr>
        <w:t>: Schematic depiction of a fully-connected feedforward neural network.</w:t>
      </w:r>
    </w:p>
    <w:p w14:paraId="33AFCA86" w14:textId="4CB7DB9B" w:rsidR="00CE722D" w:rsidRDefault="00CE722D" w:rsidP="00CE722D">
      <w:pPr>
        <w:pStyle w:val="Heading4"/>
      </w:pPr>
      <w:r w:rsidRPr="00077D1A">
        <w:t>Optimization</w:t>
      </w:r>
    </w:p>
    <w:p w14:paraId="3E761AF3" w14:textId="23728886" w:rsidR="00825ACD" w:rsidRPr="005B72BD" w:rsidRDefault="00825ACD" w:rsidP="000F3694">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00E11CC3" w:rsidRPr="00E11CC3">
        <w:t xml:space="preserve"> </w:t>
      </w:r>
      <w:r w:rsidR="00E11CC3">
        <w:t>, by utilising the concept of maximum likelihood</w:t>
      </w:r>
      <w:r w:rsidR="00E11CC3" w:rsidRPr="005B72BD">
        <w:t>.</w:t>
      </w:r>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00365AD1" w:rsidRPr="00365AD1">
            <w:rPr>
              <w:noProof/>
              <w:lang w:val="en-US"/>
            </w:rPr>
            <w:t>[31]</w:t>
          </w:r>
          <w:r w:rsidRPr="005B72BD">
            <w:fldChar w:fldCharType="end"/>
          </w:r>
        </w:sdtContent>
      </w:sdt>
    </w:p>
    <w:p w14:paraId="768FB5C9" w14:textId="1F07153C" w:rsidR="00825ACD" w:rsidRPr="005B72BD" w:rsidRDefault="00825ACD" w:rsidP="000F3694">
      <w:r w:rsidRPr="005B72BD">
        <w:lastRenderedPageBreak/>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00365AD1">
            <w:rPr>
              <w:noProof/>
              <w:lang w:val="en-US"/>
            </w:rPr>
            <w:t xml:space="preserve"> </w:t>
          </w:r>
          <w:r w:rsidR="00365AD1" w:rsidRPr="00365AD1">
            <w:rPr>
              <w:noProof/>
              <w:lang w:val="en-US"/>
            </w:rPr>
            <w:t>[31]</w:t>
          </w:r>
          <w:r w:rsidRPr="005B72BD">
            <w:fldChar w:fldCharType="end"/>
          </w:r>
        </w:sdtContent>
      </w:sdt>
      <w:r w:rsidRPr="005B72BD">
        <w:t>:</w:t>
      </w:r>
    </w:p>
    <w:p w14:paraId="023DDA02" w14:textId="77777777" w:rsidR="00825ACD" w:rsidRPr="00A91C99" w:rsidRDefault="00825ACD" w:rsidP="000F3694">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44709B0E" w14:textId="2C7CD112" w:rsidR="00825ACD" w:rsidRPr="00825ACD" w:rsidRDefault="00825ACD" w:rsidP="000F3694">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Content>
          <w:r w:rsidRPr="005B72BD">
            <w:fldChar w:fldCharType="begin"/>
          </w:r>
          <w:r w:rsidRPr="005B72BD">
            <w:rPr>
              <w:lang w:val="en-US"/>
            </w:rPr>
            <w:instrText xml:space="preserve"> CITATION Goo16 \l 1033 </w:instrText>
          </w:r>
          <w:r w:rsidRPr="005B72BD">
            <w:fldChar w:fldCharType="separate"/>
          </w:r>
          <w:r w:rsidR="00365AD1" w:rsidRPr="00365AD1">
            <w:rPr>
              <w:noProof/>
              <w:lang w:val="en-US"/>
            </w:rPr>
            <w:t>[31]</w:t>
          </w:r>
          <w:r w:rsidRPr="005B72BD">
            <w:fldChar w:fldCharType="end"/>
          </w:r>
        </w:sdtContent>
      </w:sdt>
      <w:r w:rsidRPr="005B72BD">
        <w:t>.</w:t>
      </w:r>
    </w:p>
    <w:p w14:paraId="6CD4ED03" w14:textId="0985C482" w:rsidR="00CE722D" w:rsidRPr="005B72BD" w:rsidRDefault="00CE722D" w:rsidP="000F3694">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365AD1" w:rsidRPr="00365AD1">
            <w:rPr>
              <w:noProof/>
              <w:lang w:val="en-US"/>
            </w:rPr>
            <w:t>[31]</w:t>
          </w:r>
          <w:r w:rsidRPr="005B72BD">
            <w:fldChar w:fldCharType="end"/>
          </w:r>
        </w:sdtContent>
      </w:sdt>
      <w:r w:rsidRPr="005B72BD">
        <w:t>.</w:t>
      </w:r>
    </w:p>
    <w:p w14:paraId="3F9579DC" w14:textId="1A4CEAF4" w:rsidR="00CE722D" w:rsidRDefault="00E11CC3" w:rsidP="00CE722D">
      <w:pPr>
        <w:pStyle w:val="Heading6"/>
        <w:rPr>
          <w:rFonts w:cs="Times New Roman"/>
        </w:rPr>
      </w:pPr>
      <w:r>
        <w:rPr>
          <w:rFonts w:cs="Times New Roman"/>
        </w:rPr>
        <w:t xml:space="preserve">Optimizer: </w:t>
      </w:r>
      <w:r w:rsidR="00CE722D" w:rsidRPr="005B72BD">
        <w:rPr>
          <w:rFonts w:cs="Times New Roman"/>
        </w:rPr>
        <w:t>Adam</w:t>
      </w:r>
    </w:p>
    <w:p w14:paraId="13DE62F7" w14:textId="78158E8D" w:rsidR="0066777F" w:rsidRPr="0066777F" w:rsidRDefault="0066777F" w:rsidP="0066777F">
      <w:r>
        <w:t>While various optimization algorithms exist (see the Keras website at for an overview), the Adam optimizer was predominantly used during this project.</w:t>
      </w:r>
    </w:p>
    <w:p w14:paraId="286F124D" w14:textId="50A9558A" w:rsidR="005961EE" w:rsidRDefault="00CE722D" w:rsidP="000F3694">
      <w:r w:rsidRPr="005B72BD">
        <w:t xml:space="preserve">Originating as an acronym for “adaptive moments”, the Adam algorithm is generally touted as an optimization strategy robust to various settings of hyperparameters. Adam combines features of momentum and RMSProp, by using momentum to estimate the first moment of the gradient and by applying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365AD1" w:rsidRPr="00365AD1">
            <w:rPr>
              <w:noProof/>
              <w:lang w:val="en-US"/>
            </w:rPr>
            <w:t>[31]</w:t>
          </w:r>
          <w:r w:rsidRPr="005B72BD">
            <w:fldChar w:fldCharType="end"/>
          </w:r>
        </w:sdtContent>
      </w:sdt>
      <w:r w:rsidRPr="005B72BD">
        <w:t>.</w:t>
      </w:r>
    </w:p>
    <w:p w14:paraId="15EE2D56" w14:textId="7DA9FC7F" w:rsidR="005961EE" w:rsidRDefault="005961EE" w:rsidP="005961EE">
      <w:pPr>
        <w:pStyle w:val="Heading4"/>
      </w:pPr>
      <w:r>
        <w:t>Loss Functions</w:t>
      </w:r>
    </w:p>
    <w:p w14:paraId="0469F82E" w14:textId="14BDD76F" w:rsidR="005961EE" w:rsidRDefault="005961EE" w:rsidP="005961EE">
      <w:pPr>
        <w:pStyle w:val="Heading5"/>
      </w:pPr>
      <w:r>
        <w:t>Binary Cross-entropy</w:t>
      </w:r>
    </w:p>
    <w:p w14:paraId="0570E709" w14:textId="08DE3539" w:rsidR="00A1424C" w:rsidRPr="005B72BD" w:rsidRDefault="00A1424C" w:rsidP="000F3694">
      <w:r>
        <w:rPr>
          <w:rFonts w:asciiTheme="majorHAnsi" w:hAnsiTheme="majorHAnsi" w:cs="Courier New"/>
          <w:iCs/>
        </w:rPr>
        <w:t xml:space="preserve">Binary cross-entropy is defined as: </w:t>
      </w: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r>
        <w:t xml:space="preserve"> </w:t>
      </w:r>
      <w:r w:rsidRPr="005B72BD">
        <w:t xml:space="preserve">where </w:t>
      </w:r>
      <m:oMath>
        <m:r>
          <m:t>p</m:t>
        </m:r>
      </m:oMath>
      <w:r w:rsidRPr="005B72BD">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365AD1">
            <w:rPr>
              <w:noProof/>
              <w:lang w:val="en-US"/>
            </w:rPr>
            <w:t xml:space="preserve"> </w:t>
          </w:r>
          <w:r w:rsidR="00365AD1" w:rsidRPr="00365AD1">
            <w:rPr>
              <w:noProof/>
              <w:lang w:val="en-US"/>
            </w:rPr>
            <w:t>[31]</w:t>
          </w:r>
          <m:oMath>
            <m:r>
              <m:rPr>
                <m:sty m:val="p"/>
              </m:rPr>
              <w:fldChar w:fldCharType="end"/>
            </m:r>
          </m:oMath>
        </w:sdtContent>
      </w:sdt>
      <w:r w:rsidRPr="005B72BD">
        <w:t>.</w:t>
      </w:r>
    </w:p>
    <w:p w14:paraId="0052D402" w14:textId="26018CF2" w:rsidR="00A1424C" w:rsidRDefault="00A1424C" w:rsidP="000F3694">
      <w:r w:rsidRPr="005B72BD">
        <w:fldChar w:fldCharType="begin"/>
      </w:r>
      <w:r w:rsidRPr="005B72BD">
        <w:instrText xml:space="preserve"> REF _Ref535606052 \h  \* MERGEFORMAT </w:instrText>
      </w:r>
      <w:r w:rsidRPr="005B72BD">
        <w:fldChar w:fldCharType="separate"/>
      </w:r>
      <w:r w:rsidR="00365AD1" w:rsidRPr="005B72BD">
        <w:t xml:space="preserve">Figure </w:t>
      </w:r>
      <w:r w:rsidR="00365AD1">
        <w:rPr>
          <w:noProof/>
        </w:rPr>
        <w:t>17</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w:t>
      </w:r>
      <w:r w:rsidR="009909CA">
        <w:t xml:space="preserve"> we asume</w:t>
      </w:r>
      <w:r w:rsidRPr="005B72BD">
        <w:t xml:space="preserve"> </w:t>
      </w:r>
      <m:oMath>
        <m:r>
          <m:t>y</m:t>
        </m:r>
        <m:r>
          <m:rPr>
            <m:sty m:val="p"/>
          </m:rPr>
          <m:t>=1</m:t>
        </m:r>
      </m:oMath>
      <w:r w:rsidRPr="005B72BD">
        <w:t>), the binary cross entropy loss function approaches 0.</w:t>
      </w:r>
    </w:p>
    <w:p w14:paraId="049C0482" w14:textId="77777777" w:rsidR="00A1424C" w:rsidRPr="005B72BD" w:rsidRDefault="00A1424C" w:rsidP="00E230D0">
      <w:pPr>
        <w:jc w:val="center"/>
      </w:pPr>
      <w:r w:rsidRPr="005B72BD">
        <w:rPr>
          <w:noProof/>
        </w:rPr>
        <w:drawing>
          <wp:inline distT="0" distB="0" distL="0" distR="0" wp14:anchorId="0353F3A4" wp14:editId="5EB136B9">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5"/>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51FE6AF4" w14:textId="646A5A09" w:rsidR="00614BC6" w:rsidRPr="00614BC6" w:rsidRDefault="00A1424C" w:rsidP="000F3694">
      <w:pPr>
        <w:pStyle w:val="Caption"/>
        <w:rPr>
          <w:noProof/>
        </w:rPr>
      </w:pPr>
      <w:bookmarkStart w:id="77" w:name="_Ref535606052"/>
      <w:bookmarkStart w:id="78" w:name="_Toc1937736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3A515C">
        <w:rPr>
          <w:noProof/>
        </w:rPr>
        <w:t>17</w:t>
      </w:r>
      <w:r w:rsidRPr="005B72BD">
        <w:rPr>
          <w:noProof/>
        </w:rPr>
        <w:fldChar w:fldCharType="end"/>
      </w:r>
      <w:bookmarkEnd w:id="77"/>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78"/>
    </w:p>
    <w:p w14:paraId="7D488294" w14:textId="4371EBA5" w:rsidR="005961EE" w:rsidRPr="005961EE" w:rsidRDefault="005961EE" w:rsidP="005961EE">
      <w:pPr>
        <w:pStyle w:val="Heading5"/>
      </w:pPr>
      <w:r>
        <w:lastRenderedPageBreak/>
        <w:t>Focal Loss</w:t>
      </w:r>
    </w:p>
    <w:p w14:paraId="7E1AAF48" w14:textId="294C1545" w:rsidR="005961EE" w:rsidRDefault="005961EE" w:rsidP="000F3694">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365AD1" w:rsidRPr="00365AD1">
            <w:rPr>
              <w:noProof/>
              <w:lang w:val="en-US"/>
            </w:rPr>
            <w:t>[35]</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t>favouring the dominant class</w:t>
      </w:r>
      <w:r w:rsidRPr="005B72BD">
        <w:t xml:space="preserve"> results in a low overall loss.</w:t>
      </w:r>
    </w:p>
    <w:p w14:paraId="60C35710" w14:textId="481FF7D8" w:rsidR="005961EE" w:rsidRDefault="005961EE" w:rsidP="000F3694">
      <w:r w:rsidRPr="005B72BD">
        <w:t xml:space="preserve">Focal loss is not a default loss function in </w:t>
      </w:r>
      <w:proofErr w:type="gramStart"/>
      <w:r w:rsidRPr="005B72BD">
        <w:t>Keras</w:t>
      </w:r>
      <w:r>
        <w:t>,</w:t>
      </w:r>
      <w:r w:rsidRPr="005B72BD">
        <w:t xml:space="preserve"> but</w:t>
      </w:r>
      <w:proofErr w:type="gramEnd"/>
      <w:r w:rsidRPr="005B72BD">
        <w:t xml:space="preserve"> has been implemented</w:t>
      </w:r>
      <w:r w:rsidR="008E0AD2">
        <w:t xml:space="preserve"> as a custom loss function</w:t>
      </w:r>
      <w:r w:rsidRPr="005B72BD">
        <w:t xml:space="preserve"> by </w:t>
      </w:r>
      <w:sdt>
        <w:sdtPr>
          <w:id w:val="1685313271"/>
          <w:citation/>
        </w:sdtPr>
        <w:sdtContent>
          <w:r w:rsidRPr="005B72BD">
            <w:fldChar w:fldCharType="begin"/>
          </w:r>
          <w:r w:rsidRPr="005B72BD">
            <w:rPr>
              <w:lang w:val="en-US"/>
            </w:rPr>
            <w:instrText xml:space="preserve"> CITATION Gri \l 1033 </w:instrText>
          </w:r>
          <w:r w:rsidRPr="005B72BD">
            <w:fldChar w:fldCharType="separate"/>
          </w:r>
          <w:r w:rsidR="00365AD1" w:rsidRPr="00365AD1">
            <w:rPr>
              <w:noProof/>
              <w:lang w:val="en-US"/>
            </w:rPr>
            <w:t>[36]</w:t>
          </w:r>
          <w:r w:rsidRPr="005B72BD">
            <w:fldChar w:fldCharType="end"/>
          </w:r>
        </w:sdtContent>
      </w:sdt>
      <w:r w:rsidRPr="005B72BD">
        <w:t xml:space="preserve"> for Python. The author</w:t>
      </w:r>
      <w:r>
        <w:t xml:space="preserve"> subsequently</w:t>
      </w:r>
      <w:r w:rsidRPr="005B72BD">
        <w:t xml:space="preserve"> adapted this for use in Keras with R </w:t>
      </w:r>
      <w:sdt>
        <w:sdtPr>
          <w:id w:val="-918324675"/>
          <w:citation/>
        </w:sdtPr>
        <w:sdtContent>
          <w:r w:rsidRPr="005B72BD">
            <w:fldChar w:fldCharType="begin"/>
          </w:r>
          <w:r w:rsidRPr="005B72BD">
            <w:rPr>
              <w:lang w:val="en-US"/>
            </w:rPr>
            <w:instrText xml:space="preserve"> CITATION CGV2 \l 1033 </w:instrText>
          </w:r>
          <w:r w:rsidRPr="005B72BD">
            <w:fldChar w:fldCharType="separate"/>
          </w:r>
          <w:r w:rsidR="00365AD1" w:rsidRPr="00365AD1">
            <w:rPr>
              <w:noProof/>
              <w:lang w:val="en-US"/>
            </w:rPr>
            <w:t>[37]</w:t>
          </w:r>
          <w:r w:rsidRPr="005B72BD">
            <w:fldChar w:fldCharType="end"/>
          </w:r>
        </w:sdtContent>
      </w:sdt>
      <w:r w:rsidRPr="005B72BD">
        <w:t>, since no equivalent custom focal loss implementation could be found</w:t>
      </w:r>
      <w:r>
        <w:t xml:space="preserve"> online</w:t>
      </w:r>
      <w:r w:rsidRPr="005B72BD">
        <w:t xml:space="preserve"> for R.</w:t>
      </w:r>
    </w:p>
    <w:p w14:paraId="4FB1E72A" w14:textId="43E27105" w:rsidR="005961EE" w:rsidRPr="005B72BD" w:rsidRDefault="005961EE" w:rsidP="000F3694">
      <w:r>
        <w:fldChar w:fldCharType="begin"/>
      </w:r>
      <w:r>
        <w:instrText xml:space="preserve"> REF _Ref18866966 \h </w:instrText>
      </w:r>
      <w:r>
        <w:fldChar w:fldCharType="separate"/>
      </w:r>
      <w:r w:rsidR="00365AD1" w:rsidRPr="005B72BD">
        <w:t xml:space="preserve">Figure </w:t>
      </w:r>
      <w:r w:rsidR="00365AD1">
        <w:rPr>
          <w:noProof/>
        </w:rPr>
        <w:t>18</w:t>
      </w:r>
      <w:r>
        <w:fldChar w:fldCharType="end"/>
      </w:r>
      <w:r>
        <w:t xml:space="preserve"> shows how the Focal loss function decreases steeply as classification probability approaches the true class level</w:t>
      </w:r>
      <w:r w:rsidR="009909CA">
        <w:t xml:space="preserve"> (again, we assume y=1)</w:t>
      </w:r>
      <w:r>
        <w:t>. Th</w:t>
      </w:r>
      <w:r w:rsidR="009909CA">
        <w:t>e</w:t>
      </w:r>
      <w:r w:rsidR="00AD70B8">
        <w:t xml:space="preserve"> eventual</w:t>
      </w:r>
      <w:r w:rsidR="009909CA">
        <w:t xml:space="preserve"> use of this</w:t>
      </w:r>
      <w:r>
        <w:t xml:space="preserve"> loss function allowed for </w:t>
      </w:r>
      <w:r w:rsidR="009909CA">
        <w:t>the training of</w:t>
      </w:r>
      <w:r>
        <w:t xml:space="preserve"> models without having to resort to down-sampling or up-sampling</w:t>
      </w:r>
      <w:r w:rsidR="009909CA">
        <w:t xml:space="preserve"> to account for class imbalances</w:t>
      </w:r>
      <w:r>
        <w:t xml:space="preserve"> and therefore made it possible to use a much larger training dataset.</w:t>
      </w:r>
    </w:p>
    <w:p w14:paraId="76FE0741" w14:textId="77777777" w:rsidR="005961EE" w:rsidRPr="005B72BD" w:rsidRDefault="005961EE" w:rsidP="00E230D0">
      <w:pPr>
        <w:jc w:val="center"/>
      </w:pPr>
      <w:r w:rsidRPr="005B72BD">
        <w:rPr>
          <w:noProof/>
        </w:rPr>
        <w:drawing>
          <wp:inline distT="0" distB="0" distL="0" distR="0" wp14:anchorId="0063D669" wp14:editId="6A0C3B1F">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6E1F333A" w14:textId="15093676" w:rsidR="005961EE" w:rsidRPr="005961EE" w:rsidRDefault="005961EE" w:rsidP="000F3694">
      <w:pPr>
        <w:pStyle w:val="Caption"/>
      </w:pPr>
      <w:bookmarkStart w:id="79" w:name="_Ref18866966"/>
      <w:bookmarkStart w:id="80" w:name="_Toc19377378"/>
      <w:r w:rsidRPr="005B72BD">
        <w:t xml:space="preserve">Figure </w:t>
      </w:r>
      <w:r w:rsidR="008D0556">
        <w:fldChar w:fldCharType="begin"/>
      </w:r>
      <w:r w:rsidR="008D0556">
        <w:instrText xml:space="preserve"> SEQ Figure \* ARABIC </w:instrText>
      </w:r>
      <w:r w:rsidR="008D0556">
        <w:fldChar w:fldCharType="separate"/>
      </w:r>
      <w:r w:rsidR="003A515C">
        <w:rPr>
          <w:noProof/>
        </w:rPr>
        <w:t>18</w:t>
      </w:r>
      <w:r w:rsidR="008D0556">
        <w:rPr>
          <w:noProof/>
        </w:rPr>
        <w:fldChar w:fldCharType="end"/>
      </w:r>
      <w:bookmarkEnd w:id="79"/>
      <w:r>
        <w:rPr>
          <w:noProof/>
        </w:rPr>
        <w:t>: Focal Loss where true class is 1.</w:t>
      </w:r>
      <w:bookmarkEnd w:id="80"/>
    </w:p>
    <w:p w14:paraId="12F700C9" w14:textId="655BC5FE" w:rsidR="00B23E64" w:rsidRPr="00625BD5" w:rsidRDefault="00B23E64" w:rsidP="00B23E64">
      <w:pPr>
        <w:pStyle w:val="Heading3"/>
        <w:numPr>
          <w:ilvl w:val="2"/>
          <w:numId w:val="3"/>
        </w:numPr>
        <w:rPr>
          <w:rFonts w:cs="Times New Roman"/>
        </w:rPr>
      </w:pPr>
      <w:bookmarkStart w:id="81" w:name="_Toc20058171"/>
      <w:r w:rsidRPr="005B72BD">
        <w:rPr>
          <w:rFonts w:cs="Times New Roman"/>
        </w:rPr>
        <w:t>Regularization and Optimization for Deep Learning</w:t>
      </w:r>
      <w:bookmarkEnd w:id="81"/>
    </w:p>
    <w:p w14:paraId="28E5DBB7" w14:textId="77777777" w:rsidR="00B23E64" w:rsidRPr="005B72BD" w:rsidRDefault="00B23E64" w:rsidP="00B23E64">
      <w:pPr>
        <w:pStyle w:val="Heading4"/>
      </w:pPr>
      <w:r w:rsidRPr="00077D1A">
        <w:t>Regularization</w:t>
      </w:r>
    </w:p>
    <w:p w14:paraId="152AB3E8" w14:textId="70F6FC63" w:rsidR="00B23E64" w:rsidRPr="005B72BD" w:rsidRDefault="00B23E64" w:rsidP="000F3694">
      <w:r w:rsidRPr="005B72BD">
        <w:t>Regularization strategies are often employed in Deep Learning to reduce test error; by potentially sacrificing accuracy on training set predictions</w:t>
      </w:r>
      <w:r w:rsidR="00622AFD">
        <w:t>.</w:t>
      </w:r>
      <w:r w:rsidRPr="005B72BD">
        <w:t xml:space="preserve"> </w:t>
      </w:r>
      <w:r w:rsidR="00622AFD">
        <w:t>E</w:t>
      </w:r>
      <w:r w:rsidRPr="005B72BD">
        <w:t xml:space="preserv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365AD1" w:rsidRPr="00365AD1">
            <w:rPr>
              <w:noProof/>
              <w:lang w:val="en-US"/>
            </w:rPr>
            <w:t>[31]</w:t>
          </w:r>
          <w:r w:rsidRPr="005B72BD">
            <w:fldChar w:fldCharType="end"/>
          </w:r>
        </w:sdtContent>
      </w:sdt>
      <w:r w:rsidRPr="005B72BD">
        <w:t>.</w:t>
      </w:r>
    </w:p>
    <w:p w14:paraId="22447624" w14:textId="1F3AEF27" w:rsidR="00B23E64" w:rsidRPr="005B72BD" w:rsidRDefault="00B23E64" w:rsidP="000F3694">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365AD1" w:rsidRPr="00365AD1">
            <w:rPr>
              <w:noProof/>
              <w:lang w:val="en-US"/>
            </w:rPr>
            <w:t>[31]</w:t>
          </w:r>
          <w:r w:rsidRPr="005B72BD">
            <w:fldChar w:fldCharType="end"/>
          </w:r>
        </w:sdtContent>
      </w:sdt>
      <w:r w:rsidRPr="005B72BD">
        <w:t>.</w:t>
      </w:r>
    </w:p>
    <w:p w14:paraId="37751906" w14:textId="77777777" w:rsidR="00B23E64" w:rsidRPr="001D1254" w:rsidRDefault="00B23E64" w:rsidP="00B23E64">
      <w:pPr>
        <w:pStyle w:val="Heading5"/>
        <w:rPr>
          <w:rFonts w:cs="Times New Roman"/>
        </w:rPr>
      </w:pPr>
      <w:r w:rsidRPr="005B72BD">
        <w:rPr>
          <w:rFonts w:cs="Times New Roman"/>
        </w:rPr>
        <w:lastRenderedPageBreak/>
        <w:t>Dropout</w:t>
      </w:r>
    </w:p>
    <w:p w14:paraId="224DBBC5" w14:textId="45EFBE14" w:rsidR="00B23E64" w:rsidRPr="005B72BD" w:rsidRDefault="00B23E64" w:rsidP="000F3694">
      <w:r w:rsidRPr="005B72BD">
        <w:t xml:space="preserve">Dropout is a computationally inexpensive regularization method, which </w:t>
      </w:r>
      <w:r w:rsidR="00622AFD">
        <w:t>results in</w:t>
      </w:r>
      <w:r w:rsidRPr="005B72BD">
        <w:t xml:space="preserve"> training the entire ensemble of subnetworks which can be achieved by setting the output of a subset of hidden units to zero, thus approximating model averaging methods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365AD1" w:rsidRPr="00365AD1">
            <w:rPr>
              <w:noProof/>
              <w:lang w:val="en-US"/>
            </w:rPr>
            <w:t>[31]</w:t>
          </w:r>
          <w:r w:rsidRPr="005B72BD">
            <w:fldChar w:fldCharType="end"/>
          </w:r>
        </w:sdtContent>
      </w:sdt>
      <w:r w:rsidRPr="005B72BD">
        <w:t>.</w:t>
      </w:r>
    </w:p>
    <w:p w14:paraId="1B293E13" w14:textId="725821A0" w:rsidR="00B23E64" w:rsidRPr="005B72BD" w:rsidRDefault="00B23E64" w:rsidP="000F3694">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365AD1" w:rsidRPr="00365AD1">
            <w:rPr>
              <w:noProof/>
              <w:lang w:val="en-US"/>
            </w:rPr>
            <w:t>[31]</w:t>
          </w:r>
          <w:r w:rsidRPr="005B72BD">
            <w:fldChar w:fldCharType="end"/>
          </w:r>
        </w:sdtContent>
      </w:sdt>
      <w:r w:rsidRPr="005B72BD">
        <w:t>.</w:t>
      </w:r>
    </w:p>
    <w:p w14:paraId="183F19A6" w14:textId="2986F9A6" w:rsidR="00B23E64" w:rsidRPr="005B72BD" w:rsidRDefault="00B23E64" w:rsidP="000F3694">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365AD1" w:rsidRPr="00365AD1">
            <w:rPr>
              <w:noProof/>
              <w:lang w:val="en-US"/>
            </w:rPr>
            <w:t>[31]</w:t>
          </w:r>
          <w:r w:rsidRPr="005B72BD">
            <w:fldChar w:fldCharType="end"/>
          </w:r>
        </w:sdtContent>
      </w:sdt>
      <w:r w:rsidRPr="005B72BD">
        <w:t>.</w:t>
      </w:r>
    </w:p>
    <w:p w14:paraId="2499A476" w14:textId="0A120C56" w:rsidR="00B23E64" w:rsidRPr="005B72BD" w:rsidRDefault="00B23E64" w:rsidP="00B23E64">
      <w:pPr>
        <w:pStyle w:val="Heading2"/>
        <w:numPr>
          <w:ilvl w:val="1"/>
          <w:numId w:val="3"/>
        </w:numPr>
        <w:spacing w:line="480" w:lineRule="auto"/>
        <w:rPr>
          <w:rFonts w:cs="Times New Roman"/>
        </w:rPr>
      </w:pPr>
      <w:bookmarkStart w:id="82" w:name="_Toc20058172"/>
      <w:r w:rsidRPr="005B72BD">
        <w:rPr>
          <w:rFonts w:cs="Times New Roman"/>
        </w:rPr>
        <w:t>Convolutional Neural Networks</w:t>
      </w:r>
      <w:bookmarkEnd w:id="82"/>
    </w:p>
    <w:p w14:paraId="3547057B" w14:textId="77777777" w:rsidR="00B23E64" w:rsidRPr="000E21F7" w:rsidRDefault="00B23E64" w:rsidP="00B23E64">
      <w:pPr>
        <w:pStyle w:val="Heading3"/>
        <w:numPr>
          <w:ilvl w:val="2"/>
          <w:numId w:val="3"/>
        </w:numPr>
        <w:rPr>
          <w:rFonts w:cs="Times New Roman"/>
        </w:rPr>
      </w:pPr>
      <w:bookmarkStart w:id="83" w:name="_Toc20058173"/>
      <w:r w:rsidRPr="005B72BD">
        <w:rPr>
          <w:rFonts w:cs="Times New Roman"/>
        </w:rPr>
        <w:t>The Kernel Concept and Motivation for CNNs</w:t>
      </w:r>
      <w:bookmarkEnd w:id="83"/>
    </w:p>
    <w:p w14:paraId="00AA0585" w14:textId="478FCF44" w:rsidR="00B23E64" w:rsidRPr="005B72BD" w:rsidRDefault="00B23E64" w:rsidP="000F3694">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365AD1" w:rsidRPr="00365AD1">
            <w:rPr>
              <w:noProof/>
              <w:lang w:val="en-US"/>
            </w:rPr>
            <w:t>[31]</w:t>
          </w:r>
          <w:r w:rsidRPr="005B72BD">
            <w:fldChar w:fldCharType="end"/>
          </w:r>
        </w:sdtContent>
      </w:sdt>
      <w:r w:rsidRPr="005B72BD">
        <w:t>.</w:t>
      </w:r>
    </w:p>
    <w:p w14:paraId="15A27DE2" w14:textId="338C68AE" w:rsidR="00B23E64" w:rsidRPr="005B72BD" w:rsidRDefault="00B23E64" w:rsidP="000F3694">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365AD1" w:rsidRPr="00365AD1">
            <w:rPr>
              <w:noProof/>
              <w:lang w:val="en-US"/>
            </w:rPr>
            <w:t>[31]</w:t>
          </w:r>
          <w:r w:rsidRPr="005B72BD">
            <w:fldChar w:fldCharType="end"/>
          </w:r>
        </w:sdtContent>
      </w:sdt>
      <w:r w:rsidRPr="005B72BD">
        <w:t>).</w:t>
      </w:r>
    </w:p>
    <w:p w14:paraId="1E4AD095" w14:textId="250BFD91" w:rsidR="00B23E64" w:rsidRPr="003C3C2E" w:rsidRDefault="008D0556" w:rsidP="00C865AF">
      <w:pPr>
        <w:jc w:val="cente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B23E64" w:rsidRPr="005B72BD">
        <w:rPr>
          <w:rFonts w:asciiTheme="majorHAnsi" w:hAnsiTheme="majorHAnsi"/>
        </w:rPr>
        <w:t xml:space="preserve">      </w:t>
      </w:r>
      <w:r w:rsidR="00B23E64" w:rsidRPr="005B72BD">
        <w:rPr>
          <w:rFonts w:asciiTheme="majorHAnsi" w:hAnsiTheme="majorHAnsi"/>
        </w:rPr>
        <w:sym w:font="Symbol" w:char="F02A"/>
      </w:r>
      <w:r w:rsidR="00B23E64"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6138B441" w14:textId="308E1640" w:rsidR="00B23E64" w:rsidRPr="005B72BD" w:rsidRDefault="00B23E64" w:rsidP="007242E7">
      <w:pPr>
        <w:jc w:val="center"/>
      </w:pPr>
      <w:r w:rsidRPr="005B72BD">
        <w:t>=</w:t>
      </w:r>
    </w:p>
    <w:p w14:paraId="57681441" w14:textId="77777777" w:rsidR="00B23E64" w:rsidRPr="000E21F7" w:rsidRDefault="008D0556" w:rsidP="000F3694">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4EDDD801" w14:textId="0010E808" w:rsidR="00B23E64" w:rsidRPr="005B72BD" w:rsidRDefault="00B23E64" w:rsidP="000F3694">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365AD1" w:rsidRPr="00365AD1">
            <w:rPr>
              <w:noProof/>
              <w:lang w:val="en-US"/>
            </w:rPr>
            <w:t>[31]</w:t>
          </w:r>
          <w:r w:rsidRPr="005B72BD">
            <w:fldChar w:fldCharType="end"/>
          </w:r>
        </w:sdtContent>
      </w:sdt>
      <w:r w:rsidRPr="005B72BD">
        <w:t>. These will be discussed below.</w:t>
      </w:r>
    </w:p>
    <w:p w14:paraId="2FB488C3" w14:textId="695D1A4C" w:rsidR="00B23E64" w:rsidRPr="005B72BD" w:rsidRDefault="00B23E64" w:rsidP="000F3694">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w:t>
      </w:r>
      <w:r w:rsidRPr="005B72BD">
        <w:lastRenderedPageBreak/>
        <w:t xml:space="preserve">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365AD1" w:rsidRPr="00365AD1">
            <w:rPr>
              <w:noProof/>
              <w:lang w:val="en-US"/>
            </w:rPr>
            <w:t>[31]</w:t>
          </w:r>
          <w:r w:rsidRPr="005B72BD">
            <w:fldChar w:fldCharType="end"/>
          </w:r>
        </w:sdtContent>
      </w:sdt>
      <w:r w:rsidRPr="005B72BD">
        <w:t>.</w:t>
      </w:r>
    </w:p>
    <w:p w14:paraId="3BEF77FB" w14:textId="58414C68" w:rsidR="00B23E64" w:rsidRPr="005B72BD" w:rsidRDefault="00B23E64" w:rsidP="000F3694">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365AD1" w:rsidRPr="00365AD1">
            <w:rPr>
              <w:noProof/>
              <w:lang w:val="en-US"/>
            </w:rPr>
            <w:t>[31]</w:t>
          </w:r>
          <w:r w:rsidRPr="005B72BD">
            <w:fldChar w:fldCharType="end"/>
          </w:r>
        </w:sdtContent>
      </w:sdt>
      <w:r w:rsidRPr="005B72BD">
        <w:t>.</w:t>
      </w:r>
    </w:p>
    <w:p w14:paraId="6CDABB89" w14:textId="0413A80D" w:rsidR="00B23E64" w:rsidRPr="005B72BD" w:rsidRDefault="00B23E64" w:rsidP="000F3694">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365AD1" w:rsidRPr="00365AD1">
            <w:rPr>
              <w:noProof/>
              <w:lang w:val="en-US"/>
            </w:rPr>
            <w:t>[31]</w:t>
          </w:r>
          <w:r w:rsidRPr="005B72BD">
            <w:fldChar w:fldCharType="end"/>
          </w:r>
        </w:sdtContent>
      </w:sdt>
      <w:r w:rsidRPr="005B72BD">
        <w:t>.</w:t>
      </w:r>
    </w:p>
    <w:p w14:paraId="1E59716E" w14:textId="2F8537C9" w:rsidR="00B23E64" w:rsidRPr="005B72BD" w:rsidRDefault="00B23E64" w:rsidP="00B23E64">
      <w:pPr>
        <w:pStyle w:val="Heading3"/>
        <w:numPr>
          <w:ilvl w:val="2"/>
          <w:numId w:val="3"/>
        </w:numPr>
        <w:rPr>
          <w:rFonts w:cs="Times New Roman"/>
        </w:rPr>
      </w:pPr>
      <w:bookmarkStart w:id="84" w:name="_Toc20058174"/>
      <w:r w:rsidRPr="005B72BD">
        <w:rPr>
          <w:rFonts w:cs="Times New Roman"/>
        </w:rPr>
        <w:t>Pooling</w:t>
      </w:r>
      <w:bookmarkEnd w:id="84"/>
    </w:p>
    <w:p w14:paraId="686149C6" w14:textId="77777777" w:rsidR="00B23E64" w:rsidRPr="005B72BD" w:rsidRDefault="00B23E64" w:rsidP="000F3694"/>
    <w:p w14:paraId="77580F56" w14:textId="77777777" w:rsidR="00B23E64" w:rsidRPr="005B72BD" w:rsidRDefault="00B23E64" w:rsidP="000F3694">
      <w:r w:rsidRPr="005B72BD">
        <w:t>CNN layers are generally composed of three operations:</w:t>
      </w:r>
    </w:p>
    <w:p w14:paraId="0851515A" w14:textId="77777777" w:rsidR="00B23E64" w:rsidRPr="005B72BD" w:rsidRDefault="00B23E64" w:rsidP="000F3694">
      <w:pPr>
        <w:pStyle w:val="ListParagraph"/>
        <w:numPr>
          <w:ilvl w:val="0"/>
          <w:numId w:val="7"/>
        </w:numPr>
      </w:pPr>
      <w:r w:rsidRPr="005B72BD">
        <w:t>The appropriate amount of convolution operations, as introduced above, are applied in parallel over the input matrix</w:t>
      </w:r>
    </w:p>
    <w:p w14:paraId="32AAADF5" w14:textId="77777777" w:rsidR="00B23E64" w:rsidRPr="005B72BD" w:rsidRDefault="00B23E64" w:rsidP="000F3694">
      <w:pPr>
        <w:pStyle w:val="ListParagraph"/>
        <w:numPr>
          <w:ilvl w:val="0"/>
          <w:numId w:val="7"/>
        </w:numPr>
      </w:pPr>
      <w:r w:rsidRPr="005B72BD">
        <w:t>A non-linear activation function is applied to the output of each convolution operation performed in step one</w:t>
      </w:r>
    </w:p>
    <w:p w14:paraId="314417EE" w14:textId="283D7153" w:rsidR="00B23E64" w:rsidRPr="005B72BD" w:rsidRDefault="00B23E64" w:rsidP="000F3694">
      <w:pPr>
        <w:pStyle w:val="ListParagraph"/>
        <w:numPr>
          <w:ilvl w:val="0"/>
          <w:numId w:val="7"/>
        </w:numPr>
      </w:pPr>
      <w:r w:rsidRPr="005B72BD">
        <w:t>A pooling operation introduces an additional final modification to the layer output</w:t>
      </w:r>
    </w:p>
    <w:p w14:paraId="1C56DAE2" w14:textId="594CF132" w:rsidR="00B23E64" w:rsidRPr="005B72BD" w:rsidRDefault="00B23E64" w:rsidP="000F3694">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365AD1" w:rsidRPr="00365AD1">
            <w:rPr>
              <w:noProof/>
              <w:lang w:val="en-US"/>
            </w:rPr>
            <w:t>[31]</w:t>
          </w:r>
          <w:r w:rsidRPr="005B72BD">
            <w:fldChar w:fldCharType="end"/>
          </w:r>
        </w:sdtContent>
      </w:sdt>
      <w:r w:rsidRPr="005B72BD">
        <w:t>.</w:t>
      </w:r>
      <w:r w:rsidR="00622AFD">
        <w:t xml:space="preserve"> In this thesis, Max Pooling with a window size of </w:t>
      </w:r>
      <m:oMath>
        <m:r>
          <m:t>2×2</m:t>
        </m:r>
      </m:oMath>
      <w:r w:rsidR="00622AFD">
        <w:t xml:space="preserve"> was generally employed.</w:t>
      </w:r>
    </w:p>
    <w:p w14:paraId="7F20179C" w14:textId="0EF3749E" w:rsidR="00B23E64" w:rsidRPr="005B72BD" w:rsidRDefault="00B23E64" w:rsidP="000F3694">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365AD1" w:rsidRPr="00365AD1">
            <w:rPr>
              <w:noProof/>
              <w:lang w:val="en-US"/>
            </w:rPr>
            <w:t>[31]</w:t>
          </w:r>
          <w:r w:rsidRPr="005B72BD">
            <w:fldChar w:fldCharType="end"/>
          </w:r>
        </w:sdtContent>
      </w:sdt>
      <w:r w:rsidRPr="005B72BD">
        <w:t>.</w:t>
      </w:r>
    </w:p>
    <w:p w14:paraId="07DAF1D0" w14:textId="09BEC713" w:rsidR="00B23E64" w:rsidRPr="005B72BD" w:rsidRDefault="00B23E64" w:rsidP="000F3694">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365AD1" w:rsidRPr="00365AD1">
            <w:rPr>
              <w:noProof/>
              <w:lang w:val="en-US"/>
            </w:rPr>
            <w:t>[31]</w:t>
          </w:r>
          <w:r w:rsidRPr="005B72BD">
            <w:fldChar w:fldCharType="end"/>
          </w:r>
        </w:sdtContent>
      </w:sdt>
      <w:r w:rsidRPr="005B72BD">
        <w:t>.</w:t>
      </w:r>
    </w:p>
    <w:p w14:paraId="7E0C8E0F" w14:textId="26412C25" w:rsidR="00B23E64" w:rsidRPr="005B72BD" w:rsidRDefault="00B23E64" w:rsidP="000F3694">
      <w:r w:rsidRPr="005B72BD">
        <w:t xml:space="preserve">Zero-padding is often applied to the input vector in order to prevent it from shrinking by one pixel less than the applied kernel width, i.e. for an input image of width m and kernel width k, the output of the </w:t>
      </w:r>
      <w:r w:rsidRPr="005B72BD">
        <w:lastRenderedPageBreak/>
        <w:t xml:space="preserve">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365AD1" w:rsidRPr="00365AD1">
            <w:rPr>
              <w:noProof/>
              <w:lang w:val="en-US"/>
            </w:rPr>
            <w:t>[31]</w:t>
          </w:r>
          <w:r w:rsidRPr="005B72BD">
            <w:fldChar w:fldCharType="end"/>
          </w:r>
        </w:sdtContent>
      </w:sdt>
      <w:r w:rsidRPr="005B72BD">
        <w:t>.</w:t>
      </w:r>
    </w:p>
    <w:p w14:paraId="42B2CF0F" w14:textId="0065397F" w:rsidR="00B23E64" w:rsidRPr="005B72BD" w:rsidRDefault="00B23E64" w:rsidP="000F3694">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365AD1" w:rsidRPr="00365AD1">
            <w:rPr>
              <w:noProof/>
              <w:lang w:val="en-US"/>
            </w:rPr>
            <w:t>[31]</w:t>
          </w:r>
          <w:r w:rsidRPr="005B72BD">
            <w:fldChar w:fldCharType="end"/>
          </w:r>
        </w:sdtContent>
      </w:sdt>
      <w:r w:rsidRPr="005B72BD">
        <w:t>.</w:t>
      </w:r>
    </w:p>
    <w:p w14:paraId="60BE44CB" w14:textId="49C0B527" w:rsidR="00B23E64" w:rsidRPr="005B72BD" w:rsidRDefault="00B23E64" w:rsidP="000F3694">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365AD1" w:rsidRPr="00365AD1">
            <w:rPr>
              <w:noProof/>
              <w:lang w:val="en-US"/>
            </w:rPr>
            <w:t>[31]</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365AD1" w:rsidRPr="00365AD1">
            <w:rPr>
              <w:noProof/>
              <w:lang w:val="en-US"/>
            </w:rPr>
            <w:t>[31]</w:t>
          </w:r>
          <w:r w:rsidRPr="005B72BD">
            <w:fldChar w:fldCharType="end"/>
          </w:r>
        </w:sdtContent>
      </w:sdt>
      <w:r w:rsidRPr="005B72BD">
        <w:t>.</w:t>
      </w:r>
    </w:p>
    <w:p w14:paraId="4352725C" w14:textId="7805E602" w:rsidR="008F43DF" w:rsidRPr="00BE6EFC" w:rsidRDefault="008F43DF" w:rsidP="008F43DF">
      <w:pPr>
        <w:pStyle w:val="Heading2"/>
      </w:pPr>
      <w:bookmarkStart w:id="85" w:name="_Ref14637901"/>
      <w:bookmarkStart w:id="86" w:name="_Ref14637905"/>
      <w:bookmarkStart w:id="87" w:name="_Toc20058175"/>
      <w:r w:rsidRPr="005B72BD">
        <w:t>Statistical Tests</w:t>
      </w:r>
      <w:bookmarkEnd w:id="85"/>
      <w:bookmarkEnd w:id="86"/>
      <w:bookmarkEnd w:id="87"/>
    </w:p>
    <w:p w14:paraId="4CFA083E" w14:textId="77777777" w:rsidR="008F43DF" w:rsidRPr="005B72BD" w:rsidRDefault="008F43DF" w:rsidP="008F43DF">
      <w:pPr>
        <w:pStyle w:val="Heading3"/>
      </w:pPr>
      <w:bookmarkStart w:id="88" w:name="_Toc20058176"/>
      <w:r w:rsidRPr="005B72BD">
        <w:t>Hypotheses</w:t>
      </w:r>
      <w:bookmarkEnd w:id="88"/>
    </w:p>
    <w:p w14:paraId="3982B6CE" w14:textId="7967EC13" w:rsidR="008F43DF" w:rsidRPr="005B72BD" w:rsidRDefault="008F43DF" w:rsidP="000F3694">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365AD1" w:rsidRPr="00365AD1">
            <w:rPr>
              <w:noProof/>
              <w:lang w:val="en-US"/>
            </w:rPr>
            <w:t>[38]</w:t>
          </w:r>
          <w:r w:rsidRPr="005B72BD">
            <w:fldChar w:fldCharType="end"/>
          </w:r>
        </w:sdtContent>
      </w:sdt>
      <w:r w:rsidRPr="005B72BD">
        <w:t>.</w:t>
      </w:r>
    </w:p>
    <w:p w14:paraId="6996B9AC" w14:textId="318AF4D4" w:rsidR="008F43DF" w:rsidRPr="005B72BD" w:rsidRDefault="008F43DF" w:rsidP="000F3694">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C657970" w14:textId="0374DAEC" w:rsidR="008F43DF" w:rsidRPr="005B72BD" w:rsidRDefault="008F43DF" w:rsidP="000F3694">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2B787F2F" w14:textId="5EA2BBF7" w:rsidR="008F43DF" w:rsidRPr="005B72BD" w:rsidRDefault="008F43DF" w:rsidP="000F3694">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3A6772CC" w14:textId="0F39BDBA" w:rsidR="008F43DF" w:rsidRPr="005B72BD" w:rsidRDefault="008F43DF" w:rsidP="000F3694">
      <w:r w:rsidRPr="005B72BD">
        <w:t>A specific p.d.f. for the test statistic,</w:t>
      </w:r>
      <m:oMath>
        <m:r>
          <m:t xml:space="preserve"> t</m:t>
        </m:r>
      </m:oMath>
      <w:r w:rsidRPr="005B72BD">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333048FA" w14:textId="0CCA6109" w:rsidR="008F43DF" w:rsidRPr="005B72BD" w:rsidRDefault="008F43DF" w:rsidP="000F3694">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w:t>
      </w:r>
      <m:oMath>
        <m:r>
          <m:t>m &lt; n</m:t>
        </m:r>
      </m:oMath>
      <w:r w:rsidRPr="005B72BD">
        <w:t>) reduces the amount of data being assessed, without losing discriminative power.</w:t>
      </w:r>
    </w:p>
    <w:p w14:paraId="5921CB92" w14:textId="5C945DB6" w:rsidR="00F42AF6" w:rsidRDefault="008F43DF" w:rsidP="000F3694">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w:t>
      </w:r>
      <m:oMath>
        <m:r>
          <m:t xml:space="preserve"> t</m:t>
        </m:r>
      </m:oMath>
      <w:r w:rsidRPr="005B72BD">
        <w:t xml:space="preserve"> will conform to when </w:t>
      </w:r>
      <m:oMath>
        <m:sSub>
          <m:sSubPr>
            <m:ctrlPr/>
          </m:sSubPr>
          <m:e>
            <m:r>
              <m:t>H</m:t>
            </m:r>
          </m:e>
          <m:sub>
            <m:r>
              <m:rPr>
                <m:sty m:val="p"/>
              </m:rPr>
              <m:t>0</m:t>
            </m:r>
          </m:sub>
        </m:sSub>
      </m:oMath>
      <w:r w:rsidRPr="005B72BD">
        <w:t xml:space="preserve"> is true, similarly </w:t>
      </w:r>
      <m:oMath>
        <m:r>
          <m:t>t</m:t>
        </m:r>
      </m:oMath>
      <w:r w:rsidRPr="005B72BD">
        <w:t xml:space="preserve">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365AD1" w:rsidRPr="005B72BD">
        <w:t xml:space="preserve">Figure </w:t>
      </w:r>
      <w:r w:rsidR="00365AD1">
        <w:rPr>
          <w:noProof/>
        </w:rPr>
        <w:t>19</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242481C5" w14:textId="1A982074" w:rsidR="008F43DF" w:rsidRPr="005B72BD" w:rsidRDefault="008F43DF" w:rsidP="008C1D35">
      <w:pPr>
        <w:jc w:val="center"/>
      </w:pPr>
      <w:r w:rsidRPr="005B72BD">
        <w:rPr>
          <w:noProof/>
        </w:rPr>
        <w:lastRenderedPageBreak/>
        <w:drawing>
          <wp:inline distT="0" distB="0" distL="0" distR="0" wp14:anchorId="7AD0AECB" wp14:editId="27BD0578">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7932CAD" w14:textId="3E407ADE" w:rsidR="008F43DF" w:rsidRPr="005B72BD" w:rsidRDefault="008F43DF" w:rsidP="000F3694">
      <w:pPr>
        <w:pStyle w:val="Caption"/>
      </w:pPr>
      <w:bookmarkStart w:id="89" w:name="_Ref10230097"/>
      <w:bookmarkStart w:id="90" w:name="_Ref10242652"/>
      <w:bookmarkStart w:id="91" w:name="_Toc19377367"/>
      <w:r w:rsidRPr="005B72BD">
        <w:t xml:space="preserve">Figure </w:t>
      </w:r>
      <w:r w:rsidR="008D0556">
        <w:fldChar w:fldCharType="begin"/>
      </w:r>
      <w:r w:rsidR="008D0556">
        <w:instrText xml:space="preserve"> SEQ Figure \* ARABIC </w:instrText>
      </w:r>
      <w:r w:rsidR="008D0556">
        <w:fldChar w:fldCharType="separate"/>
      </w:r>
      <w:r w:rsidR="003A515C">
        <w:rPr>
          <w:noProof/>
        </w:rPr>
        <w:t>19</w:t>
      </w:r>
      <w:r w:rsidR="008D0556">
        <w:rPr>
          <w:noProof/>
        </w:rPr>
        <w:fldChar w:fldCharType="end"/>
      </w:r>
      <w:bookmarkEnd w:id="89"/>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0"/>
      <w:bookmarkEnd w:id="91"/>
    </w:p>
    <w:p w14:paraId="434F5DCA" w14:textId="4C72754B" w:rsidR="008F43DF" w:rsidRPr="005B72BD" w:rsidRDefault="008F43DF" w:rsidP="000F3694">
      <w:r w:rsidRPr="005B72BD">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5B72BD">
        <w:t xml:space="preserve"> lies within the critical region, we reject </w:t>
      </w:r>
      <m:oMath>
        <m:sSub>
          <m:sSubPr>
            <m:ctrlPr/>
          </m:sSubPr>
          <m:e>
            <m:r>
              <m:t>H</m:t>
            </m:r>
          </m:e>
          <m:sub>
            <m:r>
              <m:rPr>
                <m:sty m:val="p"/>
              </m:rPr>
              <m:t>0</m:t>
            </m:r>
          </m:sub>
        </m:sSub>
      </m:oMath>
      <w:r w:rsidRPr="005B72BD">
        <w:t xml:space="preserve">. Conversely, when </w:t>
      </w:r>
      <m:oMath>
        <m:r>
          <m:t>t</m:t>
        </m:r>
      </m:oMath>
      <w:r w:rsidRPr="005B72BD">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56CDDB7C" w14:textId="1C6345C4" w:rsidR="008F43DF" w:rsidRPr="005B72BD" w:rsidRDefault="008F43DF" w:rsidP="008F43DF">
      <w:pPr>
        <w:pStyle w:val="Heading3"/>
      </w:pPr>
      <w:bookmarkStart w:id="92" w:name="_Toc20058177"/>
      <w:r w:rsidRPr="005B72BD">
        <w:t>Significance Level and Power</w:t>
      </w:r>
      <w:bookmarkEnd w:id="92"/>
    </w:p>
    <w:p w14:paraId="26B6A538" w14:textId="7A2C5C2A" w:rsidR="008F43DF" w:rsidRPr="005B72BD" w:rsidRDefault="008F43DF" w:rsidP="000F3694">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6BAECF80" w14:textId="072ED86D" w:rsidR="008F43DF" w:rsidRPr="005B72BD" w:rsidRDefault="008F43DF" w:rsidP="000F3694">
      <w:r w:rsidRPr="005B72BD">
        <w:t xml:space="preserve">In the example shown in </w:t>
      </w:r>
      <w:r w:rsidRPr="005B72BD">
        <w:fldChar w:fldCharType="begin"/>
      </w:r>
      <w:r w:rsidRPr="005B72BD">
        <w:instrText xml:space="preserve"> REF _Ref10230097 \h  \* MERGEFORMAT </w:instrText>
      </w:r>
      <w:r w:rsidRPr="005B72BD">
        <w:fldChar w:fldCharType="separate"/>
      </w:r>
      <w:r w:rsidR="00365AD1" w:rsidRPr="005B72BD">
        <w:t xml:space="preserve">Figure </w:t>
      </w:r>
      <w:r w:rsidR="00365AD1">
        <w:rPr>
          <w:noProof/>
        </w:rPr>
        <w:t>19</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48726B8E" w14:textId="022C0ECF" w:rsidR="008F43DF" w:rsidRPr="005B72BD" w:rsidRDefault="008F43DF" w:rsidP="000F3694">
      <w:r w:rsidRPr="005B72BD">
        <w:t>The significance level defined as such is given by</w:t>
      </w:r>
    </w:p>
    <w:p w14:paraId="369A4EA4" w14:textId="3874989B" w:rsidR="008F43DF" w:rsidRPr="00E45314" w:rsidRDefault="008F43DF" w:rsidP="000F3694">
      <w:pPr>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03448A2D" w14:textId="113ADBAD" w:rsidR="008F43DF" w:rsidRPr="005B72BD" w:rsidRDefault="008D0556" w:rsidP="000F3694">
      <m:oMath>
        <m:sSub>
          <m:sSubPr>
            <m:ctrlPr/>
          </m:sSubPr>
          <m:e>
            <m:r>
              <m:t>H</m:t>
            </m:r>
          </m:e>
          <m:sub>
            <m:r>
              <m:rPr>
                <m:sty m:val="p"/>
              </m:rPr>
              <m:t>0</m:t>
            </m:r>
          </m:sub>
        </m:sSub>
      </m:oMath>
      <w:r w:rsidR="008F43DF" w:rsidRPr="005B72BD">
        <w:t xml:space="preserve"> would not be rejected when </w:t>
      </w:r>
      <m:oMath>
        <m:sSub>
          <m:sSubPr>
            <m:ctrlPr/>
          </m:sSubPr>
          <m:e>
            <m:r>
              <m:t>t</m:t>
            </m:r>
            <m:r>
              <m:rPr>
                <m:sty m:val="p"/>
              </m:rPr>
              <m:t>&lt;</m:t>
            </m:r>
            <m:r>
              <m:t>t</m:t>
            </m:r>
          </m:e>
          <m:sub>
            <m:r>
              <m:t>cut</m:t>
            </m:r>
          </m:sub>
        </m:sSub>
      </m:oMath>
      <w:r w:rsidR="008F43DF" w:rsidRPr="005B72BD">
        <w:t xml:space="preserve">, and there is a probability of </w:t>
      </w:r>
      <m:oMath>
        <m:r>
          <m:t>α</m:t>
        </m:r>
      </m:oMath>
      <w:r w:rsidR="008F43DF" w:rsidRPr="005B72BD">
        <w:t xml:space="preserve"> of rejecting </w:t>
      </w:r>
      <w:bookmarkStart w:id="93" w:name="_Hlk10270612"/>
      <m:oMath>
        <m:sSub>
          <m:sSubPr>
            <m:ctrlPr/>
          </m:sSubPr>
          <m:e>
            <m:r>
              <m:t>H</m:t>
            </m:r>
          </m:e>
          <m:sub>
            <m:r>
              <m:rPr>
                <m:sty m:val="p"/>
              </m:rPr>
              <m:t>0</m:t>
            </m:r>
          </m:sub>
        </m:sSub>
      </m:oMath>
      <w:r w:rsidR="008F43DF" w:rsidRPr="005B72BD">
        <w:t xml:space="preserve"> </w:t>
      </w:r>
      <w:bookmarkEnd w:id="93"/>
      <w:r w:rsidR="008F43DF" w:rsidRPr="005B72BD">
        <w:t xml:space="preserve">when </w:t>
      </w:r>
      <m:oMath>
        <m:sSub>
          <m:sSubPr>
            <m:ctrlPr/>
          </m:sSubPr>
          <m:e>
            <m:r>
              <m:t>H</m:t>
            </m:r>
          </m:e>
          <m:sub>
            <m:r>
              <m:rPr>
                <m:sty m:val="p"/>
              </m:rPr>
              <m:t>0</m:t>
            </m:r>
          </m:sub>
        </m:sSub>
      </m:oMath>
      <w:r w:rsidR="008F43DF" w:rsidRPr="005B72BD">
        <w:t xml:space="preserve"> is in fact true (called an error of the first kind), as well as a probability of accepting </w:t>
      </w:r>
      <m:oMath>
        <m:sSub>
          <m:sSubPr>
            <m:ctrlPr/>
          </m:sSubPr>
          <m:e>
            <m:r>
              <m:t>H</m:t>
            </m:r>
          </m:e>
          <m:sub>
            <m:r>
              <m:rPr>
                <m:sty m:val="p"/>
              </m:rPr>
              <m:t>0</m:t>
            </m:r>
          </m:sub>
        </m:sSub>
      </m:oMath>
      <w:r w:rsidR="008F43DF" w:rsidRPr="005B72BD">
        <w:t xml:space="preserve"> when </w:t>
      </w:r>
      <m:oMath>
        <m:sSub>
          <m:sSubPr>
            <m:ctrlPr/>
          </m:sSubPr>
          <m:e>
            <m:r>
              <m:t>H</m:t>
            </m:r>
          </m:e>
          <m:sub>
            <m:r>
              <m:rPr>
                <m:sty m:val="p"/>
              </m:rPr>
              <m:t>1</m:t>
            </m:r>
          </m:sub>
        </m:sSub>
      </m:oMath>
      <w:r w:rsidR="008F43DF" w:rsidRPr="005B72BD">
        <w:t xml:space="preserve"> was actually true</w:t>
      </w:r>
      <w:r w:rsidR="0003052F">
        <w:t xml:space="preserve"> (an error of the second kind)</w:t>
      </w:r>
      <w:r w:rsidR="008F43DF" w:rsidRPr="005B72BD">
        <w:t>. The probability of making an error of the second kind is given by</w:t>
      </w:r>
    </w:p>
    <w:p w14:paraId="77758EA6" w14:textId="77777777" w:rsidR="008F43DF" w:rsidRPr="005B72BD" w:rsidRDefault="008F43DF" w:rsidP="000F3694">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FBAF117" w14:textId="01421487" w:rsidR="008F43DF" w:rsidRPr="005B72BD" w:rsidRDefault="008F43DF" w:rsidP="000F3694">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16C5B2CE" w14:textId="08E4F1C7" w:rsidR="008F43DF" w:rsidRPr="005B72BD" w:rsidRDefault="008F43DF" w:rsidP="008F43DF">
      <w:pPr>
        <w:pStyle w:val="Heading3"/>
      </w:pPr>
      <w:bookmarkStart w:id="94" w:name="_Ref14727895"/>
      <w:bookmarkStart w:id="95" w:name="_Ref14727900"/>
      <w:bookmarkStart w:id="96" w:name="_Toc20058178"/>
      <w:r w:rsidRPr="005B72BD">
        <w:lastRenderedPageBreak/>
        <w:t>Statistical Tests for Particle Selection</w:t>
      </w:r>
      <w:bookmarkEnd w:id="94"/>
      <w:bookmarkEnd w:id="95"/>
      <w:bookmarkEnd w:id="96"/>
    </w:p>
    <w:p w14:paraId="189FB3AE" w14:textId="7C1F5182" w:rsidR="008F43DF" w:rsidRPr="005B72BD" w:rsidRDefault="008F43DF" w:rsidP="000F3694">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06508667" w14:textId="1F2EB804" w:rsidR="008F43DF" w:rsidRPr="005B72BD" w:rsidRDefault="008F43DF" w:rsidP="000F3694">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10259AB5" w14:textId="180B1FD4" w:rsidR="008F43DF" w:rsidRPr="00E45314" w:rsidRDefault="008D0556" w:rsidP="000F3694">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98460AF" w14:textId="1DA1D14E" w:rsidR="008F43DF" w:rsidRPr="00E45314" w:rsidRDefault="008D0556" w:rsidP="000F3694">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90F3F0" w14:textId="1F4929F7" w:rsidR="008F43DF" w:rsidRPr="005B72BD" w:rsidRDefault="008F43DF" w:rsidP="000F3694">
      <w:r w:rsidRPr="005B72BD">
        <w:t xml:space="preserve">This cut-off point can be chosen </w:t>
      </w:r>
      <w:proofErr w:type="gramStart"/>
      <w:r w:rsidRPr="005B72BD">
        <w:t>so as to</w:t>
      </w:r>
      <w:proofErr w:type="gramEnd"/>
      <w:r w:rsidRPr="005B72BD">
        <w:t xml:space="preserve"> accept as many electrons as possible, but the price paid for high electron efficiency is a large amount of pion contamination in the electron sample.</w:t>
      </w:r>
    </w:p>
    <w:p w14:paraId="4DDD5806" w14:textId="70AB7A2D" w:rsidR="008F43DF" w:rsidRPr="005B72BD" w:rsidRDefault="008F43DF" w:rsidP="000F3694">
      <w:r w:rsidRPr="005B72BD">
        <w:t>Based on the probability of a particle being an electron obtained from each of the 6 detector layers in the TRD, we use a Bayesian approach outlined in the formula below:</w:t>
      </w:r>
    </w:p>
    <w:p w14:paraId="3122C8E6" w14:textId="04593A12" w:rsidR="008F43DF" w:rsidRPr="00E45314" w:rsidRDefault="008F43DF" w:rsidP="000F3694">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3C15BEFC" w14:textId="3C8CA1DD" w:rsidR="00100AB9" w:rsidRDefault="008F43DF" w:rsidP="000F3694">
      <w:r w:rsidRPr="005B72BD">
        <w:t xml:space="preserve">Here, </w:t>
      </w:r>
      <m:oMath>
        <m:sSub>
          <m:sSubPr>
            <m:ctrlPr/>
          </m:sSubPr>
          <m:e>
            <m:r>
              <m:t>P</m:t>
            </m:r>
          </m:e>
          <m:sub>
            <m:r>
              <m:t>j</m:t>
            </m:r>
          </m:sub>
        </m:sSub>
        <m:d>
          <m:dPr>
            <m:ctrlPr/>
          </m:dPr>
          <m:e>
            <m:r>
              <m:t>elec</m:t>
            </m:r>
          </m:e>
        </m:d>
      </m:oMath>
      <w:r w:rsidRPr="005B72BD">
        <w:t xml:space="preserve"> is the probability of </w:t>
      </w:r>
      <w:r w:rsidR="00781162">
        <w:t>a</w:t>
      </w:r>
      <w:r w:rsidRPr="005B72BD">
        <w:t xml:space="preserve"> track</w:t>
      </w:r>
      <w:r w:rsidR="009C215B">
        <w:t>let</w:t>
      </w:r>
      <w:r w:rsidRPr="005B72BD">
        <w:t xml:space="preserve"> being an electron obtained from layer </w:t>
      </w:r>
      <m:oMath>
        <m:r>
          <m:t>j</m:t>
        </m:r>
      </m:oMath>
      <w:r w:rsidRPr="005B72BD">
        <w:t>.</w:t>
      </w:r>
    </w:p>
    <w:p w14:paraId="634BE9BA" w14:textId="29F72F9C" w:rsidR="002C3F02" w:rsidRDefault="00E47574" w:rsidP="00965233">
      <w:pPr>
        <w:pStyle w:val="Heading2"/>
      </w:pPr>
      <w:bookmarkStart w:id="97" w:name="_Toc20058179"/>
      <w:r>
        <w:t>Implementation</w:t>
      </w:r>
      <w:bookmarkEnd w:id="97"/>
    </w:p>
    <w:p w14:paraId="502762B5" w14:textId="77777777" w:rsidR="0062620A" w:rsidRPr="005B72BD" w:rsidRDefault="0062620A" w:rsidP="0062620A">
      <w:pPr>
        <w:pStyle w:val="Heading3"/>
      </w:pPr>
      <w:bookmarkStart w:id="98" w:name="_Ref18601114"/>
      <w:bookmarkStart w:id="99" w:name="_Toc20058180"/>
      <w:r w:rsidRPr="005B72BD">
        <w:t>Data Extraction</w:t>
      </w:r>
      <w:bookmarkEnd w:id="99"/>
      <w:r w:rsidRPr="005B72BD">
        <w:t xml:space="preserve"> </w:t>
      </w:r>
    </w:p>
    <w:p w14:paraId="12028FED" w14:textId="77777777" w:rsidR="0062620A" w:rsidRPr="005B72BD" w:rsidRDefault="0062620A" w:rsidP="000F3694">
      <w:r w:rsidRPr="005B72BD">
        <w:t>Using the Hep01 cluster in the Physics Department at UCT, an</w:t>
      </w:r>
      <w:r>
        <w:t xml:space="preserve"> </w:t>
      </w:r>
      <w:r w:rsidRPr="005B72BD">
        <w:t>AliRoot macro</w:t>
      </w:r>
      <w:r>
        <w:t xml:space="preserve"> </w:t>
      </w:r>
      <w:r w:rsidRPr="005B72BD">
        <w:t>was used to extract data from</w:t>
      </w:r>
      <w:r>
        <w:t xml:space="preserve"> the</w:t>
      </w:r>
      <w:r w:rsidRPr="005B72BD">
        <w:t xml:space="preserve"> WLCG.</w:t>
      </w:r>
    </w:p>
    <w:p w14:paraId="0758263B" w14:textId="77777777" w:rsidR="0062620A" w:rsidRPr="005B72BD" w:rsidRDefault="0062620A" w:rsidP="000F3694">
      <w:r w:rsidRPr="005B72BD">
        <w:t>TRD</w:t>
      </w:r>
      <w:r>
        <w:t xml:space="preserve"> Analog to Digital (ADC)</w:t>
      </w:r>
      <w:r w:rsidRPr="005B72BD">
        <w:t xml:space="preserve"> digits were extracted and filtered</w:t>
      </w:r>
      <w:r>
        <w:t xml:space="preserve"> for p-Pb runs during 2016, by </w:t>
      </w:r>
      <w:r w:rsidRPr="005B72BD">
        <w:t>redirecting the C++ standard out to a text file.</w:t>
      </w:r>
    </w:p>
    <w:p w14:paraId="5BBF6293" w14:textId="2B31929C" w:rsidR="0062620A" w:rsidRPr="005B72BD" w:rsidRDefault="0062620A" w:rsidP="000F3694">
      <w:r w:rsidRPr="005B72BD">
        <w:t xml:space="preserve">Jobs were submitted onto the WLCG and monitored using </w:t>
      </w:r>
      <w:hyperlink r:id="rId38" w:history="1">
        <w:r w:rsidRPr="005B72BD">
          <w:rPr>
            <w:rStyle w:val="Hyperlink"/>
            <w:rFonts w:asciiTheme="majorHAnsi" w:hAnsiTheme="majorHAnsi"/>
          </w:rPr>
          <w:t>http://alimonitor.cern.ch/</w:t>
        </w:r>
      </w:hyperlink>
      <w:r w:rsidRPr="005B72BD">
        <w:t>. Upon completion, data was extracted back onto Hep01 using the aliensh environment.</w:t>
      </w:r>
    </w:p>
    <w:p w14:paraId="583583A2" w14:textId="2E3CAED2" w:rsidR="0062620A" w:rsidRPr="005B72BD" w:rsidRDefault="0062620A" w:rsidP="000F3694">
      <w:r w:rsidRPr="005B72BD">
        <w:t xml:space="preserve">Data was backed up in a semi-private GitLab repository, accessible by CERN members, at </w:t>
      </w:r>
      <w:hyperlink r:id="rId39" w:history="1">
        <w:r w:rsidRPr="005B72BD">
          <w:rPr>
            <w:rStyle w:val="Hyperlink"/>
            <w:rFonts w:asciiTheme="majorHAnsi" w:hAnsiTheme="majorHAnsi"/>
          </w:rPr>
          <w:t>https://gitlab.cern.ch/cviljoen/msc-thesis-data</w:t>
        </w:r>
      </w:hyperlink>
      <w:r w:rsidRPr="005B72BD">
        <w:t>.</w:t>
      </w:r>
      <w:bookmarkEnd w:id="98"/>
    </w:p>
    <w:p w14:paraId="1807BCB7" w14:textId="54F3919F" w:rsidR="0062620A" w:rsidRPr="005B72BD" w:rsidRDefault="0062620A" w:rsidP="0062620A">
      <w:pPr>
        <w:pStyle w:val="Heading3"/>
      </w:pPr>
      <w:bookmarkStart w:id="100" w:name="_Toc20058181"/>
      <w:r w:rsidRPr="005B72BD">
        <w:t>Data Structure</w:t>
      </w:r>
      <w:bookmarkEnd w:id="100"/>
    </w:p>
    <w:p w14:paraId="7BDF6A4E" w14:textId="47F9D288" w:rsidR="0062620A" w:rsidRDefault="0062620A" w:rsidP="000F3694">
      <w:r w:rsidRPr="005B72BD">
        <w:t xml:space="preserve">An example of the data obtained for a single track can be viewed at </w:t>
      </w:r>
      <w:hyperlink r:id="rId40" w:history="1">
        <w:r w:rsidRPr="005B72BD">
          <w:rPr>
            <w:rStyle w:val="Hyperlink"/>
            <w:rFonts w:asciiTheme="majorHAnsi" w:hAnsiTheme="majorHAnsi"/>
          </w:rPr>
          <w:t>https://github.com/PsycheShaman/MSc-thesis/blob/master/NEW/example_pythonDict.txt</w:t>
        </w:r>
      </w:hyperlink>
      <w:r w:rsidRPr="005B72BD">
        <w:t xml:space="preserve">. This data </w:t>
      </w:r>
      <w:r w:rsidRPr="005B72BD">
        <w:lastRenderedPageBreak/>
        <w:t>structure consists of a header section with meta-information about the track</w:t>
      </w:r>
      <w:r>
        <w:t>, as well as the raw TRD digits.</w:t>
      </w:r>
    </w:p>
    <w:p w14:paraId="44FE2A85" w14:textId="2D47E5BF" w:rsidR="0062620A" w:rsidRDefault="0062620A" w:rsidP="000F3694">
      <w:r w:rsidRPr="005B72BD">
        <w:t xml:space="preserve">Below are </w:t>
      </w:r>
      <w:r>
        <w:t>some</w:t>
      </w:r>
      <w:r w:rsidRPr="005B72BD">
        <w:t xml:space="preserve"> examples of single tracklet</w:t>
      </w:r>
      <w:r>
        <w:t xml:space="preserve">s (a tracklet refers to the signal a particle induced in a </w:t>
      </w:r>
      <w:r w:rsidRPr="005B72BD">
        <w:t>single layer of the TRD</w:t>
      </w:r>
      <w:r>
        <w:t xml:space="preserve">, whereas a </w:t>
      </w:r>
      <w:r w:rsidR="003A515C">
        <w:t xml:space="preserve">full </w:t>
      </w:r>
      <w:r>
        <w:t xml:space="preserve">track refers to 6 tracklets produced when a particle crosses all 6 </w:t>
      </w:r>
      <w:proofErr w:type="gramStart"/>
      <w:r>
        <w:t>layer</w:t>
      </w:r>
      <w:proofErr w:type="gramEnd"/>
      <w:r>
        <w:t xml:space="preserve"> of the TRD)</w:t>
      </w:r>
      <w:r w:rsidRPr="005B72BD">
        <w:t>.</w:t>
      </w:r>
    </w:p>
    <w:p w14:paraId="65B217A4" w14:textId="2E1B2BE2" w:rsidR="0062620A" w:rsidRPr="005B72BD" w:rsidRDefault="0062620A" w:rsidP="000F3694">
      <w:r w:rsidRPr="005B72BD">
        <w:t>In</w:t>
      </w:r>
      <w:r w:rsidR="003A515C">
        <w:t xml:space="preserve"> each of</w:t>
      </w:r>
      <w:r w:rsidRPr="005B72BD">
        <w:t xml:space="preserve"> the</w:t>
      </w:r>
      <w:r w:rsidR="003A515C">
        <w:t xml:space="preserve"> 8</w:t>
      </w:r>
      <w:r w:rsidRPr="005B72BD">
        <w:t xml:space="preserve"> </w:t>
      </w:r>
      <w:r w:rsidR="003A515C">
        <w:t xml:space="preserve">example </w:t>
      </w:r>
      <w:r w:rsidRPr="005B72BD">
        <w:t xml:space="preserve">images </w:t>
      </w:r>
      <w:r w:rsidR="003A515C">
        <w:t xml:space="preserve">in </w:t>
      </w:r>
      <w:r w:rsidR="003A515C">
        <w:fldChar w:fldCharType="begin"/>
      </w:r>
      <w:r w:rsidR="003A515C">
        <w:instrText xml:space="preserve"> REF _Ref20064066 \h </w:instrText>
      </w:r>
      <w:r w:rsidR="003A515C">
        <w:fldChar w:fldCharType="separate"/>
      </w:r>
      <w:r w:rsidR="003A515C">
        <w:t xml:space="preserve">Figure </w:t>
      </w:r>
      <w:r w:rsidR="003A515C">
        <w:rPr>
          <w:noProof/>
        </w:rPr>
        <w:t>20</w:t>
      </w:r>
      <w:r w:rsidR="003A515C">
        <w:fldChar w:fldCharType="end"/>
      </w:r>
      <w:r w:rsidRPr="005B72BD">
        <w:t>, the signal for 17 pads in the TRD layer were added (along the rows of the image</w:t>
      </w:r>
      <w:r>
        <w:t>), centred around the expected position of the tracklet</w:t>
      </w:r>
      <w:r w:rsidRPr="005B72BD">
        <w:t>. The</w:t>
      </w:r>
      <w:r w:rsidR="003A515C">
        <w:t xml:space="preserve"> 24</w:t>
      </w:r>
      <w:r w:rsidRPr="005B72BD">
        <w:t xml:space="preserve"> columns in</w:t>
      </w:r>
      <w:r w:rsidR="003A515C">
        <w:t xml:space="preserve"> each of</w:t>
      </w:r>
      <w:r w:rsidRPr="005B72BD">
        <w:t xml:space="preserve"> the</w:t>
      </w:r>
      <w:r w:rsidR="003A515C">
        <w:t xml:space="preserve"> example</w:t>
      </w:r>
      <w:r w:rsidRPr="005B72BD">
        <w:t xml:space="preserve"> images represent the charge deposited during a specific time bin within the pad</w:t>
      </w:r>
      <w:r>
        <w:t>, giving</w:t>
      </w:r>
      <w:r w:rsidRPr="005B72BD">
        <w:t xml:space="preserve"> an indication of the time-evolution of the signal.</w:t>
      </w:r>
    </w:p>
    <w:p w14:paraId="7C41DAEC" w14:textId="77777777" w:rsidR="0062620A" w:rsidRPr="005B72BD" w:rsidRDefault="0062620A" w:rsidP="000F3694"/>
    <w:p w14:paraId="0578829A" w14:textId="77777777" w:rsidR="0062620A" w:rsidRPr="005B72BD" w:rsidRDefault="0062620A" w:rsidP="000F3694">
      <w:r w:rsidRPr="005B72BD">
        <w:rPr>
          <w:noProof/>
        </w:rPr>
        <w:drawing>
          <wp:inline distT="0" distB="0" distL="0" distR="0" wp14:anchorId="2A2A1CD7" wp14:editId="2CA13ACD">
            <wp:extent cx="1345997" cy="986021"/>
            <wp:effectExtent l="0" t="0" r="6985"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61291" cy="997225"/>
                    </a:xfrm>
                    <a:prstGeom prst="rect">
                      <a:avLst/>
                    </a:prstGeom>
                  </pic:spPr>
                </pic:pic>
              </a:graphicData>
            </a:graphic>
          </wp:inline>
        </w:drawing>
      </w:r>
      <w:r w:rsidRPr="005B72BD">
        <w:rPr>
          <w:noProof/>
        </w:rPr>
        <w:drawing>
          <wp:inline distT="0" distB="0" distL="0" distR="0" wp14:anchorId="40598405" wp14:editId="452A7A79">
            <wp:extent cx="1338100" cy="98023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79304" cy="1010420"/>
                    </a:xfrm>
                    <a:prstGeom prst="rect">
                      <a:avLst/>
                    </a:prstGeom>
                  </pic:spPr>
                </pic:pic>
              </a:graphicData>
            </a:graphic>
          </wp:inline>
        </w:drawing>
      </w:r>
      <w:r w:rsidRPr="005B72BD">
        <w:rPr>
          <w:noProof/>
        </w:rPr>
        <w:drawing>
          <wp:inline distT="0" distB="0" distL="0" distR="0" wp14:anchorId="09A958D0" wp14:editId="40C0E9C5">
            <wp:extent cx="1308145" cy="958291"/>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60727" cy="996810"/>
                    </a:xfrm>
                    <a:prstGeom prst="rect">
                      <a:avLst/>
                    </a:prstGeom>
                  </pic:spPr>
                </pic:pic>
              </a:graphicData>
            </a:graphic>
          </wp:inline>
        </w:drawing>
      </w:r>
      <w:r w:rsidRPr="005B72BD">
        <w:rPr>
          <w:noProof/>
        </w:rPr>
        <w:drawing>
          <wp:inline distT="0" distB="0" distL="0" distR="0" wp14:anchorId="43D50BF9" wp14:editId="5F392E64">
            <wp:extent cx="1288172" cy="943660"/>
            <wp:effectExtent l="0" t="0" r="762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50402" cy="989247"/>
                    </a:xfrm>
                    <a:prstGeom prst="rect">
                      <a:avLst/>
                    </a:prstGeom>
                  </pic:spPr>
                </pic:pic>
              </a:graphicData>
            </a:graphic>
          </wp:inline>
        </w:drawing>
      </w:r>
    </w:p>
    <w:p w14:paraId="027F84CB" w14:textId="38D1076F" w:rsidR="003A515C" w:rsidRDefault="0062620A" w:rsidP="003A515C">
      <w:pPr>
        <w:keepNext/>
      </w:pPr>
      <w:r w:rsidRPr="005B72BD">
        <w:rPr>
          <w:noProof/>
        </w:rPr>
        <w:drawing>
          <wp:inline distT="0" distB="0" distL="0" distR="0" wp14:anchorId="2FB5917D" wp14:editId="639B361C">
            <wp:extent cx="1360628" cy="99673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402141" cy="1027150"/>
                    </a:xfrm>
                    <a:prstGeom prst="rect">
                      <a:avLst/>
                    </a:prstGeom>
                  </pic:spPr>
                </pic:pic>
              </a:graphicData>
            </a:graphic>
          </wp:inline>
        </w:drawing>
      </w:r>
      <w:r w:rsidR="003A515C" w:rsidRPr="005B72BD">
        <w:rPr>
          <w:noProof/>
        </w:rPr>
        <w:drawing>
          <wp:inline distT="0" distB="0" distL="0" distR="0" wp14:anchorId="62530AA7" wp14:editId="26CC96F7">
            <wp:extent cx="1330629" cy="974763"/>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61913" cy="997680"/>
                    </a:xfrm>
                    <a:prstGeom prst="rect">
                      <a:avLst/>
                    </a:prstGeom>
                  </pic:spPr>
                </pic:pic>
              </a:graphicData>
            </a:graphic>
          </wp:inline>
        </w:drawing>
      </w:r>
      <w:r w:rsidR="003A515C" w:rsidRPr="005B72BD">
        <w:rPr>
          <w:noProof/>
        </w:rPr>
        <w:drawing>
          <wp:inline distT="0" distB="0" distL="0" distR="0" wp14:anchorId="4BFC39DE" wp14:editId="2644E0D4">
            <wp:extent cx="1348086" cy="987552"/>
            <wp:effectExtent l="0" t="0" r="508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91564" cy="1019402"/>
                    </a:xfrm>
                    <a:prstGeom prst="rect">
                      <a:avLst/>
                    </a:prstGeom>
                  </pic:spPr>
                </pic:pic>
              </a:graphicData>
            </a:graphic>
          </wp:inline>
        </w:drawing>
      </w:r>
      <w:r w:rsidR="003A515C" w:rsidRPr="005B72BD">
        <w:rPr>
          <w:noProof/>
        </w:rPr>
        <w:drawing>
          <wp:inline distT="0" distB="0" distL="0" distR="0" wp14:anchorId="46170D28" wp14:editId="7D609D95">
            <wp:extent cx="1301730" cy="95359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30927" cy="974980"/>
                    </a:xfrm>
                    <a:prstGeom prst="rect">
                      <a:avLst/>
                    </a:prstGeom>
                  </pic:spPr>
                </pic:pic>
              </a:graphicData>
            </a:graphic>
          </wp:inline>
        </w:drawing>
      </w:r>
    </w:p>
    <w:p w14:paraId="7B3712F3" w14:textId="25A24259" w:rsidR="0062620A" w:rsidRDefault="003A515C" w:rsidP="003A515C">
      <w:pPr>
        <w:pStyle w:val="Caption"/>
      </w:pPr>
      <w:bookmarkStart w:id="101" w:name="_Ref20064066"/>
      <w:r>
        <w:t xml:space="preserve">Figure </w:t>
      </w:r>
      <w:r>
        <w:fldChar w:fldCharType="begin"/>
      </w:r>
      <w:r>
        <w:instrText xml:space="preserve"> SEQ Figure \* ARABIC </w:instrText>
      </w:r>
      <w:r>
        <w:fldChar w:fldCharType="separate"/>
      </w:r>
      <w:r>
        <w:rPr>
          <w:noProof/>
        </w:rPr>
        <w:t>20</w:t>
      </w:r>
      <w:r>
        <w:fldChar w:fldCharType="end"/>
      </w:r>
      <w:bookmarkEnd w:id="101"/>
      <w:r>
        <w:t>: 8 example tracklets, with time-direction indicated along the x-axis and pad-direction indicated along the y-axis</w:t>
      </w:r>
    </w:p>
    <w:p w14:paraId="0ADEFFA6" w14:textId="56B7B8DA" w:rsidR="0062620A" w:rsidRDefault="0062620A" w:rsidP="0062620A">
      <w:pPr>
        <w:pStyle w:val="Heading3"/>
        <w:numPr>
          <w:ilvl w:val="2"/>
          <w:numId w:val="3"/>
        </w:numPr>
        <w:rPr>
          <w:rFonts w:cs="Times New Roman"/>
        </w:rPr>
      </w:pPr>
      <w:bookmarkStart w:id="102" w:name="_Toc20058182"/>
      <w:r>
        <w:rPr>
          <w:rFonts w:cs="Times New Roman"/>
        </w:rPr>
        <w:t>Data Exploration</w:t>
      </w:r>
      <w:bookmarkEnd w:id="102"/>
    </w:p>
    <w:p w14:paraId="28023116" w14:textId="77777777" w:rsidR="0062620A" w:rsidRPr="007B136B" w:rsidRDefault="0062620A" w:rsidP="000F3694">
      <w:r w:rsidRPr="005B72BD">
        <w:t xml:space="preserve">When read into a </w:t>
      </w:r>
      <w:r>
        <w:t xml:space="preserve">single </w:t>
      </w:r>
      <w:r w:rsidRPr="005B72BD">
        <w:t>list data structure, the full dataset amounts to</w:t>
      </w:r>
      <w:r>
        <w:t xml:space="preserve"> ~</w:t>
      </w:r>
      <w:r w:rsidRPr="005B72BD">
        <w:t>19.7G</w:t>
      </w:r>
      <w:r>
        <w:t>i</w:t>
      </w:r>
      <w:r w:rsidRPr="005B72BD">
        <w:t>B.</w:t>
      </w:r>
    </w:p>
    <w:p w14:paraId="7721F227" w14:textId="77777777" w:rsidR="0062620A" w:rsidRDefault="0062620A" w:rsidP="000F3694">
      <w:r>
        <w:t xml:space="preserve">While data for 1 565 438 tracks were extracted, only </w:t>
      </w:r>
      <w:r w:rsidRPr="005B72BD">
        <w:t>7 735 493 tracklets</w:t>
      </w:r>
      <w:r>
        <w:t xml:space="preserve"> of the expected </w:t>
      </w:r>
      <m:oMath>
        <m:r>
          <m:rPr>
            <m:sty m:val="p"/>
          </m:rPr>
          <m:t>6 layers×1 565 438 tracks=9 392 628 tracklets</m:t>
        </m:r>
      </m:oMath>
      <w:r>
        <w:t xml:space="preserve"> were obtained. This is mainly the result of detector elements in the TRD being switched off or not working</w:t>
      </w:r>
      <w:r w:rsidRPr="005B72BD">
        <w:t>.</w:t>
      </w:r>
      <w:r>
        <w:t xml:space="preserve"> Missing data of this type manifests as either an empty list at that layer in the python dictionary, or as a NULL value.</w:t>
      </w:r>
    </w:p>
    <w:p w14:paraId="6C53C836" w14:textId="77777777" w:rsidR="0062620A" w:rsidRDefault="0062620A" w:rsidP="000F3694">
      <w: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6534BE2B" w14:textId="54C4FFDB" w:rsidR="0062620A" w:rsidRDefault="0062620A" w:rsidP="000F3694">
      <w:r>
        <w:t>This 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33706FE2" w14:textId="77777777" w:rsidR="0062620A" w:rsidRPr="003C2F2D" w:rsidRDefault="0062620A" w:rsidP="000F3694">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7B80F908" w14:textId="77777777" w:rsidR="0062620A" w:rsidRDefault="0062620A" w:rsidP="0062620A">
      <w:pPr>
        <w:pStyle w:val="Heading5"/>
      </w:pPr>
      <w:r>
        <w:lastRenderedPageBreak/>
        <w:t>Total Number of Tracklets per Particle ID</w:t>
      </w:r>
    </w:p>
    <w:p w14:paraId="1DDE9022" w14:textId="77777777" w:rsidR="0062620A" w:rsidRPr="00656B92" w:rsidRDefault="0062620A" w:rsidP="000F3694"/>
    <w:p w14:paraId="7E4C354D" w14:textId="2291E0E2" w:rsidR="0062620A" w:rsidRDefault="0062620A" w:rsidP="000F3694">
      <w:r>
        <w:fldChar w:fldCharType="begin"/>
      </w:r>
      <w:r>
        <w:instrText xml:space="preserve"> REF _Ref18606558 \h </w:instrText>
      </w:r>
      <w:r>
        <w:fldChar w:fldCharType="separate"/>
      </w:r>
      <w:r w:rsidR="00365AD1">
        <w:t xml:space="preserve">Figure </w:t>
      </w:r>
      <w:r w:rsidR="00365AD1">
        <w:rPr>
          <w:noProof/>
        </w:rPr>
        <w:t>20</w:t>
      </w:r>
      <w:r>
        <w:fldChar w:fldCharType="end"/>
      </w:r>
      <w:r>
        <w:t xml:space="preserve"> illustrates the extreme class imbalance in this dataset</w:t>
      </w:r>
      <w:r w:rsidR="00983834">
        <w:t>;</w:t>
      </w:r>
      <w:r>
        <w:t xml:space="preserve"> if not</w:t>
      </w:r>
      <w:r w:rsidR="00983834">
        <w:t xml:space="preserve"> appropriately</w:t>
      </w:r>
      <w:r>
        <w:t xml:space="preserve"> accounted for, such a distorted class distribution can result in unwanted results</w:t>
      </w:r>
      <w:r w:rsidR="00983834">
        <w:t xml:space="preserve"> </w:t>
      </w:r>
      <w:r w:rsidR="00983834">
        <w:t>when training Machine Learning models</w:t>
      </w:r>
      <w:r w:rsidR="00983834">
        <w:t>, such as the Accuracy Paradox, where a model seems to be achieving high accuracy during training but is simply echoing the unbalanced class distribution in its predictions and favouring the dominant class.</w:t>
      </w:r>
    </w:p>
    <w:p w14:paraId="4CA5B9B7" w14:textId="77777777" w:rsidR="0062620A" w:rsidRDefault="0062620A" w:rsidP="00983834">
      <w:pPr>
        <w:jc w:val="center"/>
      </w:pPr>
      <w:r w:rsidRPr="00656B92">
        <w:rPr>
          <w:noProof/>
        </w:rPr>
        <w:drawing>
          <wp:inline distT="0" distB="0" distL="0" distR="0" wp14:anchorId="4F32EF1D" wp14:editId="29481EA7">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02708" cy="2726479"/>
                    </a:xfrm>
                    <a:prstGeom prst="rect">
                      <a:avLst/>
                    </a:prstGeom>
                  </pic:spPr>
                </pic:pic>
              </a:graphicData>
            </a:graphic>
          </wp:inline>
        </w:drawing>
      </w:r>
    </w:p>
    <w:p w14:paraId="0CD28D4E" w14:textId="7DB04032" w:rsidR="0062620A" w:rsidRPr="00207698" w:rsidRDefault="0062620A" w:rsidP="000F3694">
      <w:pPr>
        <w:pStyle w:val="Caption"/>
      </w:pPr>
      <w:bookmarkStart w:id="103" w:name="_Ref18606558"/>
      <w:bookmarkStart w:id="104" w:name="_Toc19377350"/>
      <w:r>
        <w:t xml:space="preserve">Figure </w:t>
      </w:r>
      <w:r w:rsidR="008D0556">
        <w:fldChar w:fldCharType="begin"/>
      </w:r>
      <w:r w:rsidR="008D0556">
        <w:instrText xml:space="preserve"> SEQ Figure \* ARABIC </w:instrText>
      </w:r>
      <w:r w:rsidR="008D0556">
        <w:fldChar w:fldCharType="separate"/>
      </w:r>
      <w:r w:rsidR="003A515C">
        <w:rPr>
          <w:noProof/>
        </w:rPr>
        <w:t>21</w:t>
      </w:r>
      <w:r w:rsidR="008D0556">
        <w:rPr>
          <w:noProof/>
        </w:rPr>
        <w:fldChar w:fldCharType="end"/>
      </w:r>
      <w:bookmarkEnd w:id="103"/>
      <w:r>
        <w:t>:</w:t>
      </w:r>
      <w:r w:rsidRPr="004D1A37">
        <w:t xml:space="preserve"> Number of Particles, per Particle ID, across all runs</w:t>
      </w:r>
      <w:bookmarkEnd w:id="104"/>
    </w:p>
    <w:p w14:paraId="0483AB6D" w14:textId="77777777" w:rsidR="0062620A" w:rsidRDefault="0062620A" w:rsidP="0062620A">
      <w:pPr>
        <w:pStyle w:val="Heading5"/>
      </w:pPr>
      <w:r w:rsidRPr="005B72BD">
        <w:t>Momentum bin counts</w:t>
      </w:r>
      <w:r>
        <w:t>: number of tracklets</w:t>
      </w:r>
      <w:r w:rsidRPr="005B72BD">
        <w:t xml:space="preserve"> per Particle ID</w:t>
      </w:r>
    </w:p>
    <w:p w14:paraId="4A543004" w14:textId="491CAC9B" w:rsidR="0062620A" w:rsidRPr="009418B5" w:rsidRDefault="0062620A" w:rsidP="000F3694">
      <w:r>
        <w:t xml:space="preserve">From </w:t>
      </w:r>
      <w:r>
        <w:fldChar w:fldCharType="begin"/>
      </w:r>
      <w:r>
        <w:instrText xml:space="preserve"> REF _Ref18606785 \h </w:instrText>
      </w:r>
      <w:r>
        <w:fldChar w:fldCharType="separate"/>
      </w:r>
      <w:r w:rsidR="00365AD1" w:rsidRPr="005B72BD">
        <w:t xml:space="preserve">Figure </w:t>
      </w:r>
      <w:r w:rsidR="00365AD1">
        <w:rPr>
          <w:noProof/>
        </w:rPr>
        <w:t>21</w:t>
      </w:r>
      <w:r>
        <w:fldChar w:fldCharType="end"/>
      </w:r>
      <w:r>
        <w:t xml:space="preserve">, one can also see how this class distribution differs for particles of different momenta. Particularly, there is a larger proportion of electrons in the lower two 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t xml:space="preserve">. This only partly explains the increased performance in this momentum range (which will be discussed), since electrons are easier distinguishable in this momentum range, according to its characteristic energy loss (Bethe-Bloch), discussed next in </w:t>
      </w:r>
      <w:r>
        <w:fldChar w:fldCharType="begin"/>
      </w:r>
      <w:r>
        <w:instrText xml:space="preserve"> REF _Ref18607322 \r \h </w:instrText>
      </w:r>
      <w:r>
        <w:fldChar w:fldCharType="separate"/>
      </w:r>
      <w:r w:rsidR="00365AD1">
        <w:t>3.5.3.1.3</w:t>
      </w:r>
      <w:r>
        <w:fldChar w:fldCharType="end"/>
      </w:r>
      <w:r>
        <w:t>.</w:t>
      </w:r>
    </w:p>
    <w:p w14:paraId="1AC2E4DE" w14:textId="77777777" w:rsidR="0062620A" w:rsidRPr="005B72BD" w:rsidRDefault="0062620A" w:rsidP="000F3694">
      <w:r w:rsidRPr="005B72BD">
        <w:rPr>
          <w:noProof/>
        </w:rPr>
        <w:lastRenderedPageBreak/>
        <w:drawing>
          <wp:inline distT="0" distB="0" distL="0" distR="0" wp14:anchorId="17EC48E9" wp14:editId="5EB5E417">
            <wp:extent cx="5098695" cy="3369259"/>
            <wp:effectExtent l="0" t="0" r="698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21948" cy="3384625"/>
                    </a:xfrm>
                    <a:prstGeom prst="rect">
                      <a:avLst/>
                    </a:prstGeom>
                  </pic:spPr>
                </pic:pic>
              </a:graphicData>
            </a:graphic>
          </wp:inline>
        </w:drawing>
      </w:r>
    </w:p>
    <w:p w14:paraId="41D2E334" w14:textId="6A087311" w:rsidR="0062620A" w:rsidRPr="005B72BD" w:rsidRDefault="0062620A" w:rsidP="000F3694">
      <w:pPr>
        <w:pStyle w:val="Caption"/>
      </w:pPr>
      <w:bookmarkStart w:id="105" w:name="_Ref18606785"/>
      <w:bookmarkStart w:id="106" w:name="_Toc19377351"/>
      <w:r w:rsidRPr="005B72BD">
        <w:t xml:space="preserve">Figure </w:t>
      </w:r>
      <w:r w:rsidR="008D0556">
        <w:fldChar w:fldCharType="begin"/>
      </w:r>
      <w:r w:rsidR="008D0556">
        <w:instrText xml:space="preserve"> SEQ Figure \* ARABIC </w:instrText>
      </w:r>
      <w:r w:rsidR="008D0556">
        <w:fldChar w:fldCharType="separate"/>
      </w:r>
      <w:r w:rsidR="003A515C">
        <w:rPr>
          <w:noProof/>
        </w:rPr>
        <w:t>22</w:t>
      </w:r>
      <w:r w:rsidR="008D0556">
        <w:rPr>
          <w:noProof/>
        </w:rPr>
        <w:fldChar w:fldCharType="end"/>
      </w:r>
      <w:bookmarkEnd w:id="105"/>
      <w:r>
        <w:rPr>
          <w:noProof/>
        </w:rPr>
        <w:t>: Number of Particles (electrons and pions) in each of a set of defined momentum bins</w:t>
      </w:r>
      <w:bookmarkEnd w:id="106"/>
    </w:p>
    <w:p w14:paraId="52631177" w14:textId="2125EB36" w:rsidR="0062620A" w:rsidRDefault="0062620A" w:rsidP="0062620A">
      <w:pPr>
        <w:pStyle w:val="Heading5"/>
      </w:pPr>
      <w:bookmarkStart w:id="107" w:name="_Ref18607322"/>
      <w:r>
        <w:t>Characteristic Energy Loss Curves (Bethe-Bloch)</w:t>
      </w:r>
      <w:bookmarkEnd w:id="107"/>
    </w:p>
    <w:p w14:paraId="3DA1D853" w14:textId="08719E24" w:rsidR="0062620A" w:rsidRPr="002559EB" w:rsidRDefault="0062620A" w:rsidP="000F3694">
      <w:r>
        <w:t xml:space="preserve">From </w:t>
      </w:r>
      <w:r>
        <w:fldChar w:fldCharType="begin"/>
      </w:r>
      <w:r>
        <w:instrText xml:space="preserve"> REF _Ref18610006 \h </w:instrText>
      </w:r>
      <w:r>
        <w:fldChar w:fldCharType="separate"/>
      </w:r>
      <w:r w:rsidR="00365AD1">
        <w:t xml:space="preserve">Figure </w:t>
      </w:r>
      <w:r w:rsidR="00365AD1">
        <w:rPr>
          <w:noProof/>
        </w:rPr>
        <w:t>22</w:t>
      </w:r>
      <w:r>
        <w:fldChar w:fldCharType="end"/>
      </w:r>
      <w:r>
        <w:t xml:space="preserve">, the expected increased energy loss of electrons relative to pions, in the low GeV range is apparent. It should be noted that a cut was made on momentum, to keep only tracklets in the </w:t>
      </w:r>
      <m:oMath>
        <m:r>
          <m:t>P</m:t>
        </m:r>
        <m:r>
          <m:rPr>
            <m:sty m:val="p"/>
          </m:rPr>
          <m:t>≤6</m:t>
        </m:r>
        <m:r>
          <m:t>GeV</m:t>
        </m:r>
      </m:oMath>
      <w:r>
        <w:t xml:space="preserve"> range.</w:t>
      </w:r>
    </w:p>
    <w:p w14:paraId="04F4B6AE" w14:textId="77777777" w:rsidR="0062620A" w:rsidRDefault="0062620A" w:rsidP="000F3694">
      <w:r w:rsidRPr="002559EB">
        <w:rPr>
          <w:noProof/>
        </w:rPr>
        <w:drawing>
          <wp:inline distT="0" distB="0" distL="0" distR="0" wp14:anchorId="02FC3135" wp14:editId="1FF8727B">
            <wp:extent cx="4241800" cy="261770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42706" cy="2618264"/>
                    </a:xfrm>
                    <a:prstGeom prst="rect">
                      <a:avLst/>
                    </a:prstGeom>
                  </pic:spPr>
                </pic:pic>
              </a:graphicData>
            </a:graphic>
          </wp:inline>
        </w:drawing>
      </w:r>
    </w:p>
    <w:p w14:paraId="3B10F279" w14:textId="4E1FA940" w:rsidR="0062620A" w:rsidRDefault="0062620A" w:rsidP="000F3694">
      <w:pPr>
        <w:pStyle w:val="Caption"/>
      </w:pPr>
      <w:bookmarkStart w:id="108" w:name="_Ref18610006"/>
      <w:bookmarkStart w:id="109" w:name="_Toc19377352"/>
      <w:r>
        <w:t xml:space="preserve">Figure </w:t>
      </w:r>
      <w:r w:rsidR="008D0556">
        <w:fldChar w:fldCharType="begin"/>
      </w:r>
      <w:r w:rsidR="008D0556">
        <w:instrText xml:space="preserve"> SEQ Figure \* ARABIC </w:instrText>
      </w:r>
      <w:r w:rsidR="008D0556">
        <w:fldChar w:fldCharType="separate"/>
      </w:r>
      <w:r w:rsidR="003A515C">
        <w:rPr>
          <w:noProof/>
        </w:rPr>
        <w:t>23</w:t>
      </w:r>
      <w:r w:rsidR="008D0556">
        <w:rPr>
          <w:noProof/>
        </w:rPr>
        <w:fldChar w:fldCharType="end"/>
      </w:r>
      <w:bookmarkEnd w:id="108"/>
      <w:r>
        <w:t>: Energy Loss per Unit Path Length as a function of Momentum, for Electrons and Pions</w:t>
      </w:r>
      <w:bookmarkEnd w:id="109"/>
    </w:p>
    <w:p w14:paraId="1432EDD1" w14:textId="77777777" w:rsidR="0062620A" w:rsidRDefault="0062620A" w:rsidP="0062620A">
      <w:pPr>
        <w:pStyle w:val="Heading5"/>
      </w:pPr>
      <w:r>
        <w:t>Average Pulse Height</w:t>
      </w:r>
    </w:p>
    <w:p w14:paraId="00DA26F3" w14:textId="77777777" w:rsidR="0062620A" w:rsidRPr="00E956E8" w:rsidRDefault="0062620A" w:rsidP="000F3694"/>
    <w:p w14:paraId="4C14D859" w14:textId="338EE713" w:rsidR="0062620A" w:rsidRPr="00547086" w:rsidRDefault="0062620A" w:rsidP="000F3694">
      <w:r>
        <w:fldChar w:fldCharType="begin"/>
      </w:r>
      <w:r>
        <w:instrText xml:space="preserve"> REF _Ref18613234 \h </w:instrText>
      </w:r>
      <w:r>
        <w:fldChar w:fldCharType="separate"/>
      </w:r>
      <w:r w:rsidR="00365AD1">
        <w:t xml:space="preserve">Figure </w:t>
      </w:r>
      <w:r w:rsidR="00365AD1">
        <w:rPr>
          <w:noProof/>
        </w:rPr>
        <w:t>23</w:t>
      </w:r>
      <w:r>
        <w:fldChar w:fldCharType="end"/>
      </w:r>
      <w:r>
        <w:t xml:space="preserve"> shows the average pulse height as a function of time, for electrons vs pions, across the entire momentum range; while not as distinct as in </w:t>
      </w:r>
      <w:r>
        <w:fldChar w:fldCharType="begin"/>
      </w:r>
      <w:r>
        <w:instrText xml:space="preserve"> REF _Ref535605965 \h </w:instrText>
      </w:r>
      <w:r>
        <w:fldChar w:fldCharType="separate"/>
      </w:r>
      <w:r w:rsidR="00365AD1" w:rsidRPr="005B72BD">
        <w:t xml:space="preserve">Figure </w:t>
      </w:r>
      <w:r w:rsidR="00365AD1">
        <w:rPr>
          <w:noProof/>
        </w:rPr>
        <w:t>9</w:t>
      </w:r>
      <w:r>
        <w:fldChar w:fldCharType="end"/>
      </w:r>
      <w:r>
        <w:t xml:space="preserve">, which was restricted to tracklets in the 2 GeV </w:t>
      </w:r>
      <w:r>
        <w:lastRenderedPageBreak/>
        <w:t xml:space="preserve">range, the characteristic Transition Radiation (TR) signal can be seen for electrons in the later timebins of the plot. The average pulse height for electrons is also higher than that for pions, across all timebins, but there are significant fluctuations around this average (as can be seen in </w:t>
      </w:r>
      <w:r>
        <w:fldChar w:fldCharType="begin"/>
      </w:r>
      <w:r>
        <w:instrText xml:space="preserve"> REF _Ref18656985 \h </w:instrText>
      </w:r>
      <w:r>
        <w:fldChar w:fldCharType="separate"/>
      </w:r>
      <w:r w:rsidR="00365AD1">
        <w:t xml:space="preserve">Figure </w:t>
      </w:r>
      <w:r w:rsidR="00365AD1">
        <w:rPr>
          <w:noProof/>
        </w:rPr>
        <w:t>24</w:t>
      </w:r>
      <w:r>
        <w:fldChar w:fldCharType="end"/>
      </w:r>
      <w:r>
        <w:t xml:space="preserve"> and </w:t>
      </w:r>
      <w:r>
        <w:fldChar w:fldCharType="begin"/>
      </w:r>
      <w:r>
        <w:instrText xml:space="preserve"> REF _Ref18657196 \h </w:instrText>
      </w:r>
      <w:r>
        <w:fldChar w:fldCharType="separate"/>
      </w:r>
      <w:r w:rsidR="00365AD1">
        <w:t xml:space="preserve">Figure </w:t>
      </w:r>
      <w:r w:rsidR="00365AD1">
        <w:rPr>
          <w:noProof/>
        </w:rPr>
        <w:t>25</w:t>
      </w:r>
      <w:r>
        <w:fldChar w:fldCharType="end"/>
      </w:r>
      <w:r>
        <w:t>)</w:t>
      </w:r>
      <w:r w:rsidR="008B7126">
        <w:t>.</w:t>
      </w:r>
    </w:p>
    <w:p w14:paraId="56BC9E48" w14:textId="77777777" w:rsidR="0062620A" w:rsidRDefault="0062620A" w:rsidP="00F47278">
      <w:pPr>
        <w:jc w:val="center"/>
      </w:pPr>
      <w:r w:rsidRPr="004C0769">
        <w:rPr>
          <w:noProof/>
        </w:rPr>
        <w:drawing>
          <wp:inline distT="0" distB="0" distL="0" distR="0" wp14:anchorId="194CA351" wp14:editId="2C22219C">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1204" cy="2395175"/>
                    </a:xfrm>
                    <a:prstGeom prst="rect">
                      <a:avLst/>
                    </a:prstGeom>
                  </pic:spPr>
                </pic:pic>
              </a:graphicData>
            </a:graphic>
          </wp:inline>
        </w:drawing>
      </w:r>
    </w:p>
    <w:p w14:paraId="1D110E32" w14:textId="71D2FBF7" w:rsidR="0062620A" w:rsidRDefault="0062620A" w:rsidP="000F3694">
      <w:pPr>
        <w:pStyle w:val="Caption"/>
        <w:rPr>
          <w:noProof/>
        </w:rPr>
      </w:pPr>
      <w:bookmarkStart w:id="110" w:name="_Ref18613234"/>
      <w:bookmarkStart w:id="111" w:name="_Toc19377354"/>
      <w:r>
        <w:t xml:space="preserve">Figure </w:t>
      </w:r>
      <w:r w:rsidR="008D0556">
        <w:fldChar w:fldCharType="begin"/>
      </w:r>
      <w:r w:rsidR="008D0556">
        <w:instrText xml:space="preserve"> SEQ Figure \* ARABIC </w:instrText>
      </w:r>
      <w:r w:rsidR="008D0556">
        <w:fldChar w:fldCharType="separate"/>
      </w:r>
      <w:r w:rsidR="003A515C">
        <w:rPr>
          <w:noProof/>
        </w:rPr>
        <w:t>24</w:t>
      </w:r>
      <w:r w:rsidR="008D0556">
        <w:rPr>
          <w:noProof/>
        </w:rPr>
        <w:fldChar w:fldCharType="end"/>
      </w:r>
      <w:bookmarkEnd w:id="110"/>
      <w:r>
        <w:t>: Time Evolution of the Average Pulse Height Signal, per Particle ID (for tracklets from the entire momentum range</w:t>
      </w:r>
      <w:r>
        <w:rPr>
          <w:noProof/>
        </w:rPr>
        <w:t>)</w:t>
      </w:r>
      <w:bookmarkEnd w:id="111"/>
    </w:p>
    <w:p w14:paraId="325A4611" w14:textId="77777777" w:rsidR="0062620A" w:rsidRDefault="0062620A" w:rsidP="00826729">
      <w:pPr>
        <w:jc w:val="center"/>
        <w:rPr>
          <w:noProof/>
        </w:rPr>
      </w:pPr>
      <w:r>
        <w:rPr>
          <w:noProof/>
        </w:rPr>
        <w:drawing>
          <wp:inline distT="0" distB="0" distL="0" distR="0" wp14:anchorId="34702694" wp14:editId="4D84CB7D">
            <wp:extent cx="1214324" cy="723113"/>
            <wp:effectExtent l="0" t="0" r="508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56724" cy="748362"/>
                    </a:xfrm>
                    <a:prstGeom prst="rect">
                      <a:avLst/>
                    </a:prstGeom>
                  </pic:spPr>
                </pic:pic>
              </a:graphicData>
            </a:graphic>
          </wp:inline>
        </w:drawing>
      </w:r>
      <w:r>
        <w:rPr>
          <w:noProof/>
        </w:rPr>
        <w:drawing>
          <wp:inline distT="0" distB="0" distL="0" distR="0" wp14:anchorId="7A7F5E70" wp14:editId="0356DB56">
            <wp:extent cx="1192378" cy="712005"/>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64130" cy="754850"/>
                    </a:xfrm>
                    <a:prstGeom prst="rect">
                      <a:avLst/>
                    </a:prstGeom>
                  </pic:spPr>
                </pic:pic>
              </a:graphicData>
            </a:graphic>
          </wp:inline>
        </w:drawing>
      </w:r>
      <w:r>
        <w:rPr>
          <w:noProof/>
        </w:rPr>
        <w:drawing>
          <wp:inline distT="0" distB="0" distL="0" distR="0" wp14:anchorId="36293468" wp14:editId="65CC3C2A">
            <wp:extent cx="1165498" cy="702259"/>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02743" cy="724701"/>
                    </a:xfrm>
                    <a:prstGeom prst="rect">
                      <a:avLst/>
                    </a:prstGeom>
                  </pic:spPr>
                </pic:pic>
              </a:graphicData>
            </a:graphic>
          </wp:inline>
        </w:drawing>
      </w:r>
      <w:r>
        <w:rPr>
          <w:noProof/>
        </w:rPr>
        <w:drawing>
          <wp:inline distT="0" distB="0" distL="0" distR="0" wp14:anchorId="672D14E9" wp14:editId="47881FF0">
            <wp:extent cx="1153158" cy="680314"/>
            <wp:effectExtent l="0" t="0" r="9525"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79908" cy="696095"/>
                    </a:xfrm>
                    <a:prstGeom prst="rect">
                      <a:avLst/>
                    </a:prstGeom>
                  </pic:spPr>
                </pic:pic>
              </a:graphicData>
            </a:graphic>
          </wp:inline>
        </w:drawing>
      </w:r>
    </w:p>
    <w:p w14:paraId="4C3ED2F7" w14:textId="761EFC7D" w:rsidR="0062620A" w:rsidRDefault="0062620A" w:rsidP="000F3694">
      <w:pPr>
        <w:pStyle w:val="Caption"/>
      </w:pPr>
      <w:bookmarkStart w:id="112" w:name="_Ref18656985"/>
      <w:bookmarkStart w:id="113" w:name="_Toc19377355"/>
      <w:r>
        <w:t xml:space="preserve">Figure </w:t>
      </w:r>
      <w:r w:rsidR="008D0556">
        <w:fldChar w:fldCharType="begin"/>
      </w:r>
      <w:r w:rsidR="008D0556">
        <w:instrText xml:space="preserve"> SEQ Figure \* ARABIC </w:instrText>
      </w:r>
      <w:r w:rsidR="008D0556">
        <w:fldChar w:fldCharType="separate"/>
      </w:r>
      <w:r w:rsidR="003A515C">
        <w:rPr>
          <w:noProof/>
        </w:rPr>
        <w:t>25</w:t>
      </w:r>
      <w:r w:rsidR="008D0556">
        <w:rPr>
          <w:noProof/>
        </w:rPr>
        <w:fldChar w:fldCharType="end"/>
      </w:r>
      <w:bookmarkEnd w:id="112"/>
      <w:r>
        <w:t>: Pulse height as a function of time for 4 randomly sampled electrons</w:t>
      </w:r>
      <w:bookmarkEnd w:id="113"/>
    </w:p>
    <w:p w14:paraId="213030F0" w14:textId="77777777" w:rsidR="0062620A" w:rsidRDefault="0062620A" w:rsidP="00826729">
      <w:pPr>
        <w:jc w:val="center"/>
        <w:rPr>
          <w:noProof/>
        </w:rPr>
      </w:pPr>
      <w:r>
        <w:rPr>
          <w:noProof/>
        </w:rPr>
        <w:drawing>
          <wp:inline distT="0" distB="0" distL="0" distR="0" wp14:anchorId="4C3E063D" wp14:editId="02823A04">
            <wp:extent cx="1177747" cy="692881"/>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10601" cy="712209"/>
                    </a:xfrm>
                    <a:prstGeom prst="rect">
                      <a:avLst/>
                    </a:prstGeom>
                  </pic:spPr>
                </pic:pic>
              </a:graphicData>
            </a:graphic>
          </wp:inline>
        </w:drawing>
      </w:r>
      <w:r>
        <w:rPr>
          <w:noProof/>
        </w:rPr>
        <w:drawing>
          <wp:inline distT="0" distB="0" distL="0" distR="0" wp14:anchorId="58F8557D" wp14:editId="49F4726E">
            <wp:extent cx="1141214" cy="677831"/>
            <wp:effectExtent l="0" t="0" r="190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174082" cy="697353"/>
                    </a:xfrm>
                    <a:prstGeom prst="rect">
                      <a:avLst/>
                    </a:prstGeom>
                  </pic:spPr>
                </pic:pic>
              </a:graphicData>
            </a:graphic>
          </wp:inline>
        </w:drawing>
      </w:r>
      <w:r>
        <w:rPr>
          <w:noProof/>
        </w:rPr>
        <w:drawing>
          <wp:inline distT="0" distB="0" distL="0" distR="0" wp14:anchorId="41D6C485" wp14:editId="673E04FF">
            <wp:extent cx="1161048" cy="677596"/>
            <wp:effectExtent l="0" t="0" r="127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98144" cy="699245"/>
                    </a:xfrm>
                    <a:prstGeom prst="rect">
                      <a:avLst/>
                    </a:prstGeom>
                  </pic:spPr>
                </pic:pic>
              </a:graphicData>
            </a:graphic>
          </wp:inline>
        </w:drawing>
      </w:r>
      <w:r>
        <w:rPr>
          <w:noProof/>
        </w:rPr>
        <w:drawing>
          <wp:inline distT="0" distB="0" distL="0" distR="0" wp14:anchorId="51528CF1" wp14:editId="66F5DF60">
            <wp:extent cx="1158593" cy="685292"/>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05458" cy="713012"/>
                    </a:xfrm>
                    <a:prstGeom prst="rect">
                      <a:avLst/>
                    </a:prstGeom>
                  </pic:spPr>
                </pic:pic>
              </a:graphicData>
            </a:graphic>
          </wp:inline>
        </w:drawing>
      </w:r>
    </w:p>
    <w:p w14:paraId="261B2AFF" w14:textId="65A09617" w:rsidR="0062620A" w:rsidRDefault="0062620A" w:rsidP="000F3694">
      <w:pPr>
        <w:pStyle w:val="Caption"/>
      </w:pPr>
      <w:bookmarkStart w:id="114" w:name="_Ref18657196"/>
      <w:bookmarkStart w:id="115" w:name="_Toc19377356"/>
      <w:r>
        <w:t xml:space="preserve">Figure </w:t>
      </w:r>
      <w:r w:rsidR="008D0556">
        <w:fldChar w:fldCharType="begin"/>
      </w:r>
      <w:r w:rsidR="008D0556">
        <w:instrText xml:space="preserve"> SEQ Figure \* ARABIC </w:instrText>
      </w:r>
      <w:r w:rsidR="008D0556">
        <w:fldChar w:fldCharType="separate"/>
      </w:r>
      <w:r w:rsidR="003A515C">
        <w:rPr>
          <w:noProof/>
        </w:rPr>
        <w:t>26</w:t>
      </w:r>
      <w:r w:rsidR="008D0556">
        <w:rPr>
          <w:noProof/>
        </w:rPr>
        <w:fldChar w:fldCharType="end"/>
      </w:r>
      <w:bookmarkEnd w:id="114"/>
      <w:r>
        <w:t>: Pulse height as a function of time for 4 randomly sampled pions</w:t>
      </w:r>
      <w:bookmarkEnd w:id="115"/>
    </w:p>
    <w:p w14:paraId="1E148466" w14:textId="04AAD997" w:rsidR="00E47574" w:rsidRPr="00E47574" w:rsidRDefault="0062620A" w:rsidP="00E47574">
      <w:pPr>
        <w:pStyle w:val="Heading3"/>
      </w:pPr>
      <w:bookmarkStart w:id="116" w:name="_Toc20058183"/>
      <w:r>
        <w:t>Particle Identification</w:t>
      </w:r>
      <w:r w:rsidR="00270461">
        <w:t xml:space="preserve"> Methods</w:t>
      </w:r>
      <w:bookmarkEnd w:id="116"/>
    </w:p>
    <w:p w14:paraId="0BAE8B44" w14:textId="52E09B57" w:rsidR="00E2740E" w:rsidRDefault="000554CC" w:rsidP="000F3694">
      <w:r>
        <w:t xml:space="preserve">Various </w:t>
      </w:r>
      <w:r w:rsidR="00EB5EF7">
        <w:t>Machine</w:t>
      </w:r>
      <w:r>
        <w:t xml:space="preserve"> Learning strategies were employed in the task of particle identification. </w:t>
      </w:r>
      <w:r w:rsidR="00E2740E">
        <w:t>Deep learning models were built in Keras, with a Tensorflow backend, using the SLURM-managed UCT HPC Cluster extensively to build multiple models simultaneously.</w:t>
      </w:r>
    </w:p>
    <w:p w14:paraId="65B96058" w14:textId="7FABBDFB" w:rsidR="004D2253" w:rsidRDefault="00EB5EF7" w:rsidP="000F3694">
      <w:r>
        <w:t>Non-Deep Learning Methods were implemented locally, using H2O.ai.</w:t>
      </w:r>
    </w:p>
    <w:p w14:paraId="7AA44050" w14:textId="32D96339" w:rsidR="00E47574" w:rsidRDefault="00E47574" w:rsidP="00E47574">
      <w:pPr>
        <w:pStyle w:val="Heading3"/>
      </w:pPr>
      <w:bookmarkStart w:id="117" w:name="_Toc20058184"/>
      <w:r>
        <w:t>Results</w:t>
      </w:r>
      <w:bookmarkEnd w:id="117"/>
    </w:p>
    <w:p w14:paraId="2C64F497" w14:textId="77777777" w:rsidR="00AF59C5" w:rsidRDefault="00AF59C5" w:rsidP="000F3694">
      <w:r>
        <w:t>Three sets of results will be presented:</w:t>
      </w:r>
    </w:p>
    <w:p w14:paraId="7EC73275" w14:textId="5B7E2205" w:rsidR="00AF59C5" w:rsidRDefault="00AF59C5" w:rsidP="000F3694">
      <w:r>
        <w:t xml:space="preserve">The most successful particle identification strategy on uncalibrated raw digits will be discussed in detail in Section </w:t>
      </w:r>
      <w:r>
        <w:fldChar w:fldCharType="begin"/>
      </w:r>
      <w:r>
        <w:instrText xml:space="preserve"> REF _Ref19550740 \r \h </w:instrText>
      </w:r>
      <w:r>
        <w:fldChar w:fldCharType="separate"/>
      </w:r>
      <w:r w:rsidR="00365AD1">
        <w:t>3.5.5.1</w:t>
      </w:r>
      <w:r>
        <w:fldChar w:fldCharType="end"/>
      </w:r>
      <w:r>
        <w:t xml:space="preserve">. </w:t>
      </w:r>
      <w:r w:rsidR="00826729">
        <w:t>Following which</w:t>
      </w:r>
      <w:r>
        <w:t xml:space="preserve">, a summary of other models that were built to this end will be presented, at the hand of  </w:t>
      </w:r>
      <w:r>
        <w:fldChar w:fldCharType="begin"/>
      </w:r>
      <w:r>
        <w:instrText xml:space="preserve"> REF _Ref18850690 \h </w:instrText>
      </w:r>
      <w:r>
        <w:fldChar w:fldCharType="separate"/>
      </w:r>
      <w:r w:rsidR="00365AD1">
        <w:t xml:space="preserve">Figure </w:t>
      </w:r>
      <w:r w:rsidR="00365AD1">
        <w:rPr>
          <w:noProof/>
        </w:rPr>
        <w:t>27</w:t>
      </w:r>
      <w:r>
        <w:fldChar w:fldCharType="end"/>
      </w:r>
      <w:r>
        <w:t xml:space="preserve"> for all 2D Convolutional Neural Networks built, and as a text summary in Section </w:t>
      </w:r>
      <w:r>
        <w:fldChar w:fldCharType="begin"/>
      </w:r>
      <w:r>
        <w:instrText xml:space="preserve"> REF _Ref19550923 \r \h </w:instrText>
      </w:r>
      <w:r>
        <w:fldChar w:fldCharType="separate"/>
      </w:r>
      <w:r w:rsidR="00365AD1">
        <w:t>3.5.5.2</w:t>
      </w:r>
      <w:r>
        <w:fldChar w:fldCharType="end"/>
      </w:r>
      <w:r w:rsidR="00A1025C">
        <w:t xml:space="preserve"> for all models built</w:t>
      </w:r>
      <w:r>
        <w:t xml:space="preserve">. Please note that models </w:t>
      </w:r>
      <w:r w:rsidR="0089086F">
        <w:t>shown</w:t>
      </w:r>
      <w:r>
        <w:t xml:space="preserve"> in Section </w:t>
      </w:r>
      <w:r>
        <w:fldChar w:fldCharType="begin"/>
      </w:r>
      <w:r>
        <w:instrText xml:space="preserve"> REF _Ref19550923 \r \h </w:instrText>
      </w:r>
      <w:r>
        <w:fldChar w:fldCharType="separate"/>
      </w:r>
      <w:r w:rsidR="00365AD1">
        <w:t>3.5.5.2</w:t>
      </w:r>
      <w:r>
        <w:fldChar w:fldCharType="end"/>
      </w:r>
      <w:r>
        <w:t xml:space="preserve"> were </w:t>
      </w:r>
      <w:r>
        <w:lastRenderedPageBreak/>
        <w:t xml:space="preserve">trained on down-sampled data, incorporating all clean tracks (i.e. 6 tracklets obtained) for electrons and an equal number of pions. This data was normalised as follows: </w:t>
      </w:r>
    </w:p>
    <w:p w14:paraId="297213CB" w14:textId="0B9D8DE2" w:rsidR="00AF59C5" w:rsidRDefault="00AF59C5" w:rsidP="000F3694">
      <m:oMathPara>
        <m:oMath>
          <m:r>
            <m:t>x</m:t>
          </m:r>
          <m:r>
            <m:rPr>
              <m:sty m:val="p"/>
            </m:rPr>
            <m:t>=</m:t>
          </m:r>
          <m:f>
            <m:fPr>
              <m:type m:val="skw"/>
              <m:ctrlPr/>
            </m:fPr>
            <m:num>
              <m:r>
                <m:t>x</m:t>
              </m:r>
            </m:num>
            <m:den>
              <m:r>
                <m:rPr>
                  <m:sty m:val="p"/>
                </m:rPr>
                <m:t>max⁡(</m:t>
              </m:r>
              <m:r>
                <m:t>x</m:t>
              </m:r>
              <m:r>
                <m:rPr>
                  <m:sty m:val="p"/>
                </m:rPr>
                <m:t>)</m:t>
              </m:r>
            </m:den>
          </m:f>
        </m:oMath>
      </m:oMathPara>
    </w:p>
    <w:p w14:paraId="1BEF08B9" w14:textId="386ED8AE" w:rsidR="00AF59C5" w:rsidRPr="00AF59C5" w:rsidRDefault="00AF59C5" w:rsidP="00AF59C5">
      <w:pPr>
        <w:pStyle w:val="Heading4"/>
      </w:pPr>
      <w:bookmarkStart w:id="118" w:name="_Ref19550740"/>
      <w:r>
        <w:t>Most successful approach</w:t>
      </w:r>
      <w:bookmarkEnd w:id="118"/>
    </w:p>
    <w:p w14:paraId="554D5444" w14:textId="78B262E8" w:rsidR="00EB5EF7" w:rsidRDefault="00EB5EF7" w:rsidP="000F3694">
      <w:r>
        <w:t>The most successful pion rejection and electron acceptance results were obtained by incrementally training a 2D Convolutional Neural Network, using Focal Loss as the loss function to be optimised, Adam as the optimizer…</w:t>
      </w:r>
    </w:p>
    <w:p w14:paraId="6A84D895" w14:textId="77777777" w:rsidR="002D6B2B" w:rsidRDefault="002D6B2B" w:rsidP="000F3694">
      <w:pPr>
        <w:pStyle w:val="ListParagraph"/>
        <w:numPr>
          <w:ilvl w:val="0"/>
          <w:numId w:val="24"/>
        </w:numPr>
      </w:pPr>
      <w:r>
        <w:t>The full dataset was used during this stage.</w:t>
      </w:r>
    </w:p>
    <w:p w14:paraId="0575BFAC" w14:textId="77777777" w:rsidR="002D6B2B" w:rsidRDefault="002D6B2B" w:rsidP="000F3694">
      <w:pPr>
        <w:pStyle w:val="ListParagraph"/>
        <w:numPr>
          <w:ilvl w:val="0"/>
          <w:numId w:val="24"/>
        </w:numPr>
      </w:pPr>
      <w:r>
        <w:t>All tracklets with no signal, i.e. images where all the pixel values were zero, were removed.</w:t>
      </w:r>
    </w:p>
    <w:p w14:paraId="1146E069" w14:textId="77777777" w:rsidR="002D6B2B" w:rsidRDefault="002D6B2B" w:rsidP="000F3694">
      <w:pPr>
        <w:pStyle w:val="ListParagraph"/>
        <w:numPr>
          <w:ilvl w:val="0"/>
          <w:numId w:val="24"/>
        </w:numPr>
      </w:pPr>
      <w:r>
        <w:t>Data was not normalised or standardised.</w:t>
      </w:r>
    </w:p>
    <w:p w14:paraId="671BD517" w14:textId="77777777" w:rsidR="002D6B2B" w:rsidRDefault="002D6B2B" w:rsidP="000F3694">
      <w:pPr>
        <w:pStyle w:val="ListParagraph"/>
        <w:numPr>
          <w:ilvl w:val="0"/>
          <w:numId w:val="24"/>
        </w:numPr>
      </w:pPr>
      <w:r>
        <w:t>Data was not down-sampled or up-sampled to account for class imbalances.</w:t>
      </w:r>
    </w:p>
    <w:p w14:paraId="31CAAEFE" w14:textId="77777777" w:rsidR="002D6B2B" w:rsidRPr="005B72BD" w:rsidRDefault="002D6B2B" w:rsidP="000F3694">
      <w:pPr>
        <w:pStyle w:val="ListParagraph"/>
        <w:numPr>
          <w:ilvl w:val="0"/>
          <w:numId w:val="24"/>
        </w:numPr>
      </w:pPr>
      <w:r w:rsidRPr="005B72BD">
        <w:t>Data was split into the following momentum bins:</w:t>
      </w:r>
    </w:p>
    <w:p w14:paraId="1AA307A3" w14:textId="3DB039EF" w:rsidR="006F7775" w:rsidRPr="006F7775" w:rsidRDefault="002D6B2B" w:rsidP="000F3694">
      <w:pPr>
        <w:pStyle w:val="ListParagraph"/>
        <w:numPr>
          <w:ilvl w:val="1"/>
          <w:numId w:val="24"/>
        </w:numPr>
        <w:rPr>
          <w:rFonts w:asciiTheme="majorHAnsi" w:hAnsiTheme="majorHAnsi"/>
        </w:rPr>
      </w:pPr>
      <m:oMath>
        <m:r>
          <m:t>P</m:t>
        </m:r>
        <m:r>
          <m:rPr>
            <m:sty m:val="p"/>
          </m:rPr>
          <m:t xml:space="preserve">≤2 </m:t>
        </m:r>
        <m:r>
          <m:t>GeV</m:t>
        </m:r>
        <m:r>
          <m:rPr>
            <m:sty m:val="p"/>
          </m:rPr>
          <m:t>,</m:t>
        </m:r>
      </m:oMath>
      <w:r w:rsidR="00681979" w:rsidRPr="00ED71AC">
        <w:rPr>
          <w:rFonts w:asciiTheme="majorHAnsi" w:hAnsiTheme="majorHAnsi"/>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00681979" w:rsidRPr="00ED71AC">
        <w:rPr>
          <w:rFonts w:asciiTheme="majorHAnsi" w:hAnsiTheme="majorHAnsi"/>
        </w:rPr>
        <w:t xml:space="preserve"> </w:t>
      </w:r>
      <m:oMath>
        <m:r>
          <m:rPr>
            <m:sty m:val="p"/>
          </m:rPr>
          <m:t xml:space="preserve">3 </m:t>
        </m:r>
        <m:r>
          <m:t>GeV</m:t>
        </m:r>
        <m:r>
          <m:rPr>
            <m:sty m:val="p"/>
          </m:rPr>
          <m:t>&lt;</m:t>
        </m:r>
        <m:r>
          <m:t>P</m:t>
        </m:r>
        <m:r>
          <m:rPr>
            <m:sty m:val="p"/>
          </m:rPr>
          <m:t xml:space="preserve">≤4 </m:t>
        </m:r>
        <m:r>
          <m:t>GeV</m:t>
        </m:r>
      </m:oMath>
    </w:p>
    <w:p w14:paraId="6E894F58" w14:textId="1CBBDA26" w:rsidR="002D6B2B" w:rsidRDefault="006F7775" w:rsidP="000F3694">
      <w:pPr>
        <w:pStyle w:val="ListParagraph"/>
        <w:numPr>
          <w:ilvl w:val="1"/>
          <w:numId w:val="24"/>
        </w:numPr>
      </w:pPr>
      <w:r>
        <w:t>Results in the</w:t>
      </w:r>
      <w:r w:rsidR="00681979" w:rsidRPr="00ED71AC">
        <w:t xml:space="preserve"> </w:t>
      </w:r>
      <m:oMath>
        <m:r>
          <m:rPr>
            <m:sty m:val="p"/>
          </m:rPr>
          <m:t xml:space="preserve">4 </m:t>
        </m:r>
        <m:r>
          <m:t>GeV</m:t>
        </m:r>
        <m:r>
          <m:rPr>
            <m:sty m:val="p"/>
          </m:rPr>
          <m:t>&lt;</m:t>
        </m:r>
        <m:r>
          <m:t>P</m:t>
        </m:r>
        <m:r>
          <m:rPr>
            <m:sty m:val="p"/>
          </m:rPr>
          <m:t xml:space="preserve">≤5 </m:t>
        </m:r>
        <m:r>
          <m:t>GeV</m:t>
        </m:r>
      </m:oMath>
      <w:r w:rsidR="00ED71AC">
        <w:t xml:space="preserve"> and</w:t>
      </w:r>
      <w:r w:rsidR="00681979" w:rsidRPr="00ED71AC">
        <w:t xml:space="preserve"> </w:t>
      </w:r>
      <m:oMath>
        <m:r>
          <m:rPr>
            <m:sty m:val="p"/>
          </m:rPr>
          <m:t xml:space="preserve">5 </m:t>
        </m:r>
        <m:r>
          <m:t>GeV</m:t>
        </m:r>
        <m:r>
          <m:rPr>
            <m:sty m:val="p"/>
          </m:rPr>
          <m:t>&lt;</m:t>
        </m:r>
        <m:r>
          <m:t>P</m:t>
        </m:r>
        <m:r>
          <m:rPr>
            <m:sty m:val="p"/>
          </m:rPr>
          <m:t xml:space="preserve">≤6 </m:t>
        </m:r>
        <m:r>
          <m:t>GeV</m:t>
        </m:r>
      </m:oMath>
      <w:r>
        <w:t xml:space="preserve"> were much worse and are not included here</w:t>
      </w:r>
    </w:p>
    <w:p w14:paraId="6DACA537" w14:textId="428DFBFE" w:rsidR="003B3748" w:rsidRDefault="003B3748" w:rsidP="000F3694">
      <w:pPr>
        <w:pStyle w:val="ListParagraph"/>
        <w:numPr>
          <w:ilvl w:val="0"/>
          <w:numId w:val="24"/>
        </w:numPr>
      </w:pPr>
      <w:r>
        <w:t>A Convolutional Neural Network was trained incrementally, per momentum bin, by saving the weights configuration after training on the previous momentum bin</w:t>
      </w:r>
    </w:p>
    <w:p w14:paraId="45450873" w14:textId="2F2B5D8A" w:rsidR="00E2740E" w:rsidRPr="0041147D" w:rsidRDefault="0041147D" w:rsidP="000F3694">
      <w:pPr>
        <w:pStyle w:val="ListParagraph"/>
        <w:numPr>
          <w:ilvl w:val="0"/>
          <w:numId w:val="24"/>
        </w:numPr>
      </w:pPr>
      <w:r>
        <w:t>These r</w:t>
      </w:r>
      <w:r w:rsidR="003B3748">
        <w:t xml:space="preserve">esults are summarised in </w:t>
      </w:r>
      <w:r w:rsidR="00332BA8">
        <w:fldChar w:fldCharType="begin"/>
      </w:r>
      <w:r w:rsidR="00332BA8">
        <w:instrText xml:space="preserve"> REF _Ref18869263 \h </w:instrText>
      </w:r>
      <w:r w:rsidR="00332BA8">
        <w:fldChar w:fldCharType="separate"/>
      </w:r>
      <w:r w:rsidR="00365AD1">
        <w:t xml:space="preserve">Figure </w:t>
      </w:r>
      <w:r w:rsidR="00365AD1">
        <w:rPr>
          <w:noProof/>
        </w:rPr>
        <w:t>26</w:t>
      </w:r>
      <w:r w:rsidR="00332BA8">
        <w:fldChar w:fldCharType="end"/>
      </w:r>
      <w:r w:rsidR="00332BA8">
        <w:t>.</w:t>
      </w:r>
    </w:p>
    <w:p w14:paraId="02BE3687" w14:textId="77777777" w:rsidR="00B97FA5" w:rsidRDefault="00B97FA5" w:rsidP="000F3694">
      <w:r>
        <w:rPr>
          <w:noProof/>
        </w:rPr>
        <w:drawing>
          <wp:inline distT="0" distB="0" distL="0" distR="0" wp14:anchorId="3ADAC262" wp14:editId="7CE7CC79">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326BF018" w14:textId="467E9896" w:rsidR="00B97FA5" w:rsidRPr="00332BA8" w:rsidRDefault="00B97FA5" w:rsidP="000F3694">
      <w:pPr>
        <w:pStyle w:val="Caption"/>
      </w:pPr>
      <w:bookmarkStart w:id="119" w:name="_Ref18869263"/>
      <w:bookmarkStart w:id="120" w:name="_Toc19377384"/>
      <w:r>
        <w:t xml:space="preserve">Figure </w:t>
      </w:r>
      <w:r w:rsidR="008D0556">
        <w:fldChar w:fldCharType="begin"/>
      </w:r>
      <w:r w:rsidR="008D0556">
        <w:instrText xml:space="preserve"> SEQ Figure \* ARABIC </w:instrText>
      </w:r>
      <w:r w:rsidR="008D0556">
        <w:fldChar w:fldCharType="separate"/>
      </w:r>
      <w:r w:rsidR="003A515C">
        <w:rPr>
          <w:noProof/>
        </w:rPr>
        <w:t>27</w:t>
      </w:r>
      <w:r w:rsidR="008D0556">
        <w:rPr>
          <w:noProof/>
        </w:rPr>
        <w:fldChar w:fldCharType="end"/>
      </w:r>
      <w:bookmarkEnd w:id="119"/>
      <w:r>
        <w:t>: Summary of incrementally trained</w:t>
      </w:r>
      <w:r w:rsidR="002D6B2B">
        <w:t xml:space="preserve"> 2D</w:t>
      </w:r>
      <w:r>
        <w:t xml:space="preserve"> Convolutional Neural Network</w:t>
      </w:r>
      <w:bookmarkEnd w:id="120"/>
      <w:r w:rsidR="00332BA8">
        <w:t>: Red marks indicate pion efficiency at 90% electron efficiency,</w:t>
      </w:r>
      <w:r w:rsidR="00C86111">
        <w:t xml:space="preserve"> whe</w:t>
      </w:r>
      <w:r w:rsidR="00AF59C5">
        <w:t>n</w:t>
      </w:r>
      <w:r w:rsidR="00C86111">
        <w:t xml:space="preserve"> the </w:t>
      </w:r>
      <w:r w:rsidR="00AF59C5">
        <w:t xml:space="preserve">incrementally trained </w:t>
      </w:r>
      <w:r w:rsidR="00C86111">
        <w:t>model was</w:t>
      </w:r>
      <w:r w:rsidR="00332BA8">
        <w:t xml:space="preserve"> evaluated on data from the momentum-bin the model was</w:t>
      </w:r>
      <w:r w:rsidR="00AF59C5">
        <w:t xml:space="preserve"> last</w:t>
      </w:r>
      <w:r w:rsidR="00332BA8">
        <w:t xml:space="preserve"> trained on. Orange marks indicate the results when testing the model on</w:t>
      </w:r>
      <w:r w:rsidR="00AF59C5">
        <w:t xml:space="preserve"> data from</w:t>
      </w:r>
      <w:r w:rsidR="00332BA8">
        <w:t xml:space="preserve"> the next momentum bin </w:t>
      </w:r>
      <w:r w:rsidR="00AF59C5">
        <w:t>(</w:t>
      </w:r>
      <w:r w:rsidR="00C86111">
        <w:t>before training on data in that bin</w:t>
      </w:r>
      <w:r w:rsidR="00AF59C5">
        <w:t>)</w:t>
      </w:r>
      <w:r w:rsidR="00332BA8">
        <w:t xml:space="preserve">. i.e. after training the model on tracklets in the </w:t>
      </w:r>
      <m:oMath>
        <m:r>
          <m:rPr>
            <m:sty m:val="bi"/>
          </m:rPr>
          <m:t>P</m:t>
        </m:r>
        <m:r>
          <m:rPr>
            <m:sty m:val="b"/>
          </m:rPr>
          <m:t>≤2</m:t>
        </m:r>
        <m:r>
          <m:rPr>
            <m:sty m:val="bi"/>
          </m:rPr>
          <m:t>GeV</m:t>
        </m:r>
      </m:oMath>
      <w:r w:rsidR="00332BA8">
        <w:t xml:space="preserve"> range, the model was</w:t>
      </w:r>
      <w:r w:rsidR="00C86111">
        <w:t xml:space="preserve"> first</w:t>
      </w:r>
      <w:r w:rsidR="00332BA8">
        <w:t xml:space="preserve">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rsidR="00332BA8">
        <w:t xml:space="preserve"> range (first orange mark), </w:t>
      </w:r>
      <w:r w:rsidR="00C86111">
        <w:t>then trained and evaluated further.</w:t>
      </w:r>
    </w:p>
    <w:p w14:paraId="1F1177BA" w14:textId="47866FD6" w:rsidR="00C41CDC" w:rsidRDefault="00327BDB" w:rsidP="00AF59C5">
      <w:pPr>
        <w:pStyle w:val="Heading4"/>
      </w:pPr>
      <w:bookmarkStart w:id="121" w:name="_Ref19550923"/>
      <w:r>
        <w:lastRenderedPageBreak/>
        <w:t xml:space="preserve">Summary of Other </w:t>
      </w:r>
      <w:r w:rsidR="00C41CDC">
        <w:t>Results</w:t>
      </w:r>
      <w:bookmarkEnd w:id="121"/>
    </w:p>
    <w:p w14:paraId="57BC955B" w14:textId="77777777" w:rsidR="00C41CDC" w:rsidRDefault="00C41CDC" w:rsidP="00AF59C5">
      <w:pPr>
        <w:pStyle w:val="Heading5"/>
      </w:pPr>
      <w:r>
        <w:t>2D Convolutional Neural Networks</w:t>
      </w:r>
    </w:p>
    <w:p w14:paraId="78BA9CC5" w14:textId="77777777" w:rsidR="00C41CDC" w:rsidRPr="002C2F98" w:rsidRDefault="008D0556" w:rsidP="000F3694">
      <w:pPr>
        <w:rPr>
          <w:rFonts w:asciiTheme="majorHAnsi" w:hAnsiTheme="majorHAnsi"/>
        </w:rPr>
      </w:pPr>
      <m:oMath>
        <m:sSub>
          <m:sSubPr>
            <m:ctrlPr/>
          </m:sSubPr>
          <m:e>
            <m:r>
              <m:t>ε</m:t>
            </m:r>
          </m:e>
          <m:sub>
            <m:r>
              <m:t>π</m:t>
            </m:r>
          </m:sub>
        </m:sSub>
        <m:r>
          <m:rPr>
            <m:sty m:val="p"/>
          </m:rPr>
          <m:t>=2.2%</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2A1D342B" w14:textId="77777777" w:rsidR="00C41CDC" w:rsidRPr="00077D1A" w:rsidRDefault="00C41CDC" w:rsidP="00AF59C5">
      <w:pPr>
        <w:pStyle w:val="Heading5"/>
      </w:pPr>
      <w:r w:rsidRPr="00077D1A">
        <w:t>1D Convolutional Neural Networks</w:t>
      </w:r>
    </w:p>
    <w:p w14:paraId="3D67202D" w14:textId="77777777" w:rsidR="00C41CDC" w:rsidRPr="00321E91" w:rsidRDefault="008D0556" w:rsidP="000F3694">
      <w:pPr>
        <w:rPr>
          <w:rFonts w:asciiTheme="majorHAnsi" w:hAnsiTheme="majorHAnsi"/>
        </w:rPr>
      </w:pPr>
      <m:oMath>
        <m:sSub>
          <m:sSubPr>
            <m:ctrlPr/>
          </m:sSubPr>
          <m:e>
            <m:r>
              <m:t>ε</m:t>
            </m:r>
          </m:e>
          <m:sub>
            <m:r>
              <m:t>π</m:t>
            </m:r>
          </m:sub>
        </m:sSub>
        <m:r>
          <m:rPr>
            <m:sty m:val="p"/>
          </m:rPr>
          <m:t>=6.55%</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384A2DEC" w14:textId="77777777" w:rsidR="00C41CDC" w:rsidRPr="00077D1A" w:rsidRDefault="00C41CDC" w:rsidP="00AF59C5">
      <w:pPr>
        <w:pStyle w:val="Heading5"/>
      </w:pPr>
      <w:r w:rsidRPr="00077D1A">
        <w:t>Fully Connected Feedforward Neural Networks</w:t>
      </w:r>
    </w:p>
    <w:p w14:paraId="10D08CD5" w14:textId="77777777" w:rsidR="00C41CDC" w:rsidRPr="005B72BD" w:rsidRDefault="008D0556" w:rsidP="000F3694">
      <w:pPr>
        <w:rPr>
          <w:rFonts w:asciiTheme="majorHAnsi" w:hAnsiTheme="majorHAnsi"/>
        </w:rPr>
      </w:pPr>
      <m:oMath>
        <m:sSub>
          <m:sSubPr>
            <m:ctrlPr/>
          </m:sSubPr>
          <m:e>
            <m:r>
              <m:t>ε</m:t>
            </m:r>
          </m:e>
          <m:sub>
            <m:r>
              <m:t>π</m:t>
            </m:r>
          </m:sub>
        </m:sSub>
        <m:r>
          <m:rPr>
            <m:sty m:val="p"/>
          </m:rPr>
          <m:t>=14.86%</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BB76F8B" w14:textId="77777777" w:rsidR="00C41CDC" w:rsidRPr="00077D1A" w:rsidRDefault="00C41CDC" w:rsidP="00AF59C5">
      <w:pPr>
        <w:pStyle w:val="Heading5"/>
      </w:pPr>
      <w:r w:rsidRPr="00077D1A">
        <w:t>LSTM Neural Networks</w:t>
      </w:r>
    </w:p>
    <w:p w14:paraId="373EE8C2" w14:textId="77777777" w:rsidR="00C41CDC" w:rsidRPr="005B72BD" w:rsidRDefault="008D0556" w:rsidP="000F3694">
      <w:pPr>
        <w:rPr>
          <w:rFonts w:asciiTheme="majorHAnsi" w:hAnsiTheme="majorHAnsi"/>
        </w:rPr>
      </w:pPr>
      <m:oMath>
        <m:sSub>
          <m:sSubPr>
            <m:ctrlPr/>
          </m:sSubPr>
          <m:e>
            <m:r>
              <m:t>ε</m:t>
            </m:r>
          </m:e>
          <m:sub>
            <m:r>
              <m:t>π</m:t>
            </m:r>
          </m:sub>
        </m:sSub>
        <m:r>
          <m:rPr>
            <m:sty m:val="p"/>
          </m:rPr>
          <m:t>=5.3%</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03743C56" w14:textId="77777777" w:rsidR="00C41CDC" w:rsidRPr="00F83554" w:rsidRDefault="00C41CDC" w:rsidP="00AF59C5">
      <w:pPr>
        <w:pStyle w:val="Heading5"/>
      </w:pPr>
      <w:r>
        <w:t>Non-Deep Learning (Tree Based) Models</w:t>
      </w:r>
    </w:p>
    <w:p w14:paraId="1D3B6B43" w14:textId="77777777" w:rsidR="00C41CDC" w:rsidRPr="00077D1A" w:rsidRDefault="00C41CDC" w:rsidP="00AF59C5">
      <w:pPr>
        <w:pStyle w:val="Heading6"/>
      </w:pPr>
      <w:r w:rsidRPr="00077D1A">
        <w:t>Random Forests</w:t>
      </w:r>
    </w:p>
    <w:p w14:paraId="0B8EAFC7" w14:textId="77777777" w:rsidR="00C41CDC" w:rsidRPr="005B72BD" w:rsidRDefault="008D0556" w:rsidP="000F3694">
      <w:pPr>
        <w:rPr>
          <w:rFonts w:asciiTheme="majorHAnsi" w:hAnsiTheme="majorHAnsi"/>
        </w:rPr>
      </w:pPr>
      <m:oMath>
        <m:sSub>
          <m:sSubPr>
            <m:ctrlPr/>
          </m:sSubPr>
          <m:e>
            <m:r>
              <m:t>ε</m:t>
            </m:r>
          </m:e>
          <m:sub>
            <m:r>
              <m:t>π</m:t>
            </m:r>
          </m:sub>
        </m:sSub>
        <m:r>
          <m:rPr>
            <m:sty m:val="p"/>
          </m:rPr>
          <m:t>=5.8%</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BFA0EE0" w14:textId="77777777" w:rsidR="00C41CDC" w:rsidRPr="00077D1A" w:rsidRDefault="00C41CDC" w:rsidP="00AF59C5">
      <w:pPr>
        <w:pStyle w:val="Heading6"/>
      </w:pPr>
      <w:r w:rsidRPr="00077D1A">
        <w:t>Gradient Boosting Machines</w:t>
      </w:r>
    </w:p>
    <w:p w14:paraId="2C3A8C7F" w14:textId="6841A2CA" w:rsidR="00BC26F0" w:rsidRPr="008E4875" w:rsidRDefault="008D0556" w:rsidP="000F3694">
      <w:pPr>
        <w:rPr>
          <w:rFonts w:asciiTheme="majorHAnsi" w:hAnsiTheme="majorHAnsi"/>
        </w:rPr>
        <w:sectPr w:rsidR="00BC26F0" w:rsidRPr="008E4875" w:rsidSect="00365AD1">
          <w:headerReference w:type="even" r:id="rId62"/>
          <w:headerReference w:type="default" r:id="rId63"/>
          <w:footerReference w:type="even" r:id="rId64"/>
          <w:footerReference w:type="default" r:id="rId65"/>
          <w:endnotePr>
            <w:numRestart w:val="eachSect"/>
          </w:endnotePr>
          <w:type w:val="continuous"/>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m:oMath>
        <m:sSub>
          <m:sSubPr>
            <m:ctrlPr/>
          </m:sSubPr>
          <m:e>
            <m:r>
              <m:t>ε</m:t>
            </m:r>
          </m:e>
          <m:sub>
            <m:r>
              <m:t>π</m:t>
            </m:r>
          </m:sub>
        </m:sSub>
        <m:r>
          <m:rPr>
            <m:sty m:val="p"/>
          </m:rPr>
          <m:t>=6.59%</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3055BD2D" w14:textId="0DB87689" w:rsidR="005D021F" w:rsidRDefault="00743EB1" w:rsidP="00AB5AE8">
      <w:pPr>
        <w:jc w:val="center"/>
      </w:pPr>
      <w:r>
        <w:rPr>
          <w:noProof/>
        </w:rPr>
        <w:lastRenderedPageBreak/>
        <w:drawing>
          <wp:inline distT="0" distB="0" distL="0" distR="0" wp14:anchorId="78A81ABE" wp14:editId="0284C6FE">
            <wp:extent cx="6523570" cy="3996861"/>
            <wp:effectExtent l="0" t="0" r="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539341" cy="4006523"/>
                    </a:xfrm>
                    <a:prstGeom prst="rect">
                      <a:avLst/>
                    </a:prstGeom>
                  </pic:spPr>
                </pic:pic>
              </a:graphicData>
            </a:graphic>
          </wp:inline>
        </w:drawing>
      </w:r>
    </w:p>
    <w:p w14:paraId="4BFCC096" w14:textId="48B1D585" w:rsidR="00D10D74" w:rsidRPr="008E0AD2" w:rsidRDefault="005D021F" w:rsidP="000F3694">
      <w:pPr>
        <w:pStyle w:val="Caption"/>
        <w:rPr>
          <w:noProof/>
        </w:rPr>
        <w:sectPr w:rsidR="00D10D74" w:rsidRPr="008E0AD2" w:rsidSect="00365AD1">
          <w:endnotePr>
            <w:numRestart w:val="eachSect"/>
          </w:endnotePr>
          <w:pgSz w:w="16838" w:h="11906" w:orient="landscape"/>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bookmarkStart w:id="122" w:name="_Toc19377368"/>
      <w:bookmarkStart w:id="123" w:name="_Ref18850690"/>
      <w:r>
        <w:t xml:space="preserve">Figure </w:t>
      </w:r>
      <w:r w:rsidR="008D0556">
        <w:fldChar w:fldCharType="begin"/>
      </w:r>
      <w:r w:rsidR="008D0556">
        <w:instrText xml:space="preserve"> SEQ Figure \* ARABIC </w:instrText>
      </w:r>
      <w:r w:rsidR="008D0556">
        <w:fldChar w:fldCharType="separate"/>
      </w:r>
      <w:r w:rsidR="003A515C">
        <w:rPr>
          <w:noProof/>
        </w:rPr>
        <w:t>28</w:t>
      </w:r>
      <w:bookmarkEnd w:id="122"/>
      <w:r w:rsidR="008D0556">
        <w:rPr>
          <w:noProof/>
        </w:rPr>
        <w:fldChar w:fldCharType="end"/>
      </w:r>
      <w:bookmarkEnd w:id="123"/>
      <w:r w:rsidR="008E0AD2">
        <w:rPr>
          <w:noProof/>
        </w:rPr>
        <w:t>:  2D Convolutional Networks are compared in terms of number of total layers (dense and convolutional combined, LHS) and number of convolutional layers (RHS)</w:t>
      </w:r>
      <w:r w:rsidR="00496C00">
        <w:rPr>
          <w:noProof/>
        </w:rPr>
        <w:t>.</w:t>
      </w:r>
      <w:r w:rsidR="008E0AD2">
        <w:rPr>
          <w:noProof/>
        </w:rPr>
        <w:t xml:space="preserve">  Learning rate is shown on a colour gradient</w:t>
      </w:r>
      <w:r w:rsidR="00496C00">
        <w:rPr>
          <w:noProof/>
        </w:rPr>
        <w:t xml:space="preserve"> as</w:t>
      </w:r>
      <w:r w:rsidR="008E0AD2">
        <w:rPr>
          <w:noProof/>
        </w:rPr>
        <w:t xml:space="preserve"> indicated </w:t>
      </w:r>
      <w:r w:rsidR="00496C00">
        <w:rPr>
          <w:noProof/>
        </w:rPr>
        <w:t>by</w:t>
      </w:r>
      <w:r w:rsidR="008E0AD2">
        <w:rPr>
          <w:noProof/>
        </w:rPr>
        <w:t xml:space="preserve"> the legend. Number of epochs trained (</w:t>
      </w:r>
      <w:r w:rsidR="00496C00">
        <w:rPr>
          <w:noProof/>
        </w:rPr>
        <w:t xml:space="preserve">mark </w:t>
      </w:r>
      <w:r w:rsidR="008E0AD2">
        <w:rPr>
          <w:noProof/>
        </w:rPr>
        <w:t>size) and optimization algorithm (</w:t>
      </w:r>
      <w:r w:rsidR="00496C00">
        <w:rPr>
          <w:noProof/>
        </w:rPr>
        <w:t xml:space="preserve">mark </w:t>
      </w:r>
      <w:r w:rsidR="008E0AD2">
        <w:rPr>
          <w:noProof/>
        </w:rPr>
        <w:t xml:space="preserve">shape) are also indicated. Pion efficiency is </w:t>
      </w:r>
      <w:r w:rsidR="00331286">
        <w:rPr>
          <w:noProof/>
        </w:rPr>
        <w:t>plotted</w:t>
      </w:r>
      <w:r w:rsidR="008E0AD2">
        <w:rPr>
          <w:noProof/>
        </w:rPr>
        <w:t xml:space="preserve"> on the y-axis (logarithmic scale).</w:t>
      </w:r>
      <w:r w:rsidR="00BD2E49">
        <w:rPr>
          <w:noProof/>
        </w:rPr>
        <w:t xml:space="preserve"> </w:t>
      </w:r>
      <w:r w:rsidR="008E0AD2" w:rsidRPr="00BD2E49">
        <w:rPr>
          <w:iCs/>
          <w:noProof/>
        </w:rPr>
        <w:t xml:space="preserve">Learning rate </w:t>
      </w:r>
      <w:r w:rsidR="00331286" w:rsidRPr="00BD2E49">
        <w:rPr>
          <w:iCs/>
          <w:noProof/>
        </w:rPr>
        <w:t>seems to be the most</w:t>
      </w:r>
      <w:r w:rsidR="008E0AD2" w:rsidRPr="00BD2E49">
        <w:rPr>
          <w:iCs/>
          <w:noProof/>
        </w:rPr>
        <w:t xml:space="preserve"> important distinguishing element in achieving low pion efficiency (some of the best-performing models used a learning rate of </w:t>
      </w:r>
      <m:oMath>
        <m:r>
          <m:rPr>
            <m:sty m:val="bi"/>
          </m:rPr>
          <w:rPr>
            <w:noProof/>
          </w:rPr>
          <m:t>α</m:t>
        </m:r>
        <m:r>
          <m:rPr>
            <m:sty m:val="b"/>
          </m:rPr>
          <w:rPr>
            <w:noProof/>
          </w:rPr>
          <m:t>=</m:t>
        </m:r>
        <m:sSup>
          <m:sSupPr>
            <m:ctrlPr>
              <w:rPr>
                <w:iCs/>
                <w:noProof/>
              </w:rPr>
            </m:ctrlPr>
          </m:sSupPr>
          <m:e>
            <m:r>
              <m:rPr>
                <m:sty m:val="b"/>
              </m:rPr>
              <w:rPr>
                <w:noProof/>
              </w:rPr>
              <m:t>10</m:t>
            </m:r>
          </m:e>
          <m:sup>
            <m:r>
              <m:rPr>
                <m:sty m:val="b"/>
              </m:rPr>
              <w:rPr>
                <w:noProof/>
              </w:rPr>
              <m:t>-5</m:t>
            </m:r>
          </m:sup>
        </m:sSup>
      </m:oMath>
      <w:r w:rsidR="008E0AD2" w:rsidRPr="00BD2E49">
        <w:rPr>
          <w:iCs/>
          <w:noProof/>
        </w:rPr>
        <w:t>/</w:t>
      </w:r>
      <m:oMath>
        <m:sSup>
          <m:sSupPr>
            <m:ctrlPr>
              <w:rPr>
                <w:iCs/>
                <w:noProof/>
              </w:rPr>
            </m:ctrlPr>
          </m:sSupPr>
          <m:e>
            <m:r>
              <m:rPr>
                <m:sty m:val="bi"/>
              </m:rPr>
              <w:rPr>
                <w:noProof/>
              </w:rPr>
              <m:t>α</m:t>
            </m:r>
            <m:r>
              <m:rPr>
                <m:sty m:val="b"/>
              </m:rPr>
              <w:rPr>
                <w:noProof/>
              </w:rPr>
              <m:t>=10</m:t>
            </m:r>
          </m:e>
          <m:sup>
            <m:r>
              <m:rPr>
                <m:sty m:val="b"/>
              </m:rPr>
              <w:rPr>
                <w:noProof/>
              </w:rPr>
              <m:t>-6</m:t>
            </m:r>
          </m:sup>
        </m:sSup>
      </m:oMath>
      <w:r w:rsidR="008E0AD2" w:rsidRPr="00BD2E49">
        <w:rPr>
          <w:iCs/>
          <w:noProof/>
        </w:rPr>
        <w:t>, a very high learning rate</w:t>
      </w:r>
      <w:r w:rsidR="00BD2E49">
        <w:rPr>
          <w:iCs/>
          <w:noProof/>
        </w:rPr>
        <w:t xml:space="preserve"> (</w:t>
      </w:r>
      <m:oMath>
        <m:r>
          <m:rPr>
            <m:sty m:val="bi"/>
          </m:rPr>
          <w:rPr>
            <w:noProof/>
          </w:rPr>
          <m:t>α</m:t>
        </m:r>
        <m:r>
          <m:rPr>
            <m:sty m:val="b"/>
          </m:rPr>
          <w:rPr>
            <w:noProof/>
          </w:rPr>
          <m:t>=0.01</m:t>
        </m:r>
      </m:oMath>
      <w:r w:rsidR="00BD2E49">
        <w:rPr>
          <w:iCs/>
          <w:noProof/>
        </w:rPr>
        <w:t>)</w:t>
      </w:r>
      <w:r w:rsidR="008E0AD2" w:rsidRPr="00BD2E49">
        <w:rPr>
          <w:iCs/>
          <w:noProof/>
        </w:rPr>
        <w:t xml:space="preserve"> results in poorly performing models</w:t>
      </w:r>
      <w:r w:rsidR="00496C00" w:rsidRPr="00BD2E49">
        <w:rPr>
          <w:iCs/>
          <w:noProof/>
        </w:rPr>
        <w:t>, whereas a very low learning rate</w:t>
      </w:r>
      <w:r w:rsidR="00BD2E49">
        <w:rPr>
          <w:iCs/>
          <w:noProof/>
        </w:rPr>
        <w:t xml:space="preserve"> (</w:t>
      </w:r>
      <m:oMath>
        <m:r>
          <m:rPr>
            <m:sty m:val="bi"/>
          </m:rPr>
          <w:rPr>
            <w:noProof/>
          </w:rPr>
          <m:t>α</m:t>
        </m:r>
        <m:r>
          <m:rPr>
            <m:sty m:val="b"/>
          </m:rPr>
          <w:rPr>
            <w:noProof/>
          </w:rPr>
          <m:t>=</m:t>
        </m:r>
        <m:sSup>
          <m:sSupPr>
            <m:ctrlPr>
              <w:rPr>
                <w:iCs/>
                <w:noProof/>
              </w:rPr>
            </m:ctrlPr>
          </m:sSupPr>
          <m:e>
            <m:r>
              <m:rPr>
                <m:sty m:val="b"/>
              </m:rPr>
              <w:rPr>
                <w:noProof/>
              </w:rPr>
              <m:t>10</m:t>
            </m:r>
          </m:e>
          <m:sup>
            <m:r>
              <m:rPr>
                <m:sty m:val="b"/>
              </m:rPr>
              <w:rPr>
                <w:noProof/>
              </w:rPr>
              <m:t>-7</m:t>
            </m:r>
          </m:sup>
        </m:sSup>
      </m:oMath>
      <w:r w:rsidR="00BD2E49">
        <w:rPr>
          <w:iCs/>
          <w:noProof/>
        </w:rPr>
        <w:t>)</w:t>
      </w:r>
      <w:r w:rsidR="00BD2E49" w:rsidRPr="00BD2E49">
        <w:rPr>
          <w:iCs/>
          <w:noProof/>
        </w:rPr>
        <w:t xml:space="preserve"> </w:t>
      </w:r>
      <w:r w:rsidR="00496C00" w:rsidRPr="00BD2E49">
        <w:rPr>
          <w:iCs/>
          <w:noProof/>
        </w:rPr>
        <w:t xml:space="preserve"> does not converge within a feasible number of ep</w:t>
      </w:r>
      <w:r w:rsidR="00331286" w:rsidRPr="00BD2E49">
        <w:rPr>
          <w:iCs/>
          <w:noProof/>
        </w:rPr>
        <w:t>o</w:t>
      </w:r>
      <w:r w:rsidR="00496C00" w:rsidRPr="00BD2E49">
        <w:rPr>
          <w:iCs/>
          <w:noProof/>
        </w:rPr>
        <w:t>chs.</w:t>
      </w:r>
      <w:r w:rsidR="008E0AD2" w:rsidRPr="00BD2E49">
        <w:rPr>
          <w:iCs/>
          <w:noProof/>
        </w:rPr>
        <w:t>)</w:t>
      </w:r>
      <w:r w:rsidR="00496C00" w:rsidRPr="00BD2E49">
        <w:rPr>
          <w:iCs/>
          <w:noProof/>
        </w:rPr>
        <w:t xml:space="preserve">  Using more than one convolutional layer is also a seemingly more successful strategy than only using one layer, but no outright statements about architecture can be made. The use of a lower learning rate and the Adam optimizer are entangled variables</w:t>
      </w:r>
      <w:r w:rsidR="00BD2E49" w:rsidRPr="00BD2E49">
        <w:rPr>
          <w:iCs/>
          <w:noProof/>
        </w:rPr>
        <w:t xml:space="preserve"> (models trained with low learning rates were all optimised using Adam</w:t>
      </w:r>
      <w:r w:rsidR="00496C00" w:rsidRPr="00BD2E49">
        <w:rPr>
          <w:iCs/>
          <w:noProof/>
        </w:rPr>
        <w:t xml:space="preserve">, but </w:t>
      </w:r>
      <w:r w:rsidR="00D6067A" w:rsidRPr="00BD2E49">
        <w:rPr>
          <w:iCs/>
          <w:noProof/>
        </w:rPr>
        <w:t>common practice</w:t>
      </w:r>
      <w:r w:rsidR="00496C00" w:rsidRPr="00BD2E49">
        <w:rPr>
          <w:iCs/>
          <w:noProof/>
        </w:rPr>
        <w:t xml:space="preserve"> suggests that Adam is the more robust algorithm to use.</w:t>
      </w:r>
    </w:p>
    <w:p w14:paraId="64427541" w14:textId="2E9716F5" w:rsidR="002C3F02" w:rsidRPr="005B72BD" w:rsidRDefault="00E213A6" w:rsidP="00B810C3">
      <w:pPr>
        <w:pStyle w:val="Heading1"/>
        <w:numPr>
          <w:ilvl w:val="0"/>
          <w:numId w:val="3"/>
        </w:numPr>
        <w:spacing w:line="480" w:lineRule="auto"/>
        <w:rPr>
          <w:rFonts w:asciiTheme="majorHAnsi" w:hAnsiTheme="majorHAnsi" w:cs="Times New Roman"/>
        </w:rPr>
      </w:pPr>
      <w:bookmarkStart w:id="124" w:name="_Toc20058185"/>
      <w:r>
        <w:rPr>
          <w:rFonts w:asciiTheme="majorHAnsi" w:hAnsiTheme="majorHAnsi" w:cs="Times New Roman"/>
        </w:rPr>
        <w:lastRenderedPageBreak/>
        <w:t>High Energy Physics Event Simulations</w:t>
      </w:r>
      <w:bookmarkEnd w:id="124"/>
    </w:p>
    <w:p w14:paraId="29491D37" w14:textId="40161C7D" w:rsidR="0078121C" w:rsidRPr="00BD4C9E" w:rsidRDefault="0078121C" w:rsidP="000F3694"/>
    <w:p w14:paraId="05C85E7B" w14:textId="49E74355" w:rsidR="00BE17E5" w:rsidRDefault="00BE17E5" w:rsidP="0019194B">
      <w:pPr>
        <w:pStyle w:val="Heading2"/>
        <w:numPr>
          <w:ilvl w:val="1"/>
          <w:numId w:val="3"/>
        </w:numPr>
        <w:spacing w:line="480" w:lineRule="auto"/>
        <w:rPr>
          <w:rFonts w:cs="Times New Roman"/>
        </w:rPr>
      </w:pPr>
      <w:bookmarkStart w:id="125" w:name="_Toc20058186"/>
      <w:r>
        <w:rPr>
          <w:rFonts w:cs="Times New Roman"/>
        </w:rPr>
        <w:t>Monte Carlo Simulations: Geant4</w:t>
      </w:r>
      <w:bookmarkEnd w:id="125"/>
    </w:p>
    <w:p w14:paraId="42FAE44D" w14:textId="3DB798F4" w:rsidR="00EC1451" w:rsidRDefault="007B5A2C" w:rsidP="00EC1451">
      <w:pPr>
        <w:pStyle w:val="Heading3"/>
      </w:pPr>
      <w:bookmarkStart w:id="126" w:name="_Ref19563877"/>
      <w:bookmarkStart w:id="127" w:name="_Toc20058187"/>
      <w:r>
        <w:t>Background</w:t>
      </w:r>
      <w:bookmarkEnd w:id="126"/>
      <w:bookmarkEnd w:id="127"/>
    </w:p>
    <w:p w14:paraId="0C7DCBB7" w14:textId="3FF4ED3F" w:rsidR="00EC1451" w:rsidRDefault="007B5A2C" w:rsidP="000F3694">
      <w:r>
        <w:t>As a general toolkit to simulate the passage of particles through matter, Geant4 is used in a wide array of applications and fields, from space engineering, to</w:t>
      </w:r>
      <w:r w:rsidR="00382020">
        <w:t xml:space="preserve"> medical-,</w:t>
      </w:r>
      <w:r>
        <w:t xml:space="preserve"> particle- and nuclear physics. Geant4 provides functionality for geometry, tracking, hits and physics models, over a wide range of energies, particles, materials and elements</w:t>
      </w:r>
      <w:r w:rsidR="00F261C8">
        <w:t xml:space="preserve"> </w:t>
      </w:r>
      <w:sdt>
        <w:sdtPr>
          <w:id w:val="1763102004"/>
          <w:citation/>
        </w:sdtPr>
        <w:sdtContent>
          <w:r w:rsidR="00F261C8">
            <w:fldChar w:fldCharType="begin"/>
          </w:r>
          <w:r w:rsidR="00F261C8">
            <w:rPr>
              <w:lang w:val="en-US"/>
            </w:rPr>
            <w:instrText xml:space="preserve"> CITATION Gea03 \l 1033 </w:instrText>
          </w:r>
          <w:r w:rsidR="00F261C8">
            <w:fldChar w:fldCharType="separate"/>
          </w:r>
          <w:r w:rsidR="00365AD1" w:rsidRPr="00365AD1">
            <w:rPr>
              <w:noProof/>
              <w:lang w:val="en-US"/>
            </w:rPr>
            <w:t>[39]</w:t>
          </w:r>
          <w:r w:rsidR="00F261C8">
            <w:fldChar w:fldCharType="end"/>
          </w:r>
        </w:sdtContent>
      </w:sdt>
      <w:r>
        <w:t>.</w:t>
      </w:r>
    </w:p>
    <w:p w14:paraId="0A9F9E02" w14:textId="5747F90D" w:rsidR="007C4C2B" w:rsidRDefault="007C4C2B" w:rsidP="000F3694">
      <w:r>
        <w:t xml:space="preserve">Geant4 was designed as the detector simulation component of the typical simulation setup, which generally contains the following components: an event generator, detector simulation, reconstruction and analysis. </w:t>
      </w:r>
      <w:r w:rsidR="009A42DE">
        <w:t xml:space="preserve">Geant4 is usually </w:t>
      </w:r>
      <w:r w:rsidR="009A42DE" w:rsidRPr="005B72BD">
        <w:t xml:space="preserve">tied to an event generator such at Pythia or HIJING, with ROOT used for Reconstruction and Analysis. As such, Geant4 has well-defined interfaces to the other components in the simulation set-up </w:t>
      </w:r>
      <w:sdt>
        <w:sdtPr>
          <w:id w:val="-1153981164"/>
          <w:citation/>
        </w:sdtPr>
        <w:sdtContent>
          <w:r w:rsidR="009A42DE" w:rsidRPr="005B72BD">
            <w:fldChar w:fldCharType="begin"/>
          </w:r>
          <w:r w:rsidR="009A42DE" w:rsidRPr="005B72BD">
            <w:rPr>
              <w:lang w:val="en-US"/>
            </w:rPr>
            <w:instrText xml:space="preserve"> CITATION Ago03 \l 1033 </w:instrText>
          </w:r>
          <w:r w:rsidR="009A42DE" w:rsidRPr="005B72BD">
            <w:fldChar w:fldCharType="separate"/>
          </w:r>
          <w:r w:rsidR="00365AD1" w:rsidRPr="00365AD1">
            <w:rPr>
              <w:noProof/>
              <w:lang w:val="en-US"/>
            </w:rPr>
            <w:t>[40]</w:t>
          </w:r>
          <w:r w:rsidR="009A42DE" w:rsidRPr="005B72BD">
            <w:fldChar w:fldCharType="end"/>
          </w:r>
        </w:sdtContent>
      </w:sdt>
      <w:r w:rsidR="009A42DE" w:rsidRPr="005B72BD">
        <w:t>.</w:t>
      </w:r>
      <w:r w:rsidR="009A42DE">
        <w:t xml:space="preserve"> </w:t>
      </w:r>
      <w:r>
        <w:t xml:space="preserve"> Its physics implementation is transparent to investigation and validation and can be customised and extended </w:t>
      </w:r>
      <w:sdt>
        <w:sdtPr>
          <w:id w:val="398098247"/>
          <w:citation/>
        </w:sdtPr>
        <w:sdtContent>
          <w:r>
            <w:fldChar w:fldCharType="begin"/>
          </w:r>
          <w:r>
            <w:rPr>
              <w:lang w:val="en-US"/>
            </w:rPr>
            <w:instrText xml:space="preserve"> CITATION Gea03 \l 1033 </w:instrText>
          </w:r>
          <w:r>
            <w:fldChar w:fldCharType="separate"/>
          </w:r>
          <w:r w:rsidR="00365AD1" w:rsidRPr="00365AD1">
            <w:rPr>
              <w:noProof/>
              <w:lang w:val="en-US"/>
            </w:rPr>
            <w:t>[39]</w:t>
          </w:r>
          <w:r>
            <w:fldChar w:fldCharType="end"/>
          </w:r>
        </w:sdtContent>
      </w:sdt>
      <w:r>
        <w:t>.</w:t>
      </w:r>
    </w:p>
    <w:p w14:paraId="5D00DF6D" w14:textId="28325B0E" w:rsidR="007A018D" w:rsidRDefault="00A02690" w:rsidP="000F3694">
      <w:r>
        <w:t>Simulating the passage of particles through matter involves the following key elements:</w:t>
      </w:r>
    </w:p>
    <w:p w14:paraId="2EDBEED2" w14:textId="18D9A3AF" w:rsidR="00A02690" w:rsidRDefault="00A02690" w:rsidP="000F3694">
      <w:pPr>
        <w:pStyle w:val="ListParagraph"/>
        <w:numPr>
          <w:ilvl w:val="0"/>
          <w:numId w:val="27"/>
        </w:numPr>
      </w:pPr>
      <w:r>
        <w:lastRenderedPageBreak/>
        <w:t>Geometry and materials</w:t>
      </w:r>
    </w:p>
    <w:p w14:paraId="70693D4C" w14:textId="19800F4C" w:rsidR="00A02690" w:rsidRDefault="00A02690" w:rsidP="000F3694">
      <w:pPr>
        <w:pStyle w:val="ListParagraph"/>
        <w:numPr>
          <w:ilvl w:val="0"/>
          <w:numId w:val="27"/>
        </w:numPr>
      </w:pPr>
      <w:r>
        <w:t>Particle interactions in matter</w:t>
      </w:r>
    </w:p>
    <w:p w14:paraId="60D78C7B" w14:textId="5FEA550C" w:rsidR="00A02690" w:rsidRDefault="00A02690" w:rsidP="000F3694">
      <w:pPr>
        <w:pStyle w:val="ListParagraph"/>
        <w:numPr>
          <w:ilvl w:val="0"/>
          <w:numId w:val="27"/>
        </w:numPr>
      </w:pPr>
      <w:r>
        <w:t>Management of tracking</w:t>
      </w:r>
    </w:p>
    <w:p w14:paraId="3BCD9895" w14:textId="2A5F6728" w:rsidR="00A02690" w:rsidRDefault="00A02690" w:rsidP="000F3694">
      <w:pPr>
        <w:pStyle w:val="ListParagraph"/>
        <w:numPr>
          <w:ilvl w:val="0"/>
          <w:numId w:val="27"/>
        </w:numPr>
      </w:pPr>
      <w:r>
        <w:t>Digitisation and hit management</w:t>
      </w:r>
    </w:p>
    <w:p w14:paraId="2905434C" w14:textId="7C9B8D39" w:rsidR="00A02690" w:rsidRDefault="00A02690" w:rsidP="000F3694">
      <w:pPr>
        <w:pStyle w:val="ListParagraph"/>
        <w:numPr>
          <w:ilvl w:val="0"/>
          <w:numId w:val="27"/>
        </w:numPr>
      </w:pPr>
      <w:r>
        <w:t>Management of tracks and events</w:t>
      </w:r>
    </w:p>
    <w:p w14:paraId="7685B512" w14:textId="1FF367E7" w:rsidR="00A02690" w:rsidRDefault="00A02690" w:rsidP="000F3694">
      <w:pPr>
        <w:pStyle w:val="ListParagraph"/>
        <w:numPr>
          <w:ilvl w:val="0"/>
          <w:numId w:val="27"/>
        </w:numPr>
      </w:pPr>
      <w:r>
        <w:t>Visualisation and a user interface</w:t>
      </w:r>
    </w:p>
    <w:p w14:paraId="57E5C6A8" w14:textId="6C244BCA" w:rsidR="00A02690" w:rsidRDefault="00A02690" w:rsidP="000F3694">
      <w:r>
        <w:t>Each of these elements is implemented in</w:t>
      </w:r>
      <w:r w:rsidR="004E1458">
        <w:t xml:space="preserve"> a</w:t>
      </w:r>
      <w:r>
        <w:t xml:space="preserve"> class categor</w:t>
      </w:r>
      <w:r w:rsidR="004E1458">
        <w:t>y</w:t>
      </w:r>
      <w:r>
        <w:t>, with</w:t>
      </w:r>
      <w:r w:rsidR="004E1458">
        <w:t xml:space="preserve"> a</w:t>
      </w:r>
      <w:r>
        <w:t xml:space="preserve"> well-defined interface</w:t>
      </w:r>
      <w:r w:rsidR="00FA78D0">
        <w:t xml:space="preserve"> </w:t>
      </w:r>
      <w:sdt>
        <w:sdtPr>
          <w:id w:val="-1994249149"/>
          <w:citation/>
        </w:sdtPr>
        <w:sdtContent>
          <w:r w:rsidR="00FA78D0">
            <w:fldChar w:fldCharType="begin"/>
          </w:r>
          <w:r w:rsidR="00FA78D0">
            <w:rPr>
              <w:lang w:val="en-US"/>
            </w:rPr>
            <w:instrText xml:space="preserve"> CITATION Gea03 \l 1033 </w:instrText>
          </w:r>
          <w:r w:rsidR="00FA78D0">
            <w:fldChar w:fldCharType="separate"/>
          </w:r>
          <w:r w:rsidR="00365AD1" w:rsidRPr="00365AD1">
            <w:rPr>
              <w:noProof/>
              <w:lang w:val="en-US"/>
            </w:rPr>
            <w:t>[39]</w:t>
          </w:r>
          <w:r w:rsidR="00FA78D0">
            <w:fldChar w:fldCharType="end"/>
          </w:r>
        </w:sdtContent>
      </w:sdt>
      <w:r>
        <w:t xml:space="preserve">. </w:t>
      </w:r>
      <w:r>
        <w:fldChar w:fldCharType="begin"/>
      </w:r>
      <w:r>
        <w:instrText xml:space="preserve"> REF _Ref19563636 \h </w:instrText>
      </w:r>
      <w:r>
        <w:fldChar w:fldCharType="separate"/>
      </w:r>
      <w:r w:rsidR="00365AD1">
        <w:t xml:space="preserve">Figure </w:t>
      </w:r>
      <w:r w:rsidR="00365AD1">
        <w:rPr>
          <w:noProof/>
        </w:rPr>
        <w:t>28</w:t>
      </w:r>
      <w:r>
        <w:fldChar w:fldCharType="end"/>
      </w:r>
      <w:r>
        <w:t xml:space="preserve"> shows how these categories are related, with lines indicating a </w:t>
      </w:r>
      <w:r w:rsidR="00AB164D">
        <w:t>“</w:t>
      </w:r>
      <w:r>
        <w:t>using</w:t>
      </w:r>
      <w:r w:rsidR="00AB164D">
        <w:t>”</w:t>
      </w:r>
      <w:r>
        <w:t xml:space="preserve"> relationship (category with open circle uses the adjoining category). Full discussion of Geant4 lies outside the scope of this thesis, but it is worth recognising the complexity of its implementation.</w:t>
      </w:r>
    </w:p>
    <w:p w14:paraId="241D2700" w14:textId="77777777" w:rsidR="00A02690" w:rsidRDefault="00A02690" w:rsidP="00F963B0">
      <w:pPr>
        <w:jc w:val="center"/>
      </w:pPr>
      <w:r>
        <w:rPr>
          <w:noProof/>
        </w:rPr>
        <w:drawing>
          <wp:inline distT="0" distB="0" distL="0" distR="0" wp14:anchorId="6CE719DB" wp14:editId="73062BDD">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77237" cy="4582820"/>
                    </a:xfrm>
                    <a:prstGeom prst="rect">
                      <a:avLst/>
                    </a:prstGeom>
                  </pic:spPr>
                </pic:pic>
              </a:graphicData>
            </a:graphic>
          </wp:inline>
        </w:drawing>
      </w:r>
    </w:p>
    <w:p w14:paraId="261CA840" w14:textId="48B7F108" w:rsidR="00A02690" w:rsidRPr="00EC1451" w:rsidRDefault="00A02690" w:rsidP="000F3694">
      <w:pPr>
        <w:pStyle w:val="Caption"/>
      </w:pPr>
      <w:bookmarkStart w:id="128" w:name="_Ref19563636"/>
      <w:r>
        <w:t xml:space="preserve">Figure </w:t>
      </w:r>
      <w:r w:rsidR="008D0556">
        <w:fldChar w:fldCharType="begin"/>
      </w:r>
      <w:r w:rsidR="008D0556">
        <w:instrText xml:space="preserve"> SEQ Figure \* ARABIC </w:instrText>
      </w:r>
      <w:r w:rsidR="008D0556">
        <w:fldChar w:fldCharType="separate"/>
      </w:r>
      <w:r w:rsidR="003A515C">
        <w:rPr>
          <w:noProof/>
        </w:rPr>
        <w:t>29</w:t>
      </w:r>
      <w:r w:rsidR="008D0556">
        <w:rPr>
          <w:noProof/>
        </w:rPr>
        <w:fldChar w:fldCharType="end"/>
      </w:r>
      <w:bookmarkEnd w:id="128"/>
      <w:r>
        <w:t xml:space="preserve">: Top level category diagram of the Geant4 toolkit </w:t>
      </w:r>
      <w:sdt>
        <w:sdtPr>
          <w:id w:val="1831639095"/>
          <w:citation/>
        </w:sdtPr>
        <w:sdtContent>
          <w:r>
            <w:fldChar w:fldCharType="begin"/>
          </w:r>
          <w:r>
            <w:rPr>
              <w:lang w:val="en-US"/>
            </w:rPr>
            <w:instrText xml:space="preserve"> CITATION Gea03 \l 1033 </w:instrText>
          </w:r>
          <w:r>
            <w:fldChar w:fldCharType="separate"/>
          </w:r>
          <w:r w:rsidR="00365AD1" w:rsidRPr="00365AD1">
            <w:rPr>
              <w:noProof/>
              <w:lang w:val="en-US"/>
            </w:rPr>
            <w:t>[39]</w:t>
          </w:r>
          <w:r>
            <w:fldChar w:fldCharType="end"/>
          </w:r>
        </w:sdtContent>
      </w:sdt>
    </w:p>
    <w:p w14:paraId="781948BE" w14:textId="35260C2F" w:rsidR="00EC1451" w:rsidRDefault="00EC1451" w:rsidP="00EC1451">
      <w:pPr>
        <w:pStyle w:val="Heading3"/>
      </w:pPr>
      <w:bookmarkStart w:id="129" w:name="_Toc20058188"/>
      <w:r>
        <w:t>Implementation</w:t>
      </w:r>
      <w:bookmarkEnd w:id="129"/>
    </w:p>
    <w:p w14:paraId="6A712BA8" w14:textId="5ACA29D1" w:rsidR="0085059F" w:rsidRPr="0085059F" w:rsidRDefault="0085059F" w:rsidP="000F3694">
      <w:r>
        <w:t>In order to prove that Geant4 simulations might not be as accurate as assumed to be, a simulation was run, set to generate pions from the following LHC run: 2016/LHC16q/000</w:t>
      </w:r>
      <w:r w:rsidRPr="0085059F">
        <w:t>265343</w:t>
      </w:r>
      <w:r w:rsidR="00BD2EBE">
        <w:t xml:space="preserve">. A convolutional neural network was able to distinguish simulated pions from real pions obtained during that run to a high degree of accuracy and therefore motivated the Deep Generative </w:t>
      </w:r>
      <w:r w:rsidR="00E40C7D">
        <w:t>Modelling</w:t>
      </w:r>
      <w:r w:rsidR="00BD2EBE">
        <w:t xml:space="preserve"> Section of this thesis.</w:t>
      </w:r>
    </w:p>
    <w:p w14:paraId="4EC4E3C0" w14:textId="261A7653" w:rsidR="00EC1451" w:rsidRPr="005B72BD" w:rsidRDefault="00EC1451" w:rsidP="00EC1451">
      <w:pPr>
        <w:pStyle w:val="Heading4"/>
      </w:pPr>
      <w:r>
        <w:lastRenderedPageBreak/>
        <w:t>Geant4 Configuration and Simulation</w:t>
      </w:r>
    </w:p>
    <w:p w14:paraId="726222E0" w14:textId="7F03886D" w:rsidR="00EC1451" w:rsidRDefault="00EC1451" w:rsidP="000F3694">
      <w:r w:rsidRPr="005B72BD">
        <w:t xml:space="preserve">Geant4 simulations were configured using </w:t>
      </w:r>
      <w:hyperlink r:id="rId68"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69"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70" w:history="1">
        <w:r w:rsidRPr="005B72BD">
          <w:rPr>
            <w:rStyle w:val="Hyperlink"/>
            <w:rFonts w:asciiTheme="majorHAnsi" w:hAnsiTheme="majorHAnsi"/>
          </w:rPr>
          <w:t>https://github.com/PsycheShaman/trdpid/blob/master/sim/sim.C</w:t>
        </w:r>
      </w:hyperlink>
      <w:r w:rsidRPr="005B72BD">
        <w:t xml:space="preserve"> the reconstruction script </w:t>
      </w:r>
      <w:hyperlink r:id="rId71" w:history="1">
        <w:r w:rsidRPr="005B72BD">
          <w:rPr>
            <w:rStyle w:val="Hyperlink"/>
            <w:rFonts w:asciiTheme="majorHAnsi" w:hAnsiTheme="majorHAnsi"/>
          </w:rPr>
          <w:t>https://github.com/PsycheShaman/trdpid/blob/master/sim/rec.C</w:t>
        </w:r>
      </w:hyperlink>
      <w:r w:rsidRPr="005B72BD">
        <w:t xml:space="preserve"> and the analysis script </w:t>
      </w:r>
      <w:hyperlink r:id="rId72"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06A90F78" w14:textId="6F9C7A51" w:rsidR="00810839" w:rsidRDefault="00810839" w:rsidP="006103C7">
      <w:pPr>
        <w:pStyle w:val="Heading4"/>
      </w:pPr>
      <w:r>
        <w:t>Results: Geant4 Simulation</w:t>
      </w:r>
    </w:p>
    <w:p w14:paraId="610D65BE" w14:textId="77777777" w:rsidR="00C80A89" w:rsidRPr="00C80A89" w:rsidRDefault="00C80A89" w:rsidP="00C80A89"/>
    <w:p w14:paraId="39E0DB52" w14:textId="325BCBE0" w:rsidR="00EC1451" w:rsidRPr="005B72BD" w:rsidRDefault="00EC1451" w:rsidP="006103C7">
      <w:pPr>
        <w:pStyle w:val="Heading4"/>
      </w:pPr>
      <w:r>
        <w:t>Distinguishing Geant4-simulated Pions from Real Pions</w:t>
      </w:r>
    </w:p>
    <w:p w14:paraId="024A9AA8" w14:textId="48856D5F" w:rsidR="00EC1451" w:rsidRDefault="00EC1451" w:rsidP="000F3694">
      <w:r w:rsidRPr="005B72BD">
        <w:t>The task of distinguishing simulated from real data was performed using</w:t>
      </w:r>
      <w:r>
        <w:t xml:space="preserve"> a 2D</w:t>
      </w:r>
      <w:r w:rsidRPr="005B72BD">
        <w:t xml:space="preserve"> convolutional neural network</w:t>
      </w:r>
      <w:r>
        <w:t xml:space="preserve">, with architecture shown in </w:t>
      </w:r>
      <w:r>
        <w:fldChar w:fldCharType="begin"/>
      </w:r>
      <w:r>
        <w:instrText xml:space="preserve"> REF _Ref18870100 \h </w:instrText>
      </w:r>
      <w:r>
        <w:fldChar w:fldCharType="separate"/>
      </w:r>
      <w:r w:rsidR="00365AD1">
        <w:rPr>
          <w:b/>
          <w:bCs w:val="0"/>
          <w:lang w:val="en-US"/>
        </w:rPr>
        <w:t>Error! Reference source not found.</w:t>
      </w:r>
      <w:r>
        <w:fldChar w:fldCharType="end"/>
      </w:r>
      <w:r w:rsidRPr="005B72BD">
        <w:t>.</w:t>
      </w:r>
    </w:p>
    <w:p w14:paraId="031BC58C" w14:textId="201F0DC5" w:rsidR="00EC1451" w:rsidRPr="005B72BD" w:rsidRDefault="00EC1451" w:rsidP="000F3694">
      <w:r w:rsidRPr="005B72BD">
        <w:t>Distinguishing Geant4 simulations from real data proved to be a much easier task than distinguishing real electrons from real pions, as depicted in the training graphs in</w:t>
      </w:r>
      <w:r>
        <w:t xml:space="preserve"> </w:t>
      </w:r>
      <w:r>
        <w:fldChar w:fldCharType="begin"/>
      </w:r>
      <w:r>
        <w:instrText xml:space="preserve"> REF _Ref18870049 \h </w:instrText>
      </w:r>
      <w:r>
        <w:fldChar w:fldCharType="separate"/>
      </w:r>
      <w:r w:rsidR="00365AD1" w:rsidRPr="005B72BD">
        <w:t xml:space="preserve">Figure </w:t>
      </w:r>
      <w:r w:rsidR="00365AD1">
        <w:rPr>
          <w:noProof/>
        </w:rPr>
        <w:t>29</w:t>
      </w:r>
      <w:r>
        <w:fldChar w:fldCharType="end"/>
      </w:r>
      <w:r w:rsidRPr="005B72BD">
        <w:t>.</w:t>
      </w:r>
    </w:p>
    <w:p w14:paraId="5B764D46" w14:textId="438C8FA8" w:rsidR="00EC1451" w:rsidRPr="005B72BD" w:rsidRDefault="00266B79" w:rsidP="000F3694">
      <w:r>
        <w:t>(a)</w:t>
      </w:r>
      <w:r w:rsidR="00EC1451" w:rsidRPr="005B72BD">
        <w:rPr>
          <w:noProof/>
        </w:rPr>
        <w:drawing>
          <wp:inline distT="0" distB="0" distL="0" distR="0" wp14:anchorId="6BEF5A29" wp14:editId="76E70B64">
            <wp:extent cx="2643254" cy="2643254"/>
            <wp:effectExtent l="0" t="0" r="508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62254" cy="2662254"/>
                    </a:xfrm>
                    <a:prstGeom prst="rect">
                      <a:avLst/>
                    </a:prstGeom>
                    <a:noFill/>
                    <a:ln>
                      <a:noFill/>
                    </a:ln>
                  </pic:spPr>
                </pic:pic>
              </a:graphicData>
            </a:graphic>
          </wp:inline>
        </w:drawing>
      </w:r>
      <w:r>
        <w:t>(b)</w:t>
      </w:r>
      <w:r w:rsidRPr="005B72BD">
        <w:rPr>
          <w:noProof/>
        </w:rPr>
        <w:drawing>
          <wp:inline distT="0" distB="0" distL="0" distR="0" wp14:anchorId="481B5E85" wp14:editId="5D05F87E">
            <wp:extent cx="1441094" cy="3595005"/>
            <wp:effectExtent l="0" t="0" r="6985"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55762" cy="3631596"/>
                    </a:xfrm>
                    <a:prstGeom prst="rect">
                      <a:avLst/>
                    </a:prstGeom>
                    <a:noFill/>
                    <a:ln>
                      <a:noFill/>
                    </a:ln>
                  </pic:spPr>
                </pic:pic>
              </a:graphicData>
            </a:graphic>
          </wp:inline>
        </w:drawing>
      </w:r>
    </w:p>
    <w:p w14:paraId="647F56DB" w14:textId="24C479FE" w:rsidR="00EC1451" w:rsidRPr="005B72BD" w:rsidRDefault="00EC1451" w:rsidP="000F3694">
      <w:pPr>
        <w:pStyle w:val="Caption"/>
      </w:pPr>
      <w:bookmarkStart w:id="130" w:name="_Ref18870049"/>
      <w:bookmarkStart w:id="131" w:name="_Ref18870048"/>
      <w:bookmarkStart w:id="132" w:name="_Toc19377396"/>
      <w:r w:rsidRPr="005B72BD">
        <w:t xml:space="preserve">Figure </w:t>
      </w:r>
      <w:r w:rsidR="008D0556">
        <w:fldChar w:fldCharType="begin"/>
      </w:r>
      <w:r w:rsidR="008D0556">
        <w:instrText xml:space="preserve"> SEQ Figure \* ARABIC </w:instrText>
      </w:r>
      <w:r w:rsidR="008D0556">
        <w:fldChar w:fldCharType="separate"/>
      </w:r>
      <w:r w:rsidR="003A515C">
        <w:rPr>
          <w:noProof/>
        </w:rPr>
        <w:t>30</w:t>
      </w:r>
      <w:r w:rsidR="008D0556">
        <w:rPr>
          <w:noProof/>
        </w:rPr>
        <w:fldChar w:fldCharType="end"/>
      </w:r>
      <w:bookmarkEnd w:id="130"/>
      <w:r w:rsidRPr="005B72BD">
        <w:t xml:space="preserve">: Training </w:t>
      </w:r>
      <w:bookmarkEnd w:id="131"/>
      <w:bookmarkEnd w:id="132"/>
      <w:r w:rsidR="00266B79">
        <w:t>curves (a) and</w:t>
      </w:r>
      <w:r w:rsidR="00266B79" w:rsidRPr="00266B79">
        <w:t xml:space="preserve"> </w:t>
      </w:r>
      <w:r w:rsidR="00266B79">
        <w:t>m</w:t>
      </w:r>
      <w:r w:rsidR="00266B79" w:rsidRPr="005B72BD">
        <w:t>odel architecture</w:t>
      </w:r>
      <w:r w:rsidR="00266B79">
        <w:t xml:space="preserve"> (b)</w:t>
      </w:r>
      <w:r w:rsidR="00266B79" w:rsidRPr="005B72BD">
        <w:t xml:space="preserve"> for distinguishing real from Geant</w:t>
      </w:r>
      <w:r w:rsidR="00266B79">
        <w:t>4-</w:t>
      </w:r>
      <w:r w:rsidR="00266B79" w:rsidRPr="005B72BD">
        <w:t>simulated data</w:t>
      </w:r>
    </w:p>
    <w:p w14:paraId="4D984DEC" w14:textId="720AF337" w:rsidR="00EC1451" w:rsidRPr="005B72BD" w:rsidRDefault="00EC1451" w:rsidP="000F3694">
      <w:r w:rsidRPr="005B72BD">
        <w:fldChar w:fldCharType="begin"/>
      </w:r>
      <w:r w:rsidRPr="005B72BD">
        <w:instrText xml:space="preserve"> REF _Ref16353653 \h  \* MERGEFORMAT </w:instrText>
      </w:r>
      <w:r w:rsidRPr="005B72BD">
        <w:fldChar w:fldCharType="separate"/>
      </w:r>
      <w:r w:rsidR="00365AD1" w:rsidRPr="005B72BD">
        <w:t xml:space="preserve">Table </w:t>
      </w:r>
      <w:r w:rsidR="00365AD1">
        <w:rPr>
          <w:noProof/>
        </w:rPr>
        <w:t>3</w:t>
      </w:r>
      <w:r w:rsidRPr="005B72BD">
        <w:fldChar w:fldCharType="end"/>
      </w:r>
      <w:r w:rsidRPr="005B72BD">
        <w:t xml:space="preserve"> shows the obtained confusion matrix for the following model architecture:</w:t>
      </w:r>
    </w:p>
    <w:p w14:paraId="66F24600" w14:textId="38372123" w:rsidR="00EC1451" w:rsidRPr="005B72BD" w:rsidRDefault="00EC1451" w:rsidP="000F3694">
      <w:pPr>
        <w:pStyle w:val="Caption"/>
      </w:pPr>
      <w:bookmarkStart w:id="133" w:name="_Ref16353653"/>
      <w:bookmarkStart w:id="134" w:name="_Toc19377336"/>
      <w:r w:rsidRPr="005B72BD">
        <w:t xml:space="preserve">Table </w:t>
      </w:r>
      <w:r w:rsidR="008D0556">
        <w:fldChar w:fldCharType="begin"/>
      </w:r>
      <w:r w:rsidR="008D0556">
        <w:instrText xml:space="preserve"> SEQ Table \* ARABIC </w:instrText>
      </w:r>
      <w:r w:rsidR="008D0556">
        <w:fldChar w:fldCharType="separate"/>
      </w:r>
      <w:r w:rsidR="00365AD1">
        <w:rPr>
          <w:noProof/>
        </w:rPr>
        <w:t>3</w:t>
      </w:r>
      <w:r w:rsidR="008D0556">
        <w:rPr>
          <w:noProof/>
        </w:rPr>
        <w:fldChar w:fldCharType="end"/>
      </w:r>
      <w:bookmarkEnd w:id="133"/>
      <w:r w:rsidRPr="005B72BD">
        <w:t>: Confusion Matrix for distinguishing between Geant</w:t>
      </w:r>
      <w:r>
        <w:t>4</w:t>
      </w:r>
      <w:r w:rsidRPr="005B72BD">
        <w:t xml:space="preserve"> vs Real Data</w:t>
      </w:r>
      <w:bookmarkEnd w:id="134"/>
      <w:r w:rsidRPr="005B72BD">
        <w:t xml:space="preserve"> </w:t>
      </w:r>
    </w:p>
    <w:tbl>
      <w:tblPr>
        <w:tblStyle w:val="TableGrid"/>
        <w:tblW w:w="0" w:type="auto"/>
        <w:tblLook w:val="04A0" w:firstRow="1" w:lastRow="0" w:firstColumn="1" w:lastColumn="0" w:noHBand="0" w:noVBand="1"/>
      </w:tblPr>
      <w:tblGrid>
        <w:gridCol w:w="2831"/>
        <w:gridCol w:w="2831"/>
        <w:gridCol w:w="2832"/>
      </w:tblGrid>
      <w:tr w:rsidR="00EC1451" w:rsidRPr="005B72BD" w14:paraId="292C971D" w14:textId="77777777" w:rsidTr="00D6168A">
        <w:trPr>
          <w:cnfStyle w:val="100000000000" w:firstRow="1" w:lastRow="0" w:firstColumn="0" w:lastColumn="0" w:oddVBand="0" w:evenVBand="0" w:oddHBand="0" w:evenHBand="0" w:firstRowFirstColumn="0" w:firstRowLastColumn="0" w:lastRowFirstColumn="0" w:lastRowLastColumn="0"/>
        </w:trPr>
        <w:tc>
          <w:tcPr>
            <w:tcW w:w="2831" w:type="dxa"/>
          </w:tcPr>
          <w:p w14:paraId="77746415" w14:textId="77777777" w:rsidR="00EC1451" w:rsidRPr="005B72BD" w:rsidRDefault="00EC1451" w:rsidP="000F3694">
            <w:r w:rsidRPr="005B72BD">
              <w:t>Prediction/Actual</w:t>
            </w:r>
          </w:p>
        </w:tc>
        <w:tc>
          <w:tcPr>
            <w:tcW w:w="2831" w:type="dxa"/>
          </w:tcPr>
          <w:p w14:paraId="47308405" w14:textId="77777777" w:rsidR="00EC1451" w:rsidRPr="005B72BD" w:rsidRDefault="008D0556" w:rsidP="000F3694">
            <m:oMathPara>
              <m:oMath>
                <m:sSub>
                  <m:sSubPr>
                    <m:ctrlPr/>
                  </m:sSubPr>
                  <m:e>
                    <m:r>
                      <m:rPr>
                        <m:sty m:val="bi"/>
                      </m:rPr>
                      <m:t>π</m:t>
                    </m:r>
                  </m:e>
                  <m:sub>
                    <m:r>
                      <m:rPr>
                        <m:sty m:val="bi"/>
                      </m:rPr>
                      <m:t>geant</m:t>
                    </m:r>
                  </m:sub>
                </m:sSub>
              </m:oMath>
            </m:oMathPara>
          </w:p>
        </w:tc>
        <w:tc>
          <w:tcPr>
            <w:tcW w:w="2832" w:type="dxa"/>
          </w:tcPr>
          <w:p w14:paraId="2B45A08A" w14:textId="77777777" w:rsidR="00EC1451" w:rsidRPr="005B72BD" w:rsidRDefault="008D0556" w:rsidP="000F3694">
            <m:oMathPara>
              <m:oMath>
                <m:sSub>
                  <m:sSubPr>
                    <m:ctrlPr/>
                  </m:sSubPr>
                  <m:e>
                    <m:r>
                      <m:rPr>
                        <m:sty m:val="bi"/>
                      </m:rPr>
                      <m:t>π</m:t>
                    </m:r>
                  </m:e>
                  <m:sub>
                    <m:r>
                      <m:rPr>
                        <m:sty m:val="bi"/>
                      </m:rPr>
                      <m:t>real</m:t>
                    </m:r>
                  </m:sub>
                </m:sSub>
              </m:oMath>
            </m:oMathPara>
          </w:p>
        </w:tc>
      </w:tr>
      <w:tr w:rsidR="00EC1451" w:rsidRPr="005B72BD" w14:paraId="35A155F6" w14:textId="77777777" w:rsidTr="00D6168A">
        <w:tc>
          <w:tcPr>
            <w:tcW w:w="2831" w:type="dxa"/>
          </w:tcPr>
          <w:p w14:paraId="2EAE0A3B" w14:textId="77777777" w:rsidR="00EC1451" w:rsidRPr="005B72BD" w:rsidRDefault="008D0556" w:rsidP="000F3694">
            <m:oMathPara>
              <m:oMath>
                <m:sSub>
                  <m:sSubPr>
                    <m:ctrlPr/>
                  </m:sSubPr>
                  <m:e>
                    <m:r>
                      <m:rPr>
                        <m:sty m:val="bi"/>
                      </m:rPr>
                      <m:t>π</m:t>
                    </m:r>
                  </m:e>
                  <m:sub>
                    <m:r>
                      <m:rPr>
                        <m:sty m:val="bi"/>
                      </m:rPr>
                      <m:t>geant</m:t>
                    </m:r>
                  </m:sub>
                </m:sSub>
              </m:oMath>
            </m:oMathPara>
          </w:p>
        </w:tc>
        <w:tc>
          <w:tcPr>
            <w:tcW w:w="2831" w:type="dxa"/>
          </w:tcPr>
          <w:p w14:paraId="65CB32FA" w14:textId="77777777" w:rsidR="00EC1451" w:rsidRPr="005B72BD" w:rsidRDefault="00EC1451" w:rsidP="000F3694">
            <w:r w:rsidRPr="005B72BD">
              <w:t>42 553</w:t>
            </w:r>
          </w:p>
        </w:tc>
        <w:tc>
          <w:tcPr>
            <w:tcW w:w="2832" w:type="dxa"/>
          </w:tcPr>
          <w:p w14:paraId="3F6F8DD7" w14:textId="77777777" w:rsidR="00EC1451" w:rsidRPr="005B72BD" w:rsidRDefault="00EC1451" w:rsidP="000F3694">
            <w:r w:rsidRPr="005B72BD">
              <w:t>681</w:t>
            </w:r>
          </w:p>
        </w:tc>
      </w:tr>
      <w:tr w:rsidR="00EC1451" w:rsidRPr="005B72BD" w14:paraId="23C58796" w14:textId="77777777" w:rsidTr="00D6168A">
        <w:tc>
          <w:tcPr>
            <w:tcW w:w="2831" w:type="dxa"/>
          </w:tcPr>
          <w:p w14:paraId="096B8494" w14:textId="77777777" w:rsidR="00EC1451" w:rsidRPr="005B72BD" w:rsidRDefault="008D0556" w:rsidP="000F3694">
            <m:oMathPara>
              <m:oMath>
                <m:sSub>
                  <m:sSubPr>
                    <m:ctrlPr/>
                  </m:sSubPr>
                  <m:e>
                    <m:r>
                      <m:rPr>
                        <m:sty m:val="bi"/>
                      </m:rPr>
                      <m:t>π</m:t>
                    </m:r>
                  </m:e>
                  <m:sub>
                    <m:r>
                      <m:rPr>
                        <m:sty m:val="bi"/>
                      </m:rPr>
                      <m:t>real</m:t>
                    </m:r>
                  </m:sub>
                </m:sSub>
              </m:oMath>
            </m:oMathPara>
          </w:p>
        </w:tc>
        <w:tc>
          <w:tcPr>
            <w:tcW w:w="2831" w:type="dxa"/>
          </w:tcPr>
          <w:p w14:paraId="7CC9DCCE" w14:textId="77777777" w:rsidR="00EC1451" w:rsidRPr="005B72BD" w:rsidRDefault="00EC1451" w:rsidP="000F3694">
            <w:r w:rsidRPr="005B72BD">
              <w:t>7 069</w:t>
            </w:r>
          </w:p>
        </w:tc>
        <w:tc>
          <w:tcPr>
            <w:tcW w:w="2832" w:type="dxa"/>
          </w:tcPr>
          <w:p w14:paraId="6728D022" w14:textId="77777777" w:rsidR="00EC1451" w:rsidRPr="005B72BD" w:rsidRDefault="00EC1451" w:rsidP="000F3694">
            <w:r w:rsidRPr="005B72BD">
              <w:t>24 058</w:t>
            </w:r>
          </w:p>
        </w:tc>
      </w:tr>
    </w:tbl>
    <w:p w14:paraId="36994EA1" w14:textId="14C6ABC5" w:rsidR="0019194B" w:rsidRPr="005B72BD" w:rsidRDefault="00BE17E5" w:rsidP="0019194B">
      <w:pPr>
        <w:pStyle w:val="Heading2"/>
        <w:numPr>
          <w:ilvl w:val="1"/>
          <w:numId w:val="3"/>
        </w:numPr>
        <w:spacing w:line="480" w:lineRule="auto"/>
        <w:rPr>
          <w:rFonts w:cs="Times New Roman"/>
        </w:rPr>
      </w:pPr>
      <w:bookmarkStart w:id="135" w:name="_Toc20058189"/>
      <w:r>
        <w:rPr>
          <w:rFonts w:cs="Times New Roman"/>
        </w:rPr>
        <w:t xml:space="preserve">Deep </w:t>
      </w:r>
      <w:r w:rsidR="0019194B" w:rsidRPr="005B72BD">
        <w:rPr>
          <w:rFonts w:cs="Times New Roman"/>
        </w:rPr>
        <w:t>Generative Models</w:t>
      </w:r>
      <w:bookmarkEnd w:id="135"/>
    </w:p>
    <w:p w14:paraId="319E8EF3" w14:textId="54F2A47D" w:rsidR="0019194B" w:rsidRPr="005B72BD" w:rsidRDefault="0019194B" w:rsidP="000F3694">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365AD1" w:rsidRPr="00365AD1">
            <w:rPr>
              <w:noProof/>
              <w:lang w:val="en-US"/>
            </w:rPr>
            <w:t>[41]</w:t>
          </w:r>
          <w:r w:rsidRPr="005B72BD">
            <w:fldChar w:fldCharType="end"/>
          </w:r>
        </w:sdtContent>
      </w:sdt>
      <w:r w:rsidRPr="005B72BD">
        <w:t>.</w:t>
      </w:r>
    </w:p>
    <w:p w14:paraId="2ADED612" w14:textId="7197D7AC" w:rsidR="0019194B" w:rsidRPr="005B72BD" w:rsidRDefault="0019194B" w:rsidP="000F3694">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365AD1" w:rsidRPr="00365AD1">
            <w:rPr>
              <w:noProof/>
              <w:lang w:val="en-US"/>
            </w:rPr>
            <w:t>[41]</w:t>
          </w:r>
          <w:r w:rsidRPr="005B72BD">
            <w:fldChar w:fldCharType="end"/>
          </w:r>
        </w:sdtContent>
      </w:sdt>
      <w:r w:rsidRPr="005B72BD">
        <w:t>.</w:t>
      </w:r>
    </w:p>
    <w:p w14:paraId="41C7498E" w14:textId="0FAC622C" w:rsidR="0019194B" w:rsidRPr="005B72BD" w:rsidRDefault="0019194B" w:rsidP="000F3694">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365AD1" w:rsidRPr="00365AD1">
            <w:rPr>
              <w:noProof/>
              <w:lang w:val="en-US"/>
            </w:rPr>
            <w:t>[41]</w:t>
          </w:r>
          <w:r w:rsidRPr="005B72BD">
            <w:fldChar w:fldCharType="end"/>
          </w:r>
        </w:sdtContent>
      </w:sdt>
      <w:r w:rsidRPr="005B72BD">
        <w:t>.</w:t>
      </w:r>
    </w:p>
    <w:p w14:paraId="155D9E56" w14:textId="719DAAE3" w:rsidR="0019194B" w:rsidRPr="005B72BD" w:rsidRDefault="0019194B" w:rsidP="0019194B">
      <w:pPr>
        <w:pStyle w:val="Heading3"/>
        <w:numPr>
          <w:ilvl w:val="2"/>
          <w:numId w:val="3"/>
        </w:numPr>
        <w:rPr>
          <w:rFonts w:cs="Times New Roman"/>
        </w:rPr>
      </w:pPr>
      <w:bookmarkStart w:id="136" w:name="_Toc20058190"/>
      <w:r w:rsidRPr="005B72BD">
        <w:rPr>
          <w:rFonts w:cs="Times New Roman"/>
        </w:rPr>
        <w:t>Background: Latent Variable Models</w:t>
      </w:r>
      <w:bookmarkEnd w:id="136"/>
    </w:p>
    <w:p w14:paraId="4390033D" w14:textId="59DC9375" w:rsidR="0019194B" w:rsidRPr="005B72BD" w:rsidRDefault="0019194B" w:rsidP="000F3694">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365AD1" w:rsidRPr="00365AD1">
            <w:rPr>
              <w:noProof/>
              <w:lang w:val="en-US"/>
            </w:rPr>
            <w:t>[41]</w:t>
          </w:r>
          <w:r w:rsidRPr="005B72BD">
            <w:fldChar w:fldCharType="end"/>
          </w:r>
        </w:sdtContent>
      </w:sdt>
      <w:r w:rsidRPr="005B72BD">
        <w:t>.</w:t>
      </w:r>
    </w:p>
    <w:p w14:paraId="06D90545" w14:textId="0BE0CE44" w:rsidR="0019194B" w:rsidRPr="005B72BD" w:rsidRDefault="0019194B" w:rsidP="000F3694">
      <w:r w:rsidRPr="005B72BD">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365AD1" w:rsidRPr="00365AD1">
            <w:rPr>
              <w:noProof/>
              <w:lang w:val="en-US"/>
            </w:rPr>
            <w:t>[41]</w:t>
          </w:r>
          <w:r w:rsidRPr="005B72BD">
            <w:fldChar w:fldCharType="end"/>
          </w:r>
        </w:sdtContent>
      </w:sdt>
      <w:r w:rsidRPr="005B72BD">
        <w:t>.</w:t>
      </w:r>
    </w:p>
    <w:p w14:paraId="4EABCDD4" w14:textId="4FA0BF2D" w:rsidR="0019194B" w:rsidRPr="005B72BD" w:rsidRDefault="0019194B" w:rsidP="000F3694">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w:t>
      </w:r>
      <w:r w:rsidR="00E10461">
        <w:t xml:space="preserve">are </w:t>
      </w:r>
      <w:r w:rsidRPr="005B72BD">
        <w:t xml:space="preserve">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365AD1" w:rsidRPr="00365AD1">
            <w:rPr>
              <w:noProof/>
              <w:lang w:val="en-US"/>
            </w:rPr>
            <w:t>[41]</w:t>
          </w:r>
          <w:r w:rsidRPr="005B72BD">
            <w:fldChar w:fldCharType="end"/>
          </w:r>
        </w:sdtContent>
      </w:sdt>
      <w:r w:rsidRPr="005B72BD">
        <w:t>.</w:t>
      </w:r>
    </w:p>
    <w:p w14:paraId="30042CD6" w14:textId="77777777" w:rsidR="0019194B" w:rsidRPr="005B72BD" w:rsidRDefault="0019194B" w:rsidP="000F3694">
      <w:r w:rsidRPr="005B72BD">
        <w:t xml:space="preserve">More formally, we want to maximize the probability of each </w:t>
      </w:r>
      <m:oMath>
        <m:r>
          <m:t>X</m:t>
        </m:r>
      </m:oMath>
      <w:r w:rsidRPr="005B72BD">
        <w:t>, according to:</w:t>
      </w:r>
    </w:p>
    <w:p w14:paraId="2B38DA05" w14:textId="77777777" w:rsidR="0019194B" w:rsidRPr="005B72BD" w:rsidRDefault="0019194B" w:rsidP="000F3694">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3F10C836" w14:textId="0A23F3F5" w:rsidR="0019194B" w:rsidRPr="005B72BD" w:rsidRDefault="0019194B" w:rsidP="000F3694">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365AD1" w:rsidRPr="00365AD1">
            <w:rPr>
              <w:noProof/>
              <w:lang w:val="en-US"/>
            </w:rPr>
            <w:t>[41]</w:t>
          </w:r>
          <w:r w:rsidRPr="005B72BD">
            <w:fldChar w:fldCharType="end"/>
          </w:r>
        </w:sdtContent>
      </w:sdt>
      <w:r w:rsidRPr="005B72BD">
        <w:t>.</w:t>
      </w:r>
    </w:p>
    <w:p w14:paraId="01DD83A8" w14:textId="48E86D11" w:rsidR="0019194B" w:rsidRPr="005B72BD" w:rsidRDefault="0019194B" w:rsidP="000F3694">
      <w:r w:rsidRPr="005B72BD">
        <w:lastRenderedPageBreak/>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00365AD1" w:rsidRPr="00365AD1">
            <w:rPr>
              <w:noProof/>
              <w:lang w:val="en-US"/>
            </w:rPr>
            <w:t>[41]</w:t>
          </w:r>
          <w:r w:rsidRPr="005B72BD">
            <w:fldChar w:fldCharType="end"/>
          </w:r>
        </w:sdtContent>
      </w:sdt>
      <w:r w:rsidRPr="005B72BD">
        <w:t>.</w:t>
      </w:r>
    </w:p>
    <w:p w14:paraId="545E0C8E" w14:textId="38472C94" w:rsidR="0019194B" w:rsidRPr="005B72BD" w:rsidRDefault="0019194B" w:rsidP="000F3694">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365AD1" w:rsidRPr="00365AD1">
            <w:rPr>
              <w:noProof/>
              <w:lang w:val="en-US"/>
            </w:rPr>
            <w:t>[41]</w:t>
          </w:r>
          <w:r w:rsidRPr="005B72BD">
            <w:fldChar w:fldCharType="end"/>
          </w:r>
        </w:sdtContent>
      </w:sdt>
      <w:r w:rsidRPr="005B72BD">
        <w:t>.</w:t>
      </w:r>
    </w:p>
    <w:p w14:paraId="50B47EA7" w14:textId="5D90C0D4" w:rsidR="00B01877" w:rsidRDefault="0019194B" w:rsidP="00B01877">
      <w:pPr>
        <w:pStyle w:val="Heading3"/>
        <w:numPr>
          <w:ilvl w:val="2"/>
          <w:numId w:val="3"/>
        </w:numPr>
        <w:rPr>
          <w:rFonts w:cs="Times New Roman"/>
        </w:rPr>
      </w:pPr>
      <w:bookmarkStart w:id="137" w:name="_Toc20058191"/>
      <w:r w:rsidRPr="005B72BD">
        <w:rPr>
          <w:rFonts w:cs="Times New Roman"/>
        </w:rPr>
        <w:t>Variational Autoencoders</w:t>
      </w:r>
      <w:bookmarkEnd w:id="137"/>
    </w:p>
    <w:p w14:paraId="61B13CFC" w14:textId="229C789D" w:rsidR="00B01877" w:rsidRPr="005B72BD" w:rsidRDefault="00B01877" w:rsidP="000F3694">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365AD1" w:rsidRPr="00365AD1">
            <w:rPr>
              <w:noProof/>
              <w:lang w:val="en-US"/>
            </w:rPr>
            <w:t>[41]</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365AD1" w:rsidRPr="00365AD1">
            <w:rPr>
              <w:noProof/>
              <w:lang w:val="en-US"/>
            </w:rPr>
            <w:t>[41]</w:t>
          </w:r>
          <w:r w:rsidRPr="005B72BD">
            <w:fldChar w:fldCharType="end"/>
          </w:r>
        </w:sdtContent>
      </w:sdt>
      <w:r w:rsidRPr="005B72BD">
        <w:t>.</w:t>
      </w:r>
    </w:p>
    <w:p w14:paraId="05DD4565" w14:textId="77777777" w:rsidR="00B01877" w:rsidRPr="00B01877" w:rsidRDefault="00B01877" w:rsidP="000F3694"/>
    <w:p w14:paraId="6AE8DD61" w14:textId="408B1C94" w:rsidR="00B01877" w:rsidRDefault="0013303B" w:rsidP="00E10461">
      <w:pPr>
        <w:jc w:val="center"/>
      </w:pPr>
      <w:r>
        <w:rPr>
          <w:noProof/>
        </w:rPr>
        <w:drawing>
          <wp:inline distT="0" distB="0" distL="0" distR="0" wp14:anchorId="20F67D52" wp14:editId="3846B4B0">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2AAE4847" w14:textId="25B99833" w:rsidR="00B01877" w:rsidRPr="00B01877" w:rsidRDefault="00B01877" w:rsidP="000F3694">
      <w:pPr>
        <w:pStyle w:val="Caption"/>
      </w:pPr>
      <w:r>
        <w:t xml:space="preserve">Figure </w:t>
      </w:r>
      <w:r w:rsidR="008D0556">
        <w:fldChar w:fldCharType="begin"/>
      </w:r>
      <w:r w:rsidR="008D0556">
        <w:instrText xml:space="preserve"> SEQ Figure \* ARABIC </w:instrText>
      </w:r>
      <w:r w:rsidR="008D0556">
        <w:fldChar w:fldCharType="separate"/>
      </w:r>
      <w:r w:rsidR="003A515C">
        <w:rPr>
          <w:noProof/>
        </w:rPr>
        <w:t>31</w:t>
      </w:r>
      <w:r w:rsidR="008D0556">
        <w:rPr>
          <w:noProof/>
        </w:rPr>
        <w:fldChar w:fldCharType="end"/>
      </w:r>
      <w:r>
        <w:t>: Simplified diagram of a Variational Autoencoder</w:t>
      </w:r>
    </w:p>
    <w:p w14:paraId="48EDE0FB" w14:textId="76FD4C64" w:rsidR="0019194B" w:rsidRPr="005B72BD" w:rsidRDefault="0019194B" w:rsidP="000F3694">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where I is the identity matrix</w:t>
      </w:r>
      <w:r w:rsidR="00E10461">
        <w:t>;</w:t>
      </w:r>
      <w:r w:rsidRPr="005B72BD">
        <w:t xml:space="preserve">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w:t>
      </w:r>
      <w:r w:rsidR="00E10461">
        <w:t xml:space="preserve"> </w:t>
      </w:r>
      <w:r w:rsidR="00E10461">
        <w:t>(encoding)</w:t>
      </w:r>
      <w:r w:rsidRPr="005B72BD">
        <w:t xml:space="preserve"> layers</w:t>
      </w:r>
      <w:r w:rsidR="00E10461">
        <w:t xml:space="preserve"> </w:t>
      </w:r>
      <w:r w:rsidRPr="005B72BD">
        <w:t xml:space="preserve">will be involved in generating </w:t>
      </w:r>
      <m:oMath>
        <m:r>
          <m:t>z</m:t>
        </m:r>
      </m:oMath>
      <w:r w:rsidRPr="005B72BD">
        <w:t xml:space="preserve"> while the later</w:t>
      </w:r>
      <w:r w:rsidR="00E10461">
        <w:t xml:space="preserve"> </w:t>
      </w:r>
      <w:r w:rsidR="00E10461">
        <w:t>(</w:t>
      </w:r>
      <w:proofErr w:type="gramStart"/>
      <w:r w:rsidR="00E10461">
        <w:t>decoding)</w:t>
      </w:r>
      <w:r w:rsidR="00E10461" w:rsidRPr="005B72BD">
        <w:t xml:space="preserve"> </w:t>
      </w:r>
      <w:r w:rsidRPr="005B72BD">
        <w:t xml:space="preserve"> layers</w:t>
      </w:r>
      <w:proofErr w:type="gramEnd"/>
      <w:r w:rsidR="00E10461">
        <w:t xml:space="preserve"> </w:t>
      </w:r>
      <w:r w:rsidRPr="005B72BD">
        <w:t xml:space="preserve">will be concerned with mapping </w:t>
      </w:r>
      <m:oMath>
        <m:r>
          <m:t>z</m:t>
        </m:r>
      </m:oMath>
      <w:r w:rsidRPr="005B72BD">
        <w:t xml:space="preserve"> to </w:t>
      </w:r>
      <m:oMath>
        <m:r>
          <m:t>X</m:t>
        </m:r>
      </m:oMath>
      <w:r w:rsidR="00E10461">
        <w:t>.</w:t>
      </w:r>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w:t>
      </w:r>
      <w:r w:rsidR="00E10461">
        <w:t>de</w:t>
      </w:r>
      <w:r w:rsidRPr="005B72BD">
        <w:t xml:space="preserve">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365AD1" w:rsidRPr="00365AD1">
            <w:rPr>
              <w:noProof/>
              <w:lang w:val="en-US"/>
            </w:rPr>
            <w:t>[41]</w:t>
          </w:r>
          <w:r w:rsidRPr="005B72BD">
            <w:fldChar w:fldCharType="end"/>
          </w:r>
        </w:sdtContent>
      </w:sdt>
      <w:r w:rsidRPr="005B72BD">
        <w:t>.</w:t>
      </w:r>
    </w:p>
    <w:p w14:paraId="68DCD5F9" w14:textId="585A9E5E" w:rsidR="0019194B" w:rsidRPr="005B72BD" w:rsidRDefault="0019194B" w:rsidP="000F3694">
      <m:oMath>
        <m:r>
          <w:lastRenderedPageBreak/>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00E10461">
        <w:t>.</w:t>
      </w:r>
      <w:r w:rsidRPr="005B72BD">
        <w:t xml:space="preserve"> </w:t>
      </w:r>
      <w:r w:rsidR="00E10461">
        <w:t>I</w:t>
      </w:r>
      <w:r w:rsidRPr="005B72BD">
        <w:t xml:space="preserve">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365AD1" w:rsidRPr="00365AD1">
            <w:rPr>
              <w:noProof/>
              <w:lang w:val="en-US"/>
            </w:rPr>
            <w:t>[41]</w:t>
          </w:r>
          <w:r w:rsidRPr="005B72BD">
            <w:fldChar w:fldCharType="end"/>
          </w:r>
        </w:sdtContent>
      </w:sdt>
      <w:r w:rsidRPr="005B72BD">
        <w:t>.</w:t>
      </w:r>
    </w:p>
    <w:p w14:paraId="7B0994A9" w14:textId="1A331CD1" w:rsidR="0019194B" w:rsidRPr="005B72BD" w:rsidRDefault="0019194B" w:rsidP="000F3694">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365AD1" w:rsidRPr="00365AD1">
            <w:rPr>
              <w:noProof/>
              <w:lang w:val="en-US"/>
            </w:rPr>
            <w:t>[41]</w:t>
          </w:r>
          <w:r w:rsidRPr="005B72BD">
            <w:fldChar w:fldCharType="end"/>
          </w:r>
        </w:sdtContent>
      </w:sdt>
      <w:r w:rsidRPr="005B72BD">
        <w:t>.</w:t>
      </w:r>
    </w:p>
    <w:p w14:paraId="3999041E" w14:textId="77777777" w:rsidR="0019194B" w:rsidRPr="005B72BD" w:rsidRDefault="0019194B" w:rsidP="000F3694">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3E3FBBF4" w14:textId="77777777" w:rsidR="0019194B" w:rsidRPr="00A54AB1" w:rsidRDefault="0019194B" w:rsidP="000F3694">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2E1A5D4D" w14:textId="77777777" w:rsidR="0019194B" w:rsidRPr="005B72BD" w:rsidRDefault="0019194B" w:rsidP="000F3694">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47A2EC3" w14:textId="77777777" w:rsidR="0019194B" w:rsidRPr="00A54AB1" w:rsidRDefault="0019194B" w:rsidP="000F3694">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1E60B5E0" w14:textId="77777777" w:rsidR="0019194B" w:rsidRPr="005B72BD" w:rsidRDefault="0019194B" w:rsidP="000F3694">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7F2E0D57" w14:textId="77777777" w:rsidR="0019194B" w:rsidRPr="00A54AB1" w:rsidRDefault="008D0556" w:rsidP="000F3694">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24C2C0F0" w14:textId="77777777" w:rsidR="0019194B" w:rsidRPr="005B72BD" w:rsidRDefault="0019194B" w:rsidP="000F3694">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5E707441" w14:textId="77777777" w:rsidR="0019194B" w:rsidRPr="00A54AB1" w:rsidRDefault="008D0556" w:rsidP="000F3694">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28BCE1" w14:textId="0C44BAE8" w:rsidR="0019194B" w:rsidRPr="005B72BD" w:rsidRDefault="0019194B" w:rsidP="000F3694">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00E10461">
        <w:t xml:space="preserve"> (</w:t>
      </w:r>
      <w:r w:rsidRPr="005B72BD">
        <w:t xml:space="preserve">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00E10461">
        <w:t>)</w:t>
      </w:r>
      <w:r w:rsidRPr="005B72BD">
        <w:t>, the right hand side is differentiable and can therefore be optimized using gradient descent.</w:t>
      </w:r>
    </w:p>
    <w:p w14:paraId="04E2C05C" w14:textId="77777777" w:rsidR="0019194B" w:rsidRPr="005B72BD" w:rsidRDefault="0019194B" w:rsidP="000F3694">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09FA3AE1" w14:textId="4956B41A" w:rsidR="0019194B" w:rsidRPr="005B72BD" w:rsidRDefault="0019194B" w:rsidP="000F3694">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001C3D7D">
        <w:t>.</w:t>
      </w:r>
      <w:r w:rsidRPr="005B72BD">
        <w:t xml:space="preserve"> </w:t>
      </w:r>
      <w:r w:rsidR="001C3D7D">
        <w:t>I</w:t>
      </w:r>
      <w:r w:rsidRPr="005B72BD">
        <w:t>n addition</w:t>
      </w:r>
      <w:r w:rsidR="001C3D7D">
        <w:t>,</w:t>
      </w:r>
      <w:r w:rsidRPr="005B72BD">
        <w:t xml:space="preserve"> </w:t>
      </w:r>
      <m:oMath>
        <m:r>
          <m:t>P</m:t>
        </m:r>
        <m:r>
          <m:rPr>
            <m:sty m:val="p"/>
          </m:rPr>
          <m:t>(</m:t>
        </m:r>
        <m:r>
          <m:t>z</m:t>
        </m:r>
        <m:r>
          <m:rPr>
            <m:sty m:val="p"/>
          </m:rPr>
          <m:t>|</m:t>
        </m:r>
        <m:r>
          <m:t>X</m:t>
        </m:r>
        <m:r>
          <m:rPr>
            <m:sty m:val="p"/>
          </m:rPr>
          <m:t>)</m:t>
        </m:r>
      </m:oMath>
      <w:r w:rsidRPr="005B72BD">
        <w:t xml:space="preserve"> is no longer intractable</w:t>
      </w:r>
      <w:r w:rsidR="001C3D7D">
        <w:t xml:space="preserve"> in this case,</w:t>
      </w:r>
      <w:r w:rsidRPr="005B72BD">
        <w:t xml:space="preserve"> since </w:t>
      </w:r>
      <m:oMath>
        <m:r>
          <m:t>Q</m:t>
        </m:r>
        <m:r>
          <m:rPr>
            <m:sty m:val="p"/>
          </m:rPr>
          <m:t>(</m:t>
        </m:r>
        <m:r>
          <m:t>z</m:t>
        </m:r>
        <m:r>
          <m:rPr>
            <m:sty m:val="p"/>
          </m:rPr>
          <m:t>|</m:t>
        </m:r>
        <m:r>
          <m:t>X</m:t>
        </m:r>
        <m:r>
          <m:rPr>
            <m:sty m:val="p"/>
          </m:rPr>
          <m:t>)</m:t>
        </m:r>
      </m:oMath>
      <w:r w:rsidRPr="005B72BD">
        <w:t xml:space="preserve"> can be used to solve for it.</w:t>
      </w:r>
    </w:p>
    <w:p w14:paraId="5FB178B7" w14:textId="77777777" w:rsidR="0019194B" w:rsidRPr="005B72BD" w:rsidRDefault="0019194B" w:rsidP="000F3694">
      <w:r w:rsidRPr="005B72BD">
        <w:lastRenderedPageBreak/>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3671006A" w14:textId="77777777" w:rsidR="0019194B" w:rsidRPr="00A54AB1" w:rsidRDefault="0019194B" w:rsidP="000F3694">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2829A69F" w14:textId="77777777" w:rsidR="0019194B" w:rsidRPr="005B72BD" w:rsidRDefault="0019194B" w:rsidP="000F3694">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w:t>
      </w:r>
      <w:proofErr w:type="gramStart"/>
      <w:r w:rsidRPr="005B72BD">
        <w:t>therefore</w:t>
      </w:r>
      <w:proofErr w:type="gramEnd"/>
      <w:r w:rsidRPr="005B72BD">
        <w:t xml:space="preserve"> becomes a KL-divergence between two multivariate Gaussians, computed in closed form as:</w:t>
      </w:r>
    </w:p>
    <w:p w14:paraId="60E9D982" w14:textId="77777777" w:rsidR="0019194B" w:rsidRPr="00A54AB1" w:rsidRDefault="0019194B" w:rsidP="000F3694">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064A2F77" w14:textId="77777777" w:rsidR="0019194B" w:rsidRPr="005B72BD" w:rsidRDefault="0019194B" w:rsidP="000F3694">
      <w:r w:rsidRPr="005B72BD">
        <w:t xml:space="preserve">With </w:t>
      </w:r>
      <w:r w:rsidRPr="005B72BD">
        <w:rPr>
          <w:iCs/>
        </w:rPr>
        <w:t>k</w:t>
      </w:r>
      <w:r w:rsidRPr="005B72BD">
        <w:t xml:space="preserve"> indicating the number of dimensions of the distribution; this can be simplified to become:</w:t>
      </w:r>
    </w:p>
    <w:p w14:paraId="670B9689" w14:textId="77777777" w:rsidR="0019194B" w:rsidRPr="00A54AB1" w:rsidRDefault="0019194B" w:rsidP="000F3694">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29AE959" w14:textId="77777777" w:rsidR="0019194B" w:rsidRPr="005B72BD" w:rsidRDefault="0019194B" w:rsidP="000F3694">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4BF6E488" w14:textId="77777777" w:rsidR="0019194B" w:rsidRPr="005B72BD" w:rsidRDefault="0019194B" w:rsidP="000F3694">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59AA1025" w14:textId="77777777" w:rsidR="0019194B" w:rsidRPr="00A54AB1" w:rsidRDefault="008D0556" w:rsidP="000F3694">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6C3A3401" w14:textId="77777777" w:rsidR="0019194B" w:rsidRPr="005B72BD" w:rsidRDefault="0019194B" w:rsidP="000F3694">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0FE9FF08" w14:textId="77777777" w:rsidR="0019194B" w:rsidRPr="005B72BD" w:rsidRDefault="0019194B" w:rsidP="000F3694">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1EE98257" w14:textId="5FF0943A" w:rsidR="0019194B" w:rsidRPr="005B72BD" w:rsidRDefault="0019194B" w:rsidP="000F3694">
      <w:r w:rsidRPr="005B72BD">
        <w:fldChar w:fldCharType="begin"/>
      </w:r>
      <w:r w:rsidRPr="005B72BD">
        <w:instrText xml:space="preserve"> REF _Ref11865135 \h  \* MERGEFORMAT </w:instrText>
      </w:r>
      <w:r w:rsidRPr="005B72BD">
        <w:fldChar w:fldCharType="separate"/>
      </w:r>
      <w:r w:rsidR="00365AD1" w:rsidRPr="005B72BD">
        <w:t xml:space="preserve">Figure </w:t>
      </w:r>
      <w:r w:rsidR="00365AD1">
        <w:rPr>
          <w:noProof/>
        </w:rPr>
        <w:t>31</w:t>
      </w:r>
      <w:r w:rsidRPr="005B72BD">
        <w:fldChar w:fldCharType="end"/>
      </w:r>
      <w:r w:rsidR="00A20561">
        <w:t xml:space="preserve"> (a)</w:t>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7F3A126D" w14:textId="530E7023" w:rsidR="0019194B" w:rsidRPr="005B72BD" w:rsidRDefault="00A20561" w:rsidP="000F3694">
      <w:r w:rsidRPr="005B72BD">
        <w:fldChar w:fldCharType="begin"/>
      </w:r>
      <w:r w:rsidRPr="005B72BD">
        <w:instrText xml:space="preserve"> REF _Ref11865135 \h  \* MERGEFORMAT </w:instrText>
      </w:r>
      <w:r w:rsidRPr="005B72BD">
        <w:fldChar w:fldCharType="separate"/>
      </w:r>
      <w:r w:rsidRPr="005B72BD">
        <w:t xml:space="preserve">Figure </w:t>
      </w:r>
      <w:r>
        <w:rPr>
          <w:noProof/>
        </w:rPr>
        <w:t>31</w:t>
      </w:r>
      <w:r w:rsidRPr="005B72BD">
        <w:fldChar w:fldCharType="end"/>
      </w:r>
      <w:r>
        <w:t xml:space="preserve"> (</w:t>
      </w:r>
      <w:r>
        <w:t>b</w:t>
      </w:r>
      <w:r>
        <w:t>)</w:t>
      </w:r>
      <w:r w:rsidR="0019194B" w:rsidRPr="005B72BD">
        <w:t xml:space="preserve">, on the other hand, shows how a “reparameterization trick” removes </w:t>
      </w:r>
      <w:r>
        <w:t>t</w:t>
      </w:r>
      <w:r w:rsidR="0019194B" w:rsidRPr="005B72BD">
        <w:t xml:space="preserve">he sampling procedure from the neural network proper and treats it as an input layer. Since we have </w:t>
      </w:r>
      <m:oMath>
        <m:r>
          <m:t>μ</m:t>
        </m:r>
        <m:r>
          <m:rPr>
            <m:sty m:val="p"/>
          </m:rPr>
          <m:t>(</m:t>
        </m:r>
        <m:r>
          <m:t>X</m:t>
        </m:r>
        <m:r>
          <m:rPr>
            <m:sty m:val="p"/>
          </m:rPr>
          <m:t>)</m:t>
        </m:r>
      </m:oMath>
      <w:r w:rsidR="0019194B" w:rsidRPr="005B72BD">
        <w:t xml:space="preserve"> and </w:t>
      </w:r>
      <m:oMath>
        <m:r>
          <m:t>Σ</m:t>
        </m:r>
        <m:r>
          <m:rPr>
            <m:sty m:val="p"/>
          </m:rPr>
          <m:t>(</m:t>
        </m:r>
        <m:r>
          <m:t>X</m:t>
        </m:r>
        <m:r>
          <m:rPr>
            <m:sty m:val="p"/>
          </m:rPr>
          <m:t>)</m:t>
        </m:r>
      </m:oMath>
      <w:r w:rsidR="0019194B" w:rsidRPr="005B72BD">
        <w:t xml:space="preserve">, we can sample </w:t>
      </w:r>
      <m:oMath>
        <m:r>
          <m:t>ϵ</m:t>
        </m:r>
      </m:oMath>
      <w:r w:rsidR="0019194B" w:rsidRPr="005B72BD">
        <w:t xml:space="preserve"> from </w:t>
      </w:r>
      <m:oMath>
        <m:r>
          <m:t>N</m:t>
        </m:r>
        <m:r>
          <m:rPr>
            <m:sty m:val="p"/>
          </m:rPr>
          <m:t>(0,</m:t>
        </m:r>
        <m:r>
          <m:t>I</m:t>
        </m:r>
        <m:r>
          <m:rPr>
            <m:sty m:val="p"/>
          </m:rPr>
          <m:t>)</m:t>
        </m:r>
      </m:oMath>
      <w:r w:rsidR="0019194B" w:rsidRPr="005B72BD">
        <w:t xml:space="preserve"> and compute </w:t>
      </w:r>
      <m:oMath>
        <m:r>
          <m:t>z</m:t>
        </m:r>
      </m:oMath>
      <w:r w:rsidR="0019194B" w:rsidRPr="005B72BD">
        <w:t xml:space="preserve"> from </w:t>
      </w:r>
      <m:oMath>
        <m:r>
          <m:t>ϵ</m:t>
        </m:r>
      </m:oMath>
      <w:r w:rsidR="0019194B"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0019194B" w:rsidRPr="005B72BD">
        <w:t>.</w:t>
      </w:r>
    </w:p>
    <w:p w14:paraId="71E1E318" w14:textId="77777777" w:rsidR="0019194B" w:rsidRPr="005B72BD" w:rsidRDefault="0019194B" w:rsidP="000F3694">
      <w:r w:rsidRPr="005B72BD">
        <w:t xml:space="preserve">As a result, the gradient of the following equation will </w:t>
      </w:r>
      <w:proofErr w:type="gramStart"/>
      <w:r w:rsidRPr="005B72BD">
        <w:t>actually be</w:t>
      </w:r>
      <w:proofErr w:type="gramEnd"/>
      <w:r w:rsidRPr="005B72BD">
        <w:t xml:space="preserve"> taken:</w:t>
      </w:r>
    </w:p>
    <w:p w14:paraId="01D20789" w14:textId="77777777" w:rsidR="0019194B" w:rsidRPr="00A54AB1" w:rsidRDefault="008D0556" w:rsidP="000F3694">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5A0693F8" w14:textId="3CE04A89" w:rsidR="00AA0448" w:rsidRDefault="00AA0448" w:rsidP="000F3694">
      <w:r>
        <w:lastRenderedPageBreak/>
        <w:t>(a)</w:t>
      </w:r>
      <w:r w:rsidR="0019194B" w:rsidRPr="005B72BD">
        <w:rPr>
          <w:noProof/>
        </w:rPr>
        <w:drawing>
          <wp:inline distT="0" distB="0" distL="0" distR="0" wp14:anchorId="2A40935B" wp14:editId="59292E2D">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7177B0F7" w14:textId="398FBB05" w:rsidR="0019194B" w:rsidRPr="005B72BD" w:rsidRDefault="00AA0448" w:rsidP="000F3694">
      <w:r>
        <w:t>(b)</w:t>
      </w:r>
      <w:r w:rsidR="00670501" w:rsidRPr="005B72BD">
        <w:rPr>
          <w:noProof/>
        </w:rPr>
        <w:drawing>
          <wp:inline distT="0" distB="0" distL="0" distR="0" wp14:anchorId="329C09F2" wp14:editId="55AE0D13">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551EB169" w14:textId="561602B3" w:rsidR="0019194B" w:rsidRPr="005B72BD" w:rsidRDefault="0019194B" w:rsidP="000F3694">
      <w:pPr>
        <w:pStyle w:val="Caption"/>
      </w:pPr>
      <w:bookmarkStart w:id="138" w:name="_Ref11865135"/>
      <w:bookmarkStart w:id="139" w:name="_Ref11865130"/>
      <w:bookmarkStart w:id="140" w:name="_Toc19377386"/>
      <w:r w:rsidRPr="005B72BD">
        <w:t xml:space="preserve">Figure </w:t>
      </w:r>
      <w:r w:rsidR="008D0556">
        <w:fldChar w:fldCharType="begin"/>
      </w:r>
      <w:r w:rsidR="008D0556">
        <w:instrText xml:space="preserve"> SEQ Figure \* ARABIC </w:instrText>
      </w:r>
      <w:r w:rsidR="008D0556">
        <w:fldChar w:fldCharType="separate"/>
      </w:r>
      <w:r w:rsidR="003A515C">
        <w:rPr>
          <w:noProof/>
        </w:rPr>
        <w:t>32</w:t>
      </w:r>
      <w:r w:rsidR="008D0556">
        <w:rPr>
          <w:noProof/>
        </w:rPr>
        <w:fldChar w:fldCharType="end"/>
      </w:r>
      <w:bookmarkEnd w:id="138"/>
      <w:r w:rsidRPr="005B72BD">
        <w:t>: Training-time VAE</w:t>
      </w:r>
      <w:bookmarkEnd w:id="139"/>
      <w:bookmarkEnd w:id="140"/>
    </w:p>
    <w:p w14:paraId="7472DB08" w14:textId="77777777" w:rsidR="0019194B" w:rsidRPr="005B72BD" w:rsidRDefault="0019194B" w:rsidP="000F3694">
      <w:r w:rsidRPr="005B72BD">
        <w:rPr>
          <w:noProof/>
        </w:rPr>
        <w:lastRenderedPageBreak/>
        <w:drawing>
          <wp:inline distT="0" distB="0" distL="0" distR="0" wp14:anchorId="10BD66D9" wp14:editId="4D1F461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7549BEBC" w14:textId="071DBC81" w:rsidR="0019194B" w:rsidRPr="005B72BD" w:rsidRDefault="0019194B" w:rsidP="000F3694">
      <w:pPr>
        <w:pStyle w:val="Caption"/>
      </w:pPr>
      <w:bookmarkStart w:id="141" w:name="_Toc19377388"/>
      <w:r w:rsidRPr="005B72BD">
        <w:t xml:space="preserve">Figure </w:t>
      </w:r>
      <w:r w:rsidR="008D0556">
        <w:fldChar w:fldCharType="begin"/>
      </w:r>
      <w:r w:rsidR="008D0556">
        <w:instrText xml:space="preserve"> SEQ Figure \* ARABIC </w:instrText>
      </w:r>
      <w:r w:rsidR="008D0556">
        <w:fldChar w:fldCharType="separate"/>
      </w:r>
      <w:r w:rsidR="003A515C">
        <w:rPr>
          <w:noProof/>
        </w:rPr>
        <w:t>33</w:t>
      </w:r>
      <w:r w:rsidR="008D0556">
        <w:rPr>
          <w:noProof/>
        </w:rPr>
        <w:fldChar w:fldCharType="end"/>
      </w:r>
      <w:r w:rsidRPr="005B72BD">
        <w:t>: Testing time VAE</w:t>
      </w:r>
      <w:bookmarkEnd w:id="141"/>
    </w:p>
    <w:p w14:paraId="292723D1" w14:textId="5DF3999D" w:rsidR="0019194B" w:rsidRDefault="0019194B" w:rsidP="000F3694">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w:t>
      </w:r>
    </w:p>
    <w:p w14:paraId="7A24B929" w14:textId="17EE4B7F" w:rsidR="000C29B3" w:rsidRPr="0085059F" w:rsidRDefault="000C29B3" w:rsidP="000C29B3">
      <w:pPr>
        <w:pStyle w:val="Heading4"/>
      </w:pPr>
      <w:r>
        <w:t xml:space="preserve">Results: </w:t>
      </w:r>
      <w:r w:rsidRPr="00B63788">
        <w:t>Variational Autoencoders</w:t>
      </w:r>
    </w:p>
    <w:p w14:paraId="6DE053CD" w14:textId="559E5DDF" w:rsidR="000C29B3" w:rsidRPr="005B72BD" w:rsidRDefault="00FC43EE" w:rsidP="000F3694">
      <w:r>
        <w:t>Setup of the most successful Variational Autoencoder</w:t>
      </w:r>
      <w:r w:rsidR="000C29B3" w:rsidRPr="005B72BD">
        <w:t>:</w:t>
      </w:r>
    </w:p>
    <w:p w14:paraId="51FBCDB1" w14:textId="77777777" w:rsidR="000C29B3" w:rsidRPr="005B72BD" w:rsidRDefault="000C29B3" w:rsidP="00FC43EE">
      <w:pPr>
        <w:pStyle w:val="ListParagraph"/>
        <w:numPr>
          <w:ilvl w:val="0"/>
          <w:numId w:val="28"/>
        </w:numPr>
      </w:pPr>
    </w:p>
    <w:p w14:paraId="440EE0A2" w14:textId="77777777" w:rsidR="000C29B3" w:rsidRPr="005B72BD" w:rsidRDefault="000C29B3" w:rsidP="000F3694">
      <w:r w:rsidRPr="005B72BD">
        <w:rPr>
          <w:noProof/>
        </w:rPr>
        <w:drawing>
          <wp:inline distT="0" distB="0" distL="0" distR="0" wp14:anchorId="0BADC50B" wp14:editId="7CEDEF9C">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tab/>
      </w:r>
      <w:r>
        <w:tab/>
      </w:r>
      <w:r w:rsidRPr="005B72BD">
        <w:rPr>
          <w:noProof/>
        </w:rPr>
        <w:drawing>
          <wp:inline distT="0" distB="0" distL="0" distR="0" wp14:anchorId="00694146" wp14:editId="61F9FA83">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09CC7ED2" w14:textId="7FCD083B" w:rsidR="000C29B3" w:rsidRPr="005B72BD" w:rsidRDefault="000C29B3" w:rsidP="000F3694">
      <w:pPr>
        <w:pStyle w:val="Caption"/>
      </w:pPr>
      <w:bookmarkStart w:id="142" w:name="_Toc19377408"/>
      <w:r w:rsidRPr="005B72BD">
        <w:t xml:space="preserve">Figure </w:t>
      </w:r>
      <w:r w:rsidR="008D0556">
        <w:fldChar w:fldCharType="begin"/>
      </w:r>
      <w:r w:rsidR="008D0556">
        <w:instrText xml:space="preserve"> SEQ Figure \* ARABIC </w:instrText>
      </w:r>
      <w:r w:rsidR="008D0556">
        <w:fldChar w:fldCharType="separate"/>
      </w:r>
      <w:r w:rsidR="003A515C">
        <w:rPr>
          <w:noProof/>
        </w:rPr>
        <w:t>34</w:t>
      </w:r>
      <w:r w:rsidR="008D0556">
        <w:rPr>
          <w:noProof/>
        </w:rPr>
        <w:fldChar w:fldCharType="end"/>
      </w:r>
      <w:r w:rsidRPr="005B72BD">
        <w:t>:</w:t>
      </w:r>
      <w:r>
        <w:t xml:space="preserve"> Encoder (left) and </w:t>
      </w:r>
      <w:r w:rsidRPr="005B72BD">
        <w:t>Decoder</w:t>
      </w:r>
      <w:bookmarkEnd w:id="142"/>
      <w:r>
        <w:t xml:space="preserve"> (right)</w:t>
      </w:r>
    </w:p>
    <w:p w14:paraId="0529FB36" w14:textId="77777777" w:rsidR="000C29B3" w:rsidRPr="005B72BD" w:rsidRDefault="000C29B3" w:rsidP="000F3694">
      <w:r w:rsidRPr="005B72BD">
        <w:lastRenderedPageBreak/>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3696ED95" w14:textId="77777777" w:rsidR="000C29B3" w:rsidRPr="0085059F" w:rsidRDefault="000C29B3" w:rsidP="000F3694">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572531FD" w14:textId="77777777" w:rsidR="000C29B3" w:rsidRPr="005B72BD" w:rsidRDefault="000C29B3" w:rsidP="000F3694">
      <w:r w:rsidRPr="005B72BD">
        <w:t>The input to the decoder is a sampled z vector as defined above.</w:t>
      </w:r>
    </w:p>
    <w:p w14:paraId="48FB8DFA" w14:textId="62C8021B" w:rsidR="000C29B3" w:rsidRPr="005B72BD" w:rsidRDefault="000C29B3" w:rsidP="000F3694">
      <w:r w:rsidRPr="005B72BD">
        <w:t xml:space="preserve">Below are </w:t>
      </w:r>
      <w:r w:rsidR="00EC42BC">
        <w:t>six</w:t>
      </w:r>
      <w:r w:rsidRPr="005B72BD">
        <w:t xml:space="preserve"> examples of simulated tracklet image data, produced by the VAE as explained above.</w:t>
      </w:r>
    </w:p>
    <w:p w14:paraId="75828C34" w14:textId="0B3F7B90" w:rsidR="000C29B3" w:rsidRPr="005B72BD" w:rsidRDefault="000C29B3" w:rsidP="000F3694">
      <w:r w:rsidRPr="005B72BD">
        <w:rPr>
          <w:noProof/>
        </w:rPr>
        <w:drawing>
          <wp:inline distT="0" distB="0" distL="0" distR="0" wp14:anchorId="686325B7" wp14:editId="1EB03178">
            <wp:extent cx="1507862" cy="1104596"/>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5B72BD">
        <w:rPr>
          <w:noProof/>
        </w:rPr>
        <w:drawing>
          <wp:inline distT="0" distB="0" distL="0" distR="0" wp14:anchorId="37D4449D" wp14:editId="1408C2C2">
            <wp:extent cx="1499616" cy="1098557"/>
            <wp:effectExtent l="0" t="0" r="5715"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008C4691" w:rsidRPr="005B72BD">
        <w:rPr>
          <w:noProof/>
        </w:rPr>
        <w:drawing>
          <wp:inline distT="0" distB="0" distL="0" distR="0" wp14:anchorId="1D73EDB9" wp14:editId="7BAC2EB9">
            <wp:extent cx="1497529" cy="1097026"/>
            <wp:effectExtent l="0" t="0" r="762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206577DA" w14:textId="5881991C" w:rsidR="000C29B3" w:rsidRPr="005B72BD" w:rsidRDefault="008C4691" w:rsidP="000F3694">
      <w:r w:rsidRPr="005B72BD">
        <w:rPr>
          <w:noProof/>
        </w:rPr>
        <w:drawing>
          <wp:inline distT="0" distB="0" distL="0" distR="0" wp14:anchorId="133B555D" wp14:editId="5E0AE229">
            <wp:extent cx="1484986" cy="1087838"/>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12705" cy="1108144"/>
                    </a:xfrm>
                    <a:prstGeom prst="rect">
                      <a:avLst/>
                    </a:prstGeom>
                    <a:noFill/>
                    <a:ln>
                      <a:noFill/>
                    </a:ln>
                  </pic:spPr>
                </pic:pic>
              </a:graphicData>
            </a:graphic>
          </wp:inline>
        </w:drawing>
      </w:r>
      <w:r w:rsidR="004E0299">
        <w:rPr>
          <w:noProof/>
        </w:rPr>
        <w:drawing>
          <wp:inline distT="0" distB="0" distL="0" distR="0" wp14:anchorId="771A3C20" wp14:editId="7BDB4FE4">
            <wp:extent cx="1477670" cy="1084241"/>
            <wp:effectExtent l="0" t="0" r="825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15019" cy="1111645"/>
                    </a:xfrm>
                    <a:prstGeom prst="rect">
                      <a:avLst/>
                    </a:prstGeom>
                    <a:noFill/>
                    <a:ln>
                      <a:noFill/>
                    </a:ln>
                  </pic:spPr>
                </pic:pic>
              </a:graphicData>
            </a:graphic>
          </wp:inline>
        </w:drawing>
      </w:r>
      <w:r w:rsidR="004E0299">
        <w:rPr>
          <w:noProof/>
        </w:rPr>
        <w:drawing>
          <wp:inline distT="0" distB="0" distL="0" distR="0" wp14:anchorId="76369D5A" wp14:editId="6515A382">
            <wp:extent cx="1463040" cy="107350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490321" cy="1093524"/>
                    </a:xfrm>
                    <a:prstGeom prst="rect">
                      <a:avLst/>
                    </a:prstGeom>
                    <a:noFill/>
                    <a:ln>
                      <a:noFill/>
                    </a:ln>
                  </pic:spPr>
                </pic:pic>
              </a:graphicData>
            </a:graphic>
          </wp:inline>
        </w:drawing>
      </w:r>
    </w:p>
    <w:p w14:paraId="6FB39ACB" w14:textId="7CAC8845" w:rsidR="000C29B3" w:rsidRPr="005B72BD" w:rsidRDefault="000C29B3" w:rsidP="000F3694">
      <w:pPr>
        <w:pStyle w:val="Caption"/>
      </w:pPr>
      <w:bookmarkStart w:id="143" w:name="_Toc19377409"/>
      <w:r w:rsidRPr="005B72BD">
        <w:t xml:space="preserve">Figure </w:t>
      </w:r>
      <w:r w:rsidR="008D0556">
        <w:fldChar w:fldCharType="begin"/>
      </w:r>
      <w:r w:rsidR="008D0556">
        <w:instrText xml:space="preserve"> SEQ Figure \* ARABIC </w:instrText>
      </w:r>
      <w:r w:rsidR="008D0556">
        <w:fldChar w:fldCharType="separate"/>
      </w:r>
      <w:r w:rsidR="003A515C">
        <w:rPr>
          <w:noProof/>
        </w:rPr>
        <w:t>35</w:t>
      </w:r>
      <w:r w:rsidR="008D0556">
        <w:rPr>
          <w:noProof/>
        </w:rPr>
        <w:fldChar w:fldCharType="end"/>
      </w:r>
      <w:r w:rsidRPr="005B72BD">
        <w:t xml:space="preserve">: </w:t>
      </w:r>
      <w:r w:rsidR="004E0299">
        <w:t>Six</w:t>
      </w:r>
      <w:r w:rsidRPr="005B72BD">
        <w:t xml:space="preserve"> examples of simulated data created using a Variational Autoencoder</w:t>
      </w:r>
      <w:bookmarkEnd w:id="143"/>
    </w:p>
    <w:p w14:paraId="58464B37" w14:textId="77777777" w:rsidR="000C29B3" w:rsidRPr="00AC4F00" w:rsidRDefault="000C29B3" w:rsidP="000C29B3">
      <w:pPr>
        <w:pStyle w:val="Heading5"/>
        <w:rPr>
          <w:rFonts w:cs="Times New Roman"/>
        </w:rPr>
      </w:pPr>
      <w:r w:rsidRPr="005B72BD">
        <w:rPr>
          <w:rFonts w:cs="Times New Roman"/>
        </w:rPr>
        <w:t>Deep Learning Towards Distinguishing Variational Autoencoder Data from Real Data</w:t>
      </w:r>
    </w:p>
    <w:p w14:paraId="1BC0655C" w14:textId="7B58C4DE" w:rsidR="000C29B3" w:rsidRPr="005B72BD" w:rsidRDefault="000C29B3" w:rsidP="000F3694">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00365AD1" w:rsidRPr="005B72BD">
        <w:t xml:space="preserve">Figure </w:t>
      </w:r>
      <w:r w:rsidR="00365AD1">
        <w:rPr>
          <w:noProof/>
        </w:rPr>
        <w:t>35</w:t>
      </w:r>
      <w:r w:rsidRPr="005B72BD">
        <w:fldChar w:fldCharType="end"/>
      </w:r>
      <w:r w:rsidRPr="005B72BD">
        <w:t>.</w:t>
      </w:r>
    </w:p>
    <w:p w14:paraId="3EFD2EDF" w14:textId="77777777" w:rsidR="000C29B3" w:rsidRPr="005B72BD" w:rsidRDefault="000C29B3" w:rsidP="00085402">
      <w:pPr>
        <w:jc w:val="center"/>
      </w:pPr>
      <w:r w:rsidRPr="005B72BD">
        <w:rPr>
          <w:noProof/>
        </w:rPr>
        <w:drawing>
          <wp:inline distT="0" distB="0" distL="0" distR="0" wp14:anchorId="6DF6BC85" wp14:editId="2DAB1F3F">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18DA8124" wp14:editId="1198FFF9">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655913B2" w14:textId="1FD0CD57" w:rsidR="000C29B3" w:rsidRPr="005B72BD" w:rsidRDefault="000C29B3" w:rsidP="000F3694">
      <w:pPr>
        <w:pStyle w:val="Caption"/>
      </w:pPr>
      <w:bookmarkStart w:id="144" w:name="_Ref16352959"/>
      <w:bookmarkStart w:id="145" w:name="_Ref16352952"/>
      <w:bookmarkStart w:id="146" w:name="_Toc19377410"/>
      <w:r w:rsidRPr="005B72BD">
        <w:t xml:space="preserve">Figure </w:t>
      </w:r>
      <w:r w:rsidR="008D0556">
        <w:fldChar w:fldCharType="begin"/>
      </w:r>
      <w:r w:rsidR="008D0556">
        <w:instrText xml:space="preserve"> SEQ Figure \* ARABIC </w:instrText>
      </w:r>
      <w:r w:rsidR="008D0556">
        <w:fldChar w:fldCharType="separate"/>
      </w:r>
      <w:r w:rsidR="003A515C">
        <w:rPr>
          <w:noProof/>
        </w:rPr>
        <w:t>36</w:t>
      </w:r>
      <w:r w:rsidR="008D0556">
        <w:rPr>
          <w:noProof/>
        </w:rPr>
        <w:fldChar w:fldCharType="end"/>
      </w:r>
      <w:bookmarkEnd w:id="144"/>
      <w:r w:rsidRPr="005B72BD">
        <w:t>: Training accuracy and loss curves for training vs validation data</w:t>
      </w:r>
      <w:bookmarkEnd w:id="145"/>
      <w:bookmarkEnd w:id="146"/>
    </w:p>
    <w:p w14:paraId="5D95C398" w14:textId="52CBA357" w:rsidR="0019194B" w:rsidRDefault="0019194B" w:rsidP="0019194B">
      <w:pPr>
        <w:pStyle w:val="Heading3"/>
        <w:numPr>
          <w:ilvl w:val="2"/>
          <w:numId w:val="3"/>
        </w:numPr>
        <w:rPr>
          <w:rFonts w:cs="Times New Roman"/>
        </w:rPr>
      </w:pPr>
      <w:bookmarkStart w:id="147" w:name="_Toc20058192"/>
      <w:r w:rsidRPr="005B72BD">
        <w:rPr>
          <w:rFonts w:cs="Times New Roman"/>
        </w:rPr>
        <w:lastRenderedPageBreak/>
        <w:t>Generative Adversarial Networks</w:t>
      </w:r>
      <w:bookmarkEnd w:id="147"/>
    </w:p>
    <w:p w14:paraId="74D734DA" w14:textId="2D494A04" w:rsidR="00B01877" w:rsidRDefault="002721CF" w:rsidP="00085402">
      <w:pPr>
        <w:jc w:val="center"/>
      </w:pPr>
      <w:r>
        <w:rPr>
          <w:noProof/>
        </w:rPr>
        <w:drawing>
          <wp:inline distT="0" distB="0" distL="0" distR="0" wp14:anchorId="128C2588" wp14:editId="579F6542">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4910042B" w14:textId="2DF39D09" w:rsidR="00B01877" w:rsidRPr="00B01877" w:rsidRDefault="00B01877" w:rsidP="000F3694">
      <w:pPr>
        <w:pStyle w:val="Caption"/>
      </w:pPr>
      <w:r>
        <w:t xml:space="preserve">Figure </w:t>
      </w:r>
      <w:r w:rsidR="008D0556">
        <w:fldChar w:fldCharType="begin"/>
      </w:r>
      <w:r w:rsidR="008D0556">
        <w:instrText xml:space="preserve"> SEQ Figure \* ARABIC </w:instrText>
      </w:r>
      <w:r w:rsidR="008D0556">
        <w:fldChar w:fldCharType="separate"/>
      </w:r>
      <w:r w:rsidR="003A515C">
        <w:rPr>
          <w:noProof/>
        </w:rPr>
        <w:t>37</w:t>
      </w:r>
      <w:r w:rsidR="008D0556">
        <w:rPr>
          <w:noProof/>
        </w:rPr>
        <w:fldChar w:fldCharType="end"/>
      </w:r>
      <w:r>
        <w:t>: Simplified Diagram of a Generative Adversarial Network</w:t>
      </w:r>
    </w:p>
    <w:p w14:paraId="557D80AC" w14:textId="3642832D" w:rsidR="0019194B" w:rsidRPr="005B72BD" w:rsidRDefault="0019194B" w:rsidP="000F3694">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365AD1" w:rsidRPr="00365AD1">
            <w:rPr>
              <w:noProof/>
              <w:lang w:val="en-US"/>
            </w:rPr>
            <w:t>[42]</w:t>
          </w:r>
          <w:r w:rsidRPr="005B72BD">
            <w:fldChar w:fldCharType="end"/>
          </w:r>
        </w:sdtContent>
      </w:sdt>
      <w:r w:rsidRPr="005B72BD">
        <w:t>.</w:t>
      </w:r>
    </w:p>
    <w:p w14:paraId="4ABE3A40" w14:textId="77777777" w:rsidR="0019194B" w:rsidRPr="005B72BD" w:rsidRDefault="0019194B" w:rsidP="000F3694">
      <w:r w:rsidRPr="005B72BD">
        <w:t>The mini-max game can be expressed mathematically as:</w:t>
      </w:r>
    </w:p>
    <w:p w14:paraId="7ECD7513" w14:textId="77777777" w:rsidR="0019194B" w:rsidRPr="00A54AB1" w:rsidRDefault="008D0556" w:rsidP="000F3694">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2B115336" w14:textId="77777777" w:rsidR="0019194B" w:rsidRPr="005B72BD" w:rsidRDefault="0019194B" w:rsidP="000F3694">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52B21B74" w14:textId="77777777" w:rsidR="0019194B" w:rsidRPr="005B72BD" w:rsidRDefault="0019194B" w:rsidP="000F3694">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5D40D01" w14:textId="77777777" w:rsidR="0019194B" w:rsidRPr="005B72BD" w:rsidRDefault="0019194B" w:rsidP="000F3694">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w:t>
      </w:r>
      <w:r w:rsidRPr="005B72BD">
        <w:lastRenderedPageBreak/>
        <w:t xml:space="preserve">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0303AD5E" w14:textId="77777777" w:rsidR="0019194B" w:rsidRPr="005B72BD" w:rsidRDefault="0019194B" w:rsidP="000F3694">
      <w:r w:rsidRPr="005B72BD">
        <w:rPr>
          <w:noProof/>
        </w:rPr>
        <w:drawing>
          <wp:inline distT="0" distB="0" distL="0" distR="0" wp14:anchorId="43D076C2" wp14:editId="2F68D63B">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F1EA5FF" w14:textId="5CD705AD" w:rsidR="0019194B" w:rsidRPr="005B72BD" w:rsidRDefault="0019194B" w:rsidP="000F3694">
      <w:pPr>
        <w:pStyle w:val="Caption"/>
      </w:pPr>
      <w:bookmarkStart w:id="148" w:name="_Toc19377389"/>
      <w:r w:rsidRPr="005B72BD">
        <w:t xml:space="preserve">Figure </w:t>
      </w:r>
      <w:r w:rsidR="008D0556">
        <w:fldChar w:fldCharType="begin"/>
      </w:r>
      <w:r w:rsidR="008D0556">
        <w:instrText xml:space="preserve"> SEQ Figure \* ARABIC </w:instrText>
      </w:r>
      <w:r w:rsidR="008D0556">
        <w:fldChar w:fldCharType="separate"/>
      </w:r>
      <w:r w:rsidR="003A515C">
        <w:rPr>
          <w:noProof/>
        </w:rPr>
        <w:t>38</w:t>
      </w:r>
      <w:r w:rsidR="008D0556">
        <w:rPr>
          <w:noProof/>
        </w:rPr>
        <w:fldChar w:fldCharType="end"/>
      </w:r>
      <w:r w:rsidRPr="005B72BD">
        <w:t>: Gan Densities during training, close to convergence, P(x) is shown in black, G(z) in blue and D(G(z)) in red</w:t>
      </w:r>
      <w:bookmarkEnd w:id="148"/>
    </w:p>
    <w:p w14:paraId="15D2FFFB" w14:textId="77777777" w:rsidR="0019194B" w:rsidRPr="005B72BD" w:rsidRDefault="0019194B" w:rsidP="000F3694">
      <w:r w:rsidRPr="005B72BD">
        <w:rPr>
          <w:noProof/>
        </w:rPr>
        <w:drawing>
          <wp:inline distT="0" distB="0" distL="0" distR="0" wp14:anchorId="63EF6288" wp14:editId="1653DBD3">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5AB31095" w14:textId="2D24EAC7" w:rsidR="0019194B" w:rsidRDefault="0019194B" w:rsidP="000F3694">
      <w:pPr>
        <w:pStyle w:val="Caption"/>
      </w:pPr>
      <w:bookmarkStart w:id="149" w:name="_Toc19377390"/>
      <w:r w:rsidRPr="005B72BD">
        <w:t xml:space="preserve">Figure </w:t>
      </w:r>
      <w:r w:rsidR="008D0556">
        <w:fldChar w:fldCharType="begin"/>
      </w:r>
      <w:r w:rsidR="008D0556">
        <w:instrText xml:space="preserve"> SEQ Figure \* ARABIC </w:instrText>
      </w:r>
      <w:r w:rsidR="008D0556">
        <w:fldChar w:fldCharType="separate"/>
      </w:r>
      <w:r w:rsidR="003A515C">
        <w:rPr>
          <w:noProof/>
        </w:rPr>
        <w:t>39</w:t>
      </w:r>
      <w:r w:rsidR="008D0556">
        <w:rPr>
          <w:noProof/>
        </w:rPr>
        <w:fldChar w:fldCharType="end"/>
      </w:r>
      <w:r w:rsidRPr="005B72BD">
        <w:t>: Gan Densities during training, once the Algorithm has converged, G(z) matches P(x) perfectly and D(G(z)) outputs 0.5 everywhere</w:t>
      </w:r>
      <w:bookmarkEnd w:id="149"/>
    </w:p>
    <w:p w14:paraId="780DB78F" w14:textId="07B627CF" w:rsidR="00691CA3" w:rsidRPr="00BE17E5" w:rsidRDefault="00691CA3" w:rsidP="00691CA3">
      <w:pPr>
        <w:pStyle w:val="Heading4"/>
      </w:pPr>
      <w:r>
        <w:t xml:space="preserve">Results: </w:t>
      </w:r>
      <w:r w:rsidRPr="005B72BD">
        <w:t>Generative Adversarial Networks</w:t>
      </w:r>
    </w:p>
    <w:p w14:paraId="77E54A01" w14:textId="22B0BDD1" w:rsidR="00691CA3" w:rsidRDefault="001558B9" w:rsidP="000F3694">
      <w:r>
        <w:rPr>
          <w:noProof/>
        </w:rPr>
        <w:drawing>
          <wp:inline distT="0" distB="0" distL="0" distR="0" wp14:anchorId="7F8612A8" wp14:editId="728015FF">
            <wp:extent cx="1781298" cy="1187532"/>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19607" cy="1213071"/>
                    </a:xfrm>
                    <a:prstGeom prst="rect">
                      <a:avLst/>
                    </a:prstGeom>
                    <a:noFill/>
                    <a:ln>
                      <a:noFill/>
                    </a:ln>
                  </pic:spPr>
                </pic:pic>
              </a:graphicData>
            </a:graphic>
          </wp:inline>
        </w:drawing>
      </w:r>
      <w:r>
        <w:rPr>
          <w:noProof/>
        </w:rPr>
        <w:drawing>
          <wp:inline distT="0" distB="0" distL="0" distR="0" wp14:anchorId="7552A26A" wp14:editId="6CC5D8AE">
            <wp:extent cx="1787236" cy="1191490"/>
            <wp:effectExtent l="0" t="0" r="381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47602" cy="1231734"/>
                    </a:xfrm>
                    <a:prstGeom prst="rect">
                      <a:avLst/>
                    </a:prstGeom>
                    <a:noFill/>
                    <a:ln>
                      <a:noFill/>
                    </a:ln>
                  </pic:spPr>
                </pic:pic>
              </a:graphicData>
            </a:graphic>
          </wp:inline>
        </w:drawing>
      </w:r>
      <w:r>
        <w:rPr>
          <w:noProof/>
        </w:rPr>
        <w:drawing>
          <wp:inline distT="0" distB="0" distL="0" distR="0" wp14:anchorId="47B63FF2" wp14:editId="6254D7CE">
            <wp:extent cx="1807562" cy="1205041"/>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15108" cy="1210072"/>
                    </a:xfrm>
                    <a:prstGeom prst="rect">
                      <a:avLst/>
                    </a:prstGeom>
                    <a:noFill/>
                    <a:ln>
                      <a:noFill/>
                    </a:ln>
                  </pic:spPr>
                </pic:pic>
              </a:graphicData>
            </a:graphic>
          </wp:inline>
        </w:drawing>
      </w:r>
    </w:p>
    <w:p w14:paraId="716EB79D" w14:textId="02C3A2FC" w:rsidR="001558B9" w:rsidRPr="00691CA3" w:rsidRDefault="001558B9" w:rsidP="000F3694">
      <w:r>
        <w:rPr>
          <w:noProof/>
        </w:rPr>
        <w:drawing>
          <wp:inline distT="0" distB="0" distL="0" distR="0" wp14:anchorId="21D2D47F" wp14:editId="1AF3E362">
            <wp:extent cx="1757548" cy="117169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758018" cy="1172012"/>
                    </a:xfrm>
                    <a:prstGeom prst="rect">
                      <a:avLst/>
                    </a:prstGeom>
                    <a:noFill/>
                    <a:ln>
                      <a:noFill/>
                    </a:ln>
                  </pic:spPr>
                </pic:pic>
              </a:graphicData>
            </a:graphic>
          </wp:inline>
        </w:drawing>
      </w:r>
      <w:r>
        <w:rPr>
          <w:noProof/>
        </w:rPr>
        <w:drawing>
          <wp:inline distT="0" distB="0" distL="0" distR="0" wp14:anchorId="59EA6C79" wp14:editId="6677BAF1">
            <wp:extent cx="1793174" cy="1195449"/>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24835" cy="1216556"/>
                    </a:xfrm>
                    <a:prstGeom prst="rect">
                      <a:avLst/>
                    </a:prstGeom>
                    <a:noFill/>
                    <a:ln>
                      <a:noFill/>
                    </a:ln>
                  </pic:spPr>
                </pic:pic>
              </a:graphicData>
            </a:graphic>
          </wp:inline>
        </w:drawing>
      </w:r>
      <w:r w:rsidR="00F10BCF">
        <w:rPr>
          <w:noProof/>
        </w:rPr>
        <w:drawing>
          <wp:inline distT="0" distB="0" distL="0" distR="0" wp14:anchorId="0B1FF4EB" wp14:editId="2F2DB3EE">
            <wp:extent cx="1858488" cy="1238992"/>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76412" cy="1250941"/>
                    </a:xfrm>
                    <a:prstGeom prst="rect">
                      <a:avLst/>
                    </a:prstGeom>
                    <a:noFill/>
                    <a:ln>
                      <a:noFill/>
                    </a:ln>
                  </pic:spPr>
                </pic:pic>
              </a:graphicData>
            </a:graphic>
          </wp:inline>
        </w:drawing>
      </w:r>
    </w:p>
    <w:p w14:paraId="499AB863" w14:textId="7C30DE51" w:rsidR="005C6EC2" w:rsidRDefault="005C6EC2" w:rsidP="005C6EC2">
      <w:pPr>
        <w:pStyle w:val="Heading3"/>
      </w:pPr>
      <w:bookmarkStart w:id="150" w:name="_Toc20058193"/>
      <w:r>
        <w:lastRenderedPageBreak/>
        <w:t>Adversarial Autoencoders</w:t>
      </w:r>
      <w:bookmarkEnd w:id="150"/>
    </w:p>
    <w:p w14:paraId="56977E2F" w14:textId="77777777" w:rsidR="002171C7" w:rsidRDefault="002171C7" w:rsidP="00C45411">
      <w:pPr>
        <w:keepNext/>
        <w:jc w:val="center"/>
      </w:pPr>
      <w:r>
        <w:rPr>
          <w:noProof/>
        </w:rPr>
        <w:drawing>
          <wp:inline distT="0" distB="0" distL="0" distR="0" wp14:anchorId="5F52A54D" wp14:editId="30E334EB">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02F5FF4B" w14:textId="6BF7B79B" w:rsidR="00135902" w:rsidRPr="00135902" w:rsidRDefault="002171C7" w:rsidP="002171C7">
      <w:pPr>
        <w:pStyle w:val="Caption"/>
      </w:pPr>
      <w:r>
        <w:t xml:space="preserve">Figure </w:t>
      </w:r>
      <w:r w:rsidR="008D0556">
        <w:fldChar w:fldCharType="begin"/>
      </w:r>
      <w:r w:rsidR="008D0556">
        <w:instrText xml:space="preserve"> SEQ Figure \* ARABIC </w:instrText>
      </w:r>
      <w:r w:rsidR="008D0556">
        <w:fldChar w:fldCharType="separate"/>
      </w:r>
      <w:r w:rsidR="003A515C">
        <w:rPr>
          <w:noProof/>
        </w:rPr>
        <w:t>40</w:t>
      </w:r>
      <w:r w:rsidR="008D0556">
        <w:rPr>
          <w:noProof/>
        </w:rPr>
        <w:fldChar w:fldCharType="end"/>
      </w:r>
      <w:r w:rsidR="00B64404">
        <w:t>: Simplified diagram of an Adversarial Autoencoder</w:t>
      </w:r>
    </w:p>
    <w:p w14:paraId="389B84D9" w14:textId="28494156" w:rsidR="008E656C" w:rsidRDefault="005C6EC2" w:rsidP="000F3694">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a process which results in meaningful samples being generated from any sample from any part of the prior space</w:t>
      </w:r>
      <w:r w:rsidR="008E656C">
        <w:t xml:space="preserve"> </w:t>
      </w:r>
      <w:sdt>
        <w:sdtPr>
          <w:id w:val="-957875260"/>
          <w:citation/>
        </w:sdtPr>
        <w:sdtContent>
          <w:r w:rsidR="008E656C" w:rsidRPr="005B72BD">
            <w:fldChar w:fldCharType="begin"/>
          </w:r>
          <w:r w:rsidR="008E656C" w:rsidRPr="005B72BD">
            <w:rPr>
              <w:lang w:val="en-US"/>
            </w:rPr>
            <w:instrText xml:space="preserve"> CITATION Mak16 \l 1033 </w:instrText>
          </w:r>
          <w:r w:rsidR="008E656C" w:rsidRPr="005B72BD">
            <w:fldChar w:fldCharType="separate"/>
          </w:r>
          <w:r w:rsidR="00365AD1" w:rsidRPr="00365AD1">
            <w:rPr>
              <w:noProof/>
              <w:lang w:val="en-US"/>
            </w:rPr>
            <w:t>[43]</w:t>
          </w:r>
          <w:r w:rsidR="008E656C" w:rsidRPr="005B72BD">
            <w:fldChar w:fldCharType="end"/>
          </w:r>
        </w:sdtContent>
      </w:sdt>
      <w:r w:rsidRPr="005B72BD">
        <w:t>.</w:t>
      </w:r>
    </w:p>
    <w:p w14:paraId="1A206BB9" w14:textId="39E30E7E" w:rsidR="009602F7" w:rsidRDefault="008E656C" w:rsidP="000F3694">
      <w:r>
        <w:t>The decoder function learns to convert the data distribution to the prior distribution and t</w:t>
      </w:r>
      <w:r w:rsidR="005C6EC2" w:rsidRPr="005B72BD">
        <w:t xml:space="preserve">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005C6EC2" w:rsidRPr="005B72BD">
            <w:fldChar w:fldCharType="begin"/>
          </w:r>
          <w:r w:rsidR="005C6EC2" w:rsidRPr="005B72BD">
            <w:rPr>
              <w:lang w:val="en-US"/>
            </w:rPr>
            <w:instrText xml:space="preserve"> CITATION Mak16 \l 1033 </w:instrText>
          </w:r>
          <w:r w:rsidR="005C6EC2" w:rsidRPr="005B72BD">
            <w:fldChar w:fldCharType="separate"/>
          </w:r>
          <w:r w:rsidR="00365AD1" w:rsidRPr="00365AD1">
            <w:rPr>
              <w:noProof/>
              <w:lang w:val="en-US"/>
            </w:rPr>
            <w:t>[43]</w:t>
          </w:r>
          <w:r w:rsidR="005C6EC2" w:rsidRPr="005B72BD">
            <w:fldChar w:fldCharType="end"/>
          </w:r>
        </w:sdtContent>
      </w:sdt>
      <w:r w:rsidR="005C6EC2" w:rsidRPr="005B72BD">
        <w:t>.</w:t>
      </w:r>
    </w:p>
    <w:p w14:paraId="64AC447C" w14:textId="4F3AD862" w:rsidR="002C3F02" w:rsidRDefault="00C13373" w:rsidP="00C13373">
      <w:pPr>
        <w:pStyle w:val="Heading4"/>
      </w:pPr>
      <w:r>
        <w:t xml:space="preserve">Results: </w:t>
      </w:r>
      <w:r w:rsidR="00BE17E5">
        <w:t>Adversarial Autoencoders</w:t>
      </w:r>
    </w:p>
    <w:p w14:paraId="1F8C166C" w14:textId="6B3E36E8" w:rsidR="00AF3BB9" w:rsidRPr="00AF3BB9" w:rsidRDefault="00AF3BB9" w:rsidP="00AF3BB9">
      <w:r>
        <w:t>Set-up of most successful Adversarial Autoencoder:</w:t>
      </w:r>
    </w:p>
    <w:p w14:paraId="27B44363" w14:textId="537A6728" w:rsidR="00BE17E5" w:rsidRDefault="008D0556" w:rsidP="000F3694">
      <w:pPr>
        <w:pStyle w:val="ListParagraph"/>
        <w:numPr>
          <w:ilvl w:val="0"/>
          <w:numId w:val="25"/>
        </w:numPr>
      </w:pPr>
      <m:oMath>
        <m:sSub>
          <m:sSubPr>
            <m:ctrlPr/>
          </m:sSubPr>
          <m:e>
            <m:r>
              <m:t>n</m:t>
            </m:r>
          </m:e>
          <m:sub>
            <m:r>
              <m:t>latent</m:t>
            </m:r>
          </m:sub>
        </m:sSub>
        <m:r>
          <m:rPr>
            <m:sty m:val="p"/>
          </m:rPr>
          <m:t>=4</m:t>
        </m:r>
      </m:oMath>
    </w:p>
    <w:p w14:paraId="19D44F96" w14:textId="46943A7E" w:rsidR="00621071" w:rsidRDefault="00621071" w:rsidP="000F3694">
      <w:pPr>
        <w:pStyle w:val="ListParagraph"/>
        <w:numPr>
          <w:ilvl w:val="0"/>
          <w:numId w:val="25"/>
        </w:numPr>
      </w:pPr>
      <w:r>
        <w:t xml:space="preserve">Discriminator optimizer: SGD with learning rate </w:t>
      </w:r>
      <m:oMath>
        <m:r>
          <m:t>α</m:t>
        </m:r>
        <m:r>
          <m:rPr>
            <m:sty m:val="p"/>
          </m:rPr>
          <m:t>=0.00003</m:t>
        </m:r>
      </m:oMath>
    </w:p>
    <w:p w14:paraId="216E7B5E" w14:textId="60EAAF9C" w:rsidR="00621071" w:rsidRDefault="00621071" w:rsidP="000F3694">
      <w:pPr>
        <w:pStyle w:val="ListParagraph"/>
        <w:numPr>
          <w:ilvl w:val="0"/>
          <w:numId w:val="25"/>
        </w:numPr>
      </w:pPr>
      <w:r>
        <w:t xml:space="preserve">Generator optimizer: Adam with learning rate </w:t>
      </w:r>
      <m:oMath>
        <m:r>
          <m:t>α</m:t>
        </m:r>
        <m:r>
          <m:rPr>
            <m:sty m:val="p"/>
          </m:rPr>
          <m:t>=0.00001</m:t>
        </m:r>
      </m:oMath>
      <w:r>
        <w:t xml:space="preserve"> and parameter </w:t>
      </w:r>
      <m:oMath>
        <m:sSub>
          <m:sSubPr>
            <m:ctrlPr/>
          </m:sSubPr>
          <m:e>
            <m:r>
              <m:t>β</m:t>
            </m:r>
          </m:e>
          <m:sub>
            <m:r>
              <m:rPr>
                <m:sty m:val="p"/>
              </m:rPr>
              <m:t>1</m:t>
            </m:r>
          </m:sub>
        </m:sSub>
        <m:r>
          <m:rPr>
            <m:sty m:val="p"/>
          </m:rPr>
          <m:t>=0.5</m:t>
        </m:r>
      </m:oMath>
    </w:p>
    <w:p w14:paraId="265FD23C" w14:textId="503F38BF" w:rsidR="005853CD" w:rsidRDefault="005853CD" w:rsidP="005853CD">
      <w:r>
        <w:t>Using different learning rates for the Discriminator and Generator is a method commonly suggested in practice to increase the stability of GAN training. It worked quite well for AAEs as well.</w:t>
      </w:r>
    </w:p>
    <w:p w14:paraId="238BDCBE" w14:textId="77777777" w:rsidR="00621071" w:rsidRDefault="00621071" w:rsidP="000F3694">
      <w:pPr>
        <w:pStyle w:val="ListParagraph"/>
        <w:numPr>
          <w:ilvl w:val="0"/>
          <w:numId w:val="25"/>
        </w:numPr>
      </w:pPr>
      <w:r>
        <w:t>Label smoothing:</w:t>
      </w:r>
    </w:p>
    <w:p w14:paraId="508AF92D" w14:textId="5921C341" w:rsidR="00621071" w:rsidRDefault="00621071" w:rsidP="000F3694">
      <w:pPr>
        <w:pStyle w:val="ListParagraph"/>
        <w:numPr>
          <w:ilvl w:val="1"/>
          <w:numId w:val="25"/>
        </w:numPr>
      </w:pPr>
      <w:r>
        <w:t>Positive labels: smoothed to be in the range 0.9-1.</w:t>
      </w:r>
      <w:r w:rsidR="006552C2">
        <w:t>4</w:t>
      </w:r>
    </w:p>
    <w:p w14:paraId="0228EA26" w14:textId="7B635F5F" w:rsidR="00621071" w:rsidRDefault="00621071" w:rsidP="000F3694">
      <w:pPr>
        <w:pStyle w:val="ListParagraph"/>
        <w:numPr>
          <w:ilvl w:val="1"/>
          <w:numId w:val="25"/>
        </w:numPr>
      </w:pPr>
      <w:r>
        <w:t>Negative labels: smoothed to be in the range 0-0.1</w:t>
      </w:r>
    </w:p>
    <w:p w14:paraId="7CD77C4C" w14:textId="77777777" w:rsidR="00D7302A" w:rsidRDefault="005853CD" w:rsidP="005853CD">
      <w:r>
        <w:t>Label smoothing is implemented as follows:</w:t>
      </w:r>
    </w:p>
    <w:p w14:paraId="2831F4BA" w14:textId="261EDA39" w:rsidR="00D7302A" w:rsidRDefault="008D0556" w:rsidP="005853CD">
      <m:oMathPara>
        <m:oMath>
          <m:sSub>
            <m:sSubPr>
              <m:ctrlPr>
                <w:rPr>
                  <w:i/>
                </w:rPr>
              </m:ctrlPr>
            </m:sSubPr>
            <m:e>
              <m:r>
                <m:t>y</m:t>
              </m:r>
            </m:e>
            <m:sub>
              <m:r>
                <m:t>real</m:t>
              </m:r>
            </m:sub>
          </m:sSub>
          <m:r>
            <m:t>=1-0.1+(u×0.5)</m:t>
          </m:r>
        </m:oMath>
      </m:oMathPara>
    </w:p>
    <w:p w14:paraId="500DDBDD" w14:textId="5D0DC9F4" w:rsidR="00D7302A" w:rsidRDefault="008D0556" w:rsidP="005853CD">
      <m:oMathPara>
        <m:oMath>
          <m:sSub>
            <m:sSubPr>
              <m:ctrlPr>
                <w:rPr>
                  <w:i/>
                </w:rPr>
              </m:ctrlPr>
            </m:sSubPr>
            <m:e>
              <m:r>
                <m:t>y</m:t>
              </m:r>
            </m:e>
            <m:sub>
              <m:r>
                <m:t>simulated</m:t>
              </m:r>
            </m:sub>
          </m:sSub>
          <m:r>
            <m:t>=0+(u×0.1)</m:t>
          </m:r>
        </m:oMath>
      </m:oMathPara>
    </w:p>
    <w:p w14:paraId="308BF883" w14:textId="02FA1BEC" w:rsidR="002D03B0" w:rsidRDefault="00D7302A" w:rsidP="005853CD">
      <w:r>
        <w:t xml:space="preserve">where </w:t>
      </w:r>
      <m:oMath>
        <m:r>
          <m:t>u~U</m:t>
        </m:r>
        <m:d>
          <m:dPr>
            <m:ctrlPr>
              <w:rPr>
                <w:i/>
              </w:rPr>
            </m:ctrlPr>
          </m:dPr>
          <m:e>
            <m:r>
              <m:t>0,1</m:t>
            </m:r>
          </m:e>
        </m:d>
        <m:r>
          <m:t>.</m:t>
        </m:r>
      </m:oMath>
    </w:p>
    <w:p w14:paraId="2E4EC6C2" w14:textId="0C6765C5" w:rsidR="005853CD" w:rsidRDefault="002D03B0" w:rsidP="005853CD">
      <w:r>
        <w:t xml:space="preserve">This </w:t>
      </w:r>
      <w:r w:rsidR="005853CD">
        <w:t>is another suggested method that improves GAN training stability, which also worked quite well for AAEs.</w:t>
      </w:r>
      <w:r w:rsidR="00172558">
        <w:t xml:space="preserve"> This</w:t>
      </w:r>
      <w:r w:rsidR="001C3054">
        <w:t xml:space="preserve"> technique</w:t>
      </w:r>
      <w:r w:rsidR="00172558">
        <w:t xml:space="preserve"> ensures that the Discriminator is never </w:t>
      </w:r>
      <w:proofErr w:type="gramStart"/>
      <w:r w:rsidR="00172558">
        <w:t>really sure</w:t>
      </w:r>
      <w:proofErr w:type="gramEnd"/>
      <w:r w:rsidR="00172558">
        <w:t xml:space="preserve"> about its prediction, giving the generator an advantage.</w:t>
      </w:r>
    </w:p>
    <w:p w14:paraId="7B06828B" w14:textId="54D3A8C8" w:rsidR="009672AD" w:rsidRDefault="009672AD" w:rsidP="000F3694">
      <w:pPr>
        <w:pStyle w:val="ListParagraph"/>
        <w:numPr>
          <w:ilvl w:val="0"/>
          <w:numId w:val="25"/>
        </w:numPr>
      </w:pPr>
      <w:r>
        <w:t>Epochs = 400</w:t>
      </w:r>
      <w:r w:rsidR="004B009F">
        <w:t> </w:t>
      </w:r>
      <w:r>
        <w:t>000</w:t>
      </w:r>
    </w:p>
    <w:p w14:paraId="61FF96A2" w14:textId="1F1C3782" w:rsidR="00F62A06" w:rsidRDefault="004B009F" w:rsidP="000F3694">
      <w:pPr>
        <w:pStyle w:val="ListParagraph"/>
        <w:numPr>
          <w:ilvl w:val="0"/>
          <w:numId w:val="25"/>
        </w:numPr>
      </w:pPr>
      <w:r>
        <w:t>Batch size=32</w:t>
      </w:r>
    </w:p>
    <w:p w14:paraId="188A297B" w14:textId="6130BDCE" w:rsidR="00AF3BB9" w:rsidRDefault="00AF3BB9" w:rsidP="00AF3BB9">
      <w:r>
        <w:t>Example images:</w:t>
      </w:r>
    </w:p>
    <w:p w14:paraId="6CE8ACDA" w14:textId="30E6762B" w:rsidR="007E4432" w:rsidRDefault="00020FD1" w:rsidP="000F3694">
      <w:pPr>
        <w:rPr>
          <w:noProof/>
        </w:rPr>
      </w:pPr>
      <w:r>
        <w:rPr>
          <w:noProof/>
        </w:rPr>
        <w:drawing>
          <wp:inline distT="0" distB="0" distL="0" distR="0" wp14:anchorId="79C388FE" wp14:editId="6370CE43">
            <wp:extent cx="1799540" cy="1199693"/>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51649" cy="1234432"/>
                    </a:xfrm>
                    <a:prstGeom prst="rect">
                      <a:avLst/>
                    </a:prstGeom>
                    <a:noFill/>
                    <a:ln>
                      <a:noFill/>
                    </a:ln>
                  </pic:spPr>
                </pic:pic>
              </a:graphicData>
            </a:graphic>
          </wp:inline>
        </w:drawing>
      </w:r>
      <w:r w:rsidR="00782A13">
        <w:rPr>
          <w:noProof/>
        </w:rPr>
        <w:drawing>
          <wp:inline distT="0" distB="0" distL="0" distR="0" wp14:anchorId="28ABDF8D" wp14:editId="0B6E3E2F">
            <wp:extent cx="1836115" cy="12240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83770" cy="1255847"/>
                    </a:xfrm>
                    <a:prstGeom prst="rect">
                      <a:avLst/>
                    </a:prstGeom>
                    <a:noFill/>
                    <a:ln>
                      <a:noFill/>
                    </a:ln>
                  </pic:spPr>
                </pic:pic>
              </a:graphicData>
            </a:graphic>
          </wp:inline>
        </w:drawing>
      </w:r>
      <w:r w:rsidR="00CA20E7">
        <w:rPr>
          <w:noProof/>
        </w:rPr>
        <w:drawing>
          <wp:inline distT="0" distB="0" distL="0" distR="0" wp14:anchorId="14502890" wp14:editId="6230E717">
            <wp:extent cx="1788566" cy="1192377"/>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20901" cy="1213934"/>
                    </a:xfrm>
                    <a:prstGeom prst="rect">
                      <a:avLst/>
                    </a:prstGeom>
                    <a:noFill/>
                    <a:ln>
                      <a:noFill/>
                    </a:ln>
                  </pic:spPr>
                </pic:pic>
              </a:graphicData>
            </a:graphic>
          </wp:inline>
        </w:drawing>
      </w:r>
    </w:p>
    <w:p w14:paraId="756C522F" w14:textId="45176031" w:rsidR="00CA20E7" w:rsidRDefault="00BF3828" w:rsidP="00CA20E7">
      <w:pPr>
        <w:keepNext/>
      </w:pPr>
      <w:r>
        <w:rPr>
          <w:noProof/>
        </w:rPr>
        <w:drawing>
          <wp:inline distT="0" distB="0" distL="0" distR="0" wp14:anchorId="424C73C4" wp14:editId="4846CA88">
            <wp:extent cx="1843430" cy="1228953"/>
            <wp:effectExtent l="0" t="0" r="444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72832" cy="1248555"/>
                    </a:xfrm>
                    <a:prstGeom prst="rect">
                      <a:avLst/>
                    </a:prstGeom>
                    <a:noFill/>
                    <a:ln>
                      <a:noFill/>
                    </a:ln>
                  </pic:spPr>
                </pic:pic>
              </a:graphicData>
            </a:graphic>
          </wp:inline>
        </w:drawing>
      </w:r>
      <w:r w:rsidR="00CA20E7">
        <w:rPr>
          <w:noProof/>
        </w:rPr>
        <w:drawing>
          <wp:inline distT="0" distB="0" distL="0" distR="0" wp14:anchorId="714E66C6" wp14:editId="67C9B675">
            <wp:extent cx="1766622" cy="1177747"/>
            <wp:effectExtent l="0" t="0" r="508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4153" cy="1202768"/>
                    </a:xfrm>
                    <a:prstGeom prst="rect">
                      <a:avLst/>
                    </a:prstGeom>
                    <a:noFill/>
                    <a:ln>
                      <a:noFill/>
                    </a:ln>
                  </pic:spPr>
                </pic:pic>
              </a:graphicData>
            </a:graphic>
          </wp:inline>
        </w:drawing>
      </w:r>
      <w:r w:rsidR="00CA20E7">
        <w:rPr>
          <w:noProof/>
        </w:rPr>
        <w:drawing>
          <wp:inline distT="0" distB="0" distL="0" distR="0" wp14:anchorId="2CD21071" wp14:editId="11CD9453">
            <wp:extent cx="1858061" cy="1238707"/>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90619" cy="1260412"/>
                    </a:xfrm>
                    <a:prstGeom prst="rect">
                      <a:avLst/>
                    </a:prstGeom>
                    <a:noFill/>
                    <a:ln>
                      <a:noFill/>
                    </a:ln>
                  </pic:spPr>
                </pic:pic>
              </a:graphicData>
            </a:graphic>
          </wp:inline>
        </w:drawing>
      </w:r>
    </w:p>
    <w:p w14:paraId="3E58B1A6" w14:textId="33A65A0C" w:rsidR="00CA20E7" w:rsidRPr="00CA20E7" w:rsidRDefault="00CA20E7" w:rsidP="00CA20E7">
      <w:pPr>
        <w:pStyle w:val="Caption"/>
      </w:pPr>
      <w:r>
        <w:t xml:space="preserve">Figure </w:t>
      </w:r>
      <w:r w:rsidR="008D0556">
        <w:fldChar w:fldCharType="begin"/>
      </w:r>
      <w:r w:rsidR="008D0556">
        <w:instrText xml:space="preserve"> SEQ Figure \* ARABIC </w:instrText>
      </w:r>
      <w:r w:rsidR="008D0556">
        <w:fldChar w:fldCharType="separate"/>
      </w:r>
      <w:r w:rsidR="003A515C">
        <w:rPr>
          <w:noProof/>
        </w:rPr>
        <w:t>41</w:t>
      </w:r>
      <w:r w:rsidR="008D0556">
        <w:rPr>
          <w:noProof/>
        </w:rPr>
        <w:fldChar w:fldCharType="end"/>
      </w:r>
    </w:p>
    <w:p w14:paraId="68CFAE02" w14:textId="2D1E9889" w:rsidR="006C35A5" w:rsidRPr="00BE17E5" w:rsidRDefault="006C35A5" w:rsidP="006C35A5">
      <w:pPr>
        <w:pStyle w:val="Heading2"/>
        <w:rPr>
          <w:noProof/>
        </w:rPr>
      </w:pPr>
      <w:bookmarkStart w:id="151" w:name="_Toc20058194"/>
      <w:r>
        <w:rPr>
          <w:noProof/>
        </w:rPr>
        <w:t>Side-by-Side Comparison of All HEP Event Simulation Strategies</w:t>
      </w:r>
      <w:bookmarkEnd w:id="151"/>
    </w:p>
    <w:p w14:paraId="3FCC2476" w14:textId="66DABEC9" w:rsidR="002C3F02" w:rsidRDefault="00552237" w:rsidP="000F3694">
      <w:pPr>
        <w:rPr>
          <w:noProof/>
        </w:rPr>
      </w:pPr>
      <w:r>
        <w:rPr>
          <w:noProof/>
        </w:rPr>
        <w:t xml:space="preserve">In order to quantitatively compare the accuracy of the generative models built during the course of the project and Geant4 simulations, a </w:t>
      </w:r>
      <w:r w:rsidR="008D0556">
        <w:rPr>
          <w:noProof/>
        </w:rPr>
        <w:t>Convolutional Neural Network</w:t>
      </w:r>
      <w:r>
        <w:rPr>
          <w:noProof/>
        </w:rPr>
        <w:t xml:space="preserve"> was</w:t>
      </w:r>
      <w:r w:rsidR="008D0556">
        <w:rPr>
          <w:noProof/>
        </w:rPr>
        <w:t xml:space="preserve"> trained to 92% accuracy, with </w:t>
      </w:r>
      <w:r w:rsidR="001558B9">
        <w:rPr>
          <w:noProof/>
        </w:rPr>
        <w:t>75</w:t>
      </w:r>
      <w:r w:rsidR="008D0556">
        <w:rPr>
          <w:noProof/>
        </w:rPr>
        <w:t> 000 observations of each type of simulated data combined labeled as 0 and an equivalent amount of real data</w:t>
      </w:r>
      <w:r w:rsidR="001558B9">
        <w:rPr>
          <w:noProof/>
        </w:rPr>
        <w:t xml:space="preserve"> (75 000 x 4)</w:t>
      </w:r>
      <w:r w:rsidR="008D0556">
        <w:rPr>
          <w:noProof/>
        </w:rPr>
        <w:t xml:space="preserve"> labeled as 1</w:t>
      </w:r>
      <w:r w:rsidR="001558B9">
        <w:rPr>
          <w:noProof/>
        </w:rPr>
        <w:t>, used as the training set</w:t>
      </w:r>
      <w:r w:rsidR="008D0556">
        <w:rPr>
          <w:noProof/>
        </w:rPr>
        <w:t>.</w:t>
      </w:r>
    </w:p>
    <w:p w14:paraId="70D618DB" w14:textId="5FC5E1D7" w:rsidR="00617E0E" w:rsidRDefault="00617E0E" w:rsidP="000F3694">
      <w:pPr>
        <w:rPr>
          <w:noProof/>
        </w:rPr>
      </w:pPr>
      <w:r>
        <w:rPr>
          <w:noProof/>
        </w:rPr>
        <w:t>Each training set was independently scaled to be in the range [-1;1].</w:t>
      </w:r>
    </w:p>
    <w:p w14:paraId="3359F92C" w14:textId="19556641" w:rsidR="00552237" w:rsidRDefault="00552237" w:rsidP="000F3694">
      <w:r>
        <w:rPr>
          <w:noProof/>
        </w:rPr>
        <w:t xml:space="preserve">[] shows the distribution of </w:t>
      </w:r>
      <m:oMath>
        <m:r>
          <w:rPr>
            <w:noProof/>
          </w:rPr>
          <m:t>P(real)</m:t>
        </m:r>
      </m:oMath>
      <w:r>
        <w:rPr>
          <w:noProof/>
        </w:rPr>
        <w:t xml:space="preserve"> predictions assessed on a</w:t>
      </w:r>
      <w:r w:rsidR="00405ABA">
        <w:rPr>
          <w:noProof/>
        </w:rPr>
        <w:t>n independent</w:t>
      </w:r>
      <w:r>
        <w:rPr>
          <w:noProof/>
        </w:rPr>
        <w:t xml:space="preserve"> test set of size 25 000 for each model type</w:t>
      </w:r>
      <w:r w:rsidR="00405ABA">
        <w:rPr>
          <w:noProof/>
        </w:rPr>
        <w:t xml:space="preserve"> and 25 000 real observations.</w:t>
      </w:r>
    </w:p>
    <w:p w14:paraId="1908F772" w14:textId="20DA196D" w:rsidR="00662D91" w:rsidRDefault="00720AAF" w:rsidP="00544FED">
      <w:pPr>
        <w:jc w:val="center"/>
      </w:pPr>
      <w:r>
        <w:rPr>
          <w:noProof/>
        </w:rPr>
        <w:lastRenderedPageBreak/>
        <w:drawing>
          <wp:inline distT="0" distB="0" distL="0" distR="0" wp14:anchorId="73ADFDAA" wp14:editId="130423B2">
            <wp:extent cx="4945380" cy="320421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45380" cy="3204210"/>
                    </a:xfrm>
                    <a:prstGeom prst="rect">
                      <a:avLst/>
                    </a:prstGeom>
                    <a:noFill/>
                    <a:ln>
                      <a:noFill/>
                    </a:ln>
                  </pic:spPr>
                </pic:pic>
              </a:graphicData>
            </a:graphic>
          </wp:inline>
        </w:drawing>
      </w:r>
    </w:p>
    <w:p w14:paraId="2F9D7604" w14:textId="77777777" w:rsidR="00806013" w:rsidRPr="00662D91" w:rsidRDefault="00806013" w:rsidP="000F3694"/>
    <w:p w14:paraId="4FF633CC" w14:textId="487C3567" w:rsidR="002C3F02" w:rsidRPr="005B72BD" w:rsidRDefault="002C3F02" w:rsidP="00662D91">
      <w:pPr>
        <w:pStyle w:val="Heading3"/>
        <w:rPr>
          <w:sz w:val="72"/>
          <w:szCs w:val="32"/>
        </w:rPr>
      </w:pPr>
      <w:r w:rsidRPr="005B72BD">
        <w:br w:type="page"/>
      </w:r>
    </w:p>
    <w:p w14:paraId="332E0741" w14:textId="39484D60" w:rsidR="002C3F02" w:rsidRPr="005B72BD" w:rsidRDefault="002C3F02" w:rsidP="00B810C3">
      <w:pPr>
        <w:pStyle w:val="Heading1"/>
        <w:numPr>
          <w:ilvl w:val="0"/>
          <w:numId w:val="3"/>
        </w:numPr>
        <w:spacing w:line="480" w:lineRule="auto"/>
        <w:rPr>
          <w:rFonts w:asciiTheme="majorHAnsi" w:hAnsiTheme="majorHAnsi" w:cs="Times New Roman"/>
        </w:rPr>
      </w:pPr>
      <w:bookmarkStart w:id="152" w:name="_Ref14638348"/>
      <w:bookmarkStart w:id="153" w:name="_Toc20058195"/>
      <w:r w:rsidRPr="005B72BD">
        <w:rPr>
          <w:rFonts w:asciiTheme="majorHAnsi" w:hAnsiTheme="majorHAnsi" w:cs="Times New Roman"/>
        </w:rPr>
        <w:lastRenderedPageBreak/>
        <w:t>Discussion and Conclusions</w:t>
      </w:r>
      <w:bookmarkEnd w:id="152"/>
      <w:bookmarkEnd w:id="153"/>
    </w:p>
    <w:p w14:paraId="301CCD0A" w14:textId="42F98F0E" w:rsidR="002C3F02" w:rsidRPr="00B16E47" w:rsidRDefault="002C3F02" w:rsidP="00E548B7"/>
    <w:p w14:paraId="1B282DF7" w14:textId="4A905589" w:rsidR="00F60A2D" w:rsidRDefault="00F60A2D" w:rsidP="00B810C3">
      <w:pPr>
        <w:pStyle w:val="Heading2"/>
        <w:numPr>
          <w:ilvl w:val="1"/>
          <w:numId w:val="3"/>
        </w:numPr>
        <w:rPr>
          <w:rFonts w:cs="Times New Roman"/>
        </w:rPr>
      </w:pPr>
      <w:bookmarkStart w:id="154" w:name="_Toc20058196"/>
      <w:r>
        <w:rPr>
          <w:rFonts w:cs="Times New Roman"/>
        </w:rPr>
        <w:t>Discussion</w:t>
      </w:r>
      <w:bookmarkEnd w:id="154"/>
    </w:p>
    <w:p w14:paraId="4A25B5FD" w14:textId="0CF84D14" w:rsidR="0027066E" w:rsidRDefault="002E7218" w:rsidP="002E7218">
      <w:pPr>
        <w:pStyle w:val="Heading3"/>
      </w:pPr>
      <w:bookmarkStart w:id="155" w:name="_Toc20058197"/>
      <w:r>
        <w:t>Particle Identification</w:t>
      </w:r>
      <w:bookmarkEnd w:id="155"/>
    </w:p>
    <w:p w14:paraId="0631BEBB" w14:textId="77777777" w:rsidR="005B513B" w:rsidRDefault="00300465" w:rsidP="002E7218">
      <w:r>
        <w:t>While a considerable amount of time was spent on finding an optimal architecture to solve the problem of particle identification, it is interesting to note that a wide variety of</w:t>
      </w:r>
      <w:r w:rsidR="00A10B74">
        <w:t xml:space="preserve"> neural network</w:t>
      </w:r>
      <w:r>
        <w:t xml:space="preserve"> architectures (1D CNNs, 2D CNNs, neural networks making use of LSTM cells) and</w:t>
      </w:r>
      <w:r w:rsidR="00A10B74">
        <w:t xml:space="preserve"> other</w:t>
      </w:r>
      <w:r>
        <w:t xml:space="preserve"> algorithms (Gradient Boosting Machines and Random Forests) </w:t>
      </w:r>
      <w:r w:rsidR="00A10B74">
        <w:t xml:space="preserve">all </w:t>
      </w:r>
      <w:r>
        <w:t xml:space="preserve">arrived at </w:t>
      </w:r>
      <w:r w:rsidR="00A10B74">
        <w:t>less than</w:t>
      </w:r>
      <w:r>
        <w:t xml:space="preserve"> </w:t>
      </w:r>
      <w:r w:rsidR="00A10B74">
        <w:t>7</w:t>
      </w:r>
      <w:r>
        <w:t>% pion efficiency at 90% electron efficiency</w:t>
      </w:r>
      <w:r w:rsidR="00A10B74">
        <w:t xml:space="preserve"> on uncalibrated data. 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w:t>
      </w:r>
      <w:r w:rsidR="005B513B">
        <w:t xml:space="preserve"> </w:t>
      </w:r>
    </w:p>
    <w:p w14:paraId="2CB1C1EC" w14:textId="38EEBFFE" w:rsidR="002E7218" w:rsidRDefault="005B513B" w:rsidP="002E7218">
      <w:r>
        <w:t>Additionally, what is more important in achieving high pion efficiency is using properly calibrated input data. Since the ALICE TRD is an extremely sensitive detector with a variety of factors of variation that can influence how signal manifests, such as chamber gain, and pad-by-pad variations, environmental- and other factors also influence how the recorded signal manifests at a specific time. In this project, the uncalibrated raw signal data was used; since each signal was effectively treated as if it originated from the same measurement mechanism, the decreased performance compared to previous work dine in this area is thus explained.</w:t>
      </w:r>
    </w:p>
    <w:p w14:paraId="566B5B85" w14:textId="67611F01" w:rsidR="002E7218" w:rsidRPr="002E7218" w:rsidRDefault="002E7218" w:rsidP="002E7218">
      <w:pPr>
        <w:pStyle w:val="Heading3"/>
      </w:pPr>
      <w:bookmarkStart w:id="156" w:name="_Toc20058198"/>
      <w:r>
        <w:t>High Energy Physics Event Simulations</w:t>
      </w:r>
      <w:bookmarkEnd w:id="156"/>
    </w:p>
    <w:p w14:paraId="3665842C" w14:textId="77777777" w:rsidR="008B72C2" w:rsidRDefault="00CB5DA4" w:rsidP="000F3694">
      <w:r>
        <w:t xml:space="preserve">It is much more practical to train a generative model locally than on a server. The advantage of training locally lies in being able to qualitatively assess how realistic images appear and to stop training of the model when </w:t>
      </w:r>
      <w:proofErr w:type="gramStart"/>
      <w:r>
        <w:t>it is clear that it</w:t>
      </w:r>
      <w:proofErr w:type="gramEnd"/>
      <w:r>
        <w:t xml:space="preserve"> is not improving. Model loss is less informative when training a Generative model, since realistic images sometimes result even when loss appears to be quite high. Similarly, accuracy cannot be calculated when techniques such as label smoothing is used with binary cross-entropy as the loss function; in this case, discriminator accuracy remains at 0.</w:t>
      </w:r>
    </w:p>
    <w:p w14:paraId="0A84DDED" w14:textId="725DBC80" w:rsidR="0027066E" w:rsidRDefault="00CB5DA4" w:rsidP="000F3694">
      <w:r>
        <w:t xml:space="preserve">There are some pitfalls to this approach as well. </w:t>
      </w:r>
      <w:r w:rsidR="00C4501E">
        <w:t xml:space="preserve">Models with differing architectures, learning rates and other hyperparameter settings also take different numbers of training rounds/ epochs before they start </w:t>
      </w:r>
      <w:r w:rsidR="00C4501E">
        <w:lastRenderedPageBreak/>
        <w:t xml:space="preserve">outputting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expensive convolutional operations) is resource intensive and costly timewise, quite often a </w:t>
      </w:r>
      <w:r w:rsidR="008B72C2">
        <w:t>trade-off</w:t>
      </w:r>
      <w:r w:rsidR="00C4501E">
        <w:t xml:space="preserve"> ne</w:t>
      </w:r>
      <w:r w:rsidR="008B72C2">
        <w:t>eds to be made and a model might have to be stopped before it reaches its full generative potential.</w:t>
      </w:r>
    </w:p>
    <w:p w14:paraId="111566ED" w14:textId="345C03BF" w:rsidR="00523777" w:rsidRDefault="00523777" w:rsidP="000F3694">
      <w:r>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41515713" w14:textId="606E3559" w:rsidR="00523777" w:rsidRDefault="00523777" w:rsidP="000F3694">
      <w:r>
        <w:t>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qualitatively assessing the images a generative model produces as training progresses comes in handy here).</w:t>
      </w:r>
    </w:p>
    <w:p w14:paraId="7F0186D2" w14:textId="39D6D1F1" w:rsidR="00994920" w:rsidRPr="0027066E" w:rsidRDefault="00994920" w:rsidP="000F3694">
      <w:r>
        <w:t>Using techniques that have been proven to improve the stability of generative models in practice</w:t>
      </w:r>
      <w:r w:rsidR="00B37A92">
        <w:t xml:space="preserve"> (such as label smoothing and using different optimizers for the generator and the discriminator, using leaky ReLU activation functions for both the generator and discriminator at </w:t>
      </w:r>
      <m:oMath>
        <m:r>
          <m:t>α=0.2</m:t>
        </m:r>
      </m:oMath>
      <w:r w:rsidR="00B37A92">
        <w:t>, and using Batch Normalisation with a momentum setting of 0.8 after each layer of both the generator and discriminator)</w:t>
      </w:r>
      <w:r>
        <w:t xml:space="preserve">, which might </w:t>
      </w:r>
      <w:r w:rsidR="00AA5FE1">
        <w:t>be hard to motivate mathematically</w:t>
      </w:r>
      <w:r>
        <w:t xml:space="preserve">, </w:t>
      </w:r>
      <w:r w:rsidR="00AE2B9B">
        <w:t>shows that practical experience is often equally as valuable as theoretical knowledge when working with advanced deep learning algorithms.</w:t>
      </w:r>
    </w:p>
    <w:p w14:paraId="5BF2B94B" w14:textId="39DFACDB" w:rsidR="002C3F02" w:rsidRDefault="00F60A2D" w:rsidP="00B810C3">
      <w:pPr>
        <w:pStyle w:val="Heading2"/>
        <w:numPr>
          <w:ilvl w:val="1"/>
          <w:numId w:val="3"/>
        </w:numPr>
        <w:rPr>
          <w:rFonts w:cs="Times New Roman"/>
        </w:rPr>
      </w:pPr>
      <w:bookmarkStart w:id="157" w:name="_Toc20058199"/>
      <w:r>
        <w:rPr>
          <w:rFonts w:cs="Times New Roman"/>
        </w:rPr>
        <w:t>Conclusion</w:t>
      </w:r>
      <w:r w:rsidR="00227DE0">
        <w:rPr>
          <w:rFonts w:cs="Times New Roman"/>
        </w:rPr>
        <w:t>s</w:t>
      </w:r>
      <w:bookmarkEnd w:id="157"/>
    </w:p>
    <w:p w14:paraId="73F9A692" w14:textId="77777777" w:rsidR="002E7218" w:rsidRDefault="002E7218" w:rsidP="002E7218">
      <w:pPr>
        <w:pStyle w:val="Heading3"/>
      </w:pPr>
      <w:bookmarkStart w:id="158" w:name="_Toc20058200"/>
      <w:r>
        <w:t>Particle Identification</w:t>
      </w:r>
      <w:bookmarkEnd w:id="158"/>
    </w:p>
    <w:p w14:paraId="4B781F35" w14:textId="1E4F075C" w:rsidR="002E7218" w:rsidRDefault="001008F6" w:rsidP="002E7218">
      <w:r>
        <w:t>While more advanced deep learning strategies exist now than there did when the original work on particle identification was done, the required speed at which predictions need to be made during an LHC run is such that, even though convolutional neural networks might result in slight increases in performance on pion rejection and electron acceptance rates, they are unlikely to be practically implementable.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w:t>
      </w:r>
      <w:r w:rsidR="00915651">
        <w:t>, one day,</w:t>
      </w:r>
      <w:r>
        <w:t xml:space="preserve"> more accurately</w:t>
      </w:r>
      <w:r w:rsidR="00915651">
        <w:t xml:space="preserve"> than the first principles Monte Carlo simulations employed today</w:t>
      </w:r>
      <w:r>
        <w:t>.</w:t>
      </w:r>
    </w:p>
    <w:p w14:paraId="5A521955" w14:textId="5787DF78" w:rsidR="002E7218" w:rsidRPr="002E7218" w:rsidRDefault="002E7218" w:rsidP="002E7218">
      <w:pPr>
        <w:pStyle w:val="Heading3"/>
      </w:pPr>
      <w:bookmarkStart w:id="159" w:name="_Toc20058201"/>
      <w:r>
        <w:t>High Energy Physics Event Simulations</w:t>
      </w:r>
      <w:bookmarkEnd w:id="159"/>
    </w:p>
    <w:p w14:paraId="35CBEC52" w14:textId="66845B48" w:rsidR="00DA447D" w:rsidRDefault="00DA447D" w:rsidP="000F3694"/>
    <w:p w14:paraId="7EAECAF8" w14:textId="77777777" w:rsidR="00DA447D" w:rsidRPr="00DA447D" w:rsidRDefault="00DA447D" w:rsidP="000F3694"/>
    <w:p w14:paraId="18D13670" w14:textId="77777777" w:rsidR="002C3F02" w:rsidRPr="005B72BD" w:rsidRDefault="002C3F02" w:rsidP="000F3694"/>
    <w:bookmarkStart w:id="160" w:name="_Toc20058202"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lang w:val="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160"/>
        </w:p>
        <w:sdt>
          <w:sdtPr>
            <w:rPr>
              <w:rFonts w:ascii="Times New Roman" w:hAnsi="Times New Roman"/>
            </w:rPr>
            <w:id w:val="111145805"/>
            <w:bibliography/>
          </w:sdtPr>
          <w:sdtEndPr>
            <w:rPr>
              <w:rFonts w:ascii="Cambria Math" w:hAnsi="Cambria Math"/>
            </w:rPr>
          </w:sdtEndPr>
          <w:sdtContent>
            <w:p w14:paraId="50788FDC" w14:textId="77777777" w:rsidR="00365AD1" w:rsidRDefault="002C3F02" w:rsidP="000F3694">
              <w:pPr>
                <w:rPr>
                  <w:rFonts w:ascii="Times New Roman" w:eastAsia="MS Mincho" w:hAnsi="Times New Roman"/>
                  <w:bCs w:val="0"/>
                  <w:noProof/>
                  <w:szCs w:val="20"/>
                  <w:lang w:eastAsia="en-GB"/>
                </w:rPr>
              </w:pPr>
              <w:r w:rsidRPr="005B72BD">
                <w:fldChar w:fldCharType="begin"/>
              </w:r>
              <w:r w:rsidRPr="005B72BD">
                <w:instrText xml:space="preserve"> BIBLIOGRAPHY </w:instrText>
              </w:r>
              <w:r w:rsidRPr="005B72B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1"/>
                <w:gridCol w:w="8675"/>
              </w:tblGrid>
              <w:tr w:rsidR="00365AD1" w14:paraId="148DB2AC" w14:textId="77777777">
                <w:trPr>
                  <w:divId w:val="698360853"/>
                  <w:tblCellSpacing w:w="15" w:type="dxa"/>
                </w:trPr>
                <w:tc>
                  <w:tcPr>
                    <w:tcW w:w="50" w:type="pct"/>
                    <w:hideMark/>
                  </w:tcPr>
                  <w:p w14:paraId="5BB011E2" w14:textId="10A2CBFE" w:rsidR="00365AD1" w:rsidRDefault="00365AD1">
                    <w:pPr>
                      <w:pStyle w:val="Bibliography"/>
                      <w:rPr>
                        <w:noProof/>
                        <w:sz w:val="24"/>
                      </w:rPr>
                    </w:pPr>
                    <w:r>
                      <w:rPr>
                        <w:noProof/>
                      </w:rPr>
                      <w:t xml:space="preserve">[1] </w:t>
                    </w:r>
                  </w:p>
                </w:tc>
                <w:tc>
                  <w:tcPr>
                    <w:tcW w:w="0" w:type="auto"/>
                    <w:hideMark/>
                  </w:tcPr>
                  <w:p w14:paraId="0CAAEE89" w14:textId="77777777" w:rsidR="00365AD1" w:rsidRDefault="00365AD1">
                    <w:pPr>
                      <w:pStyle w:val="Bibliography"/>
                      <w:rPr>
                        <w:noProof/>
                      </w:rPr>
                    </w:pPr>
                    <w:r>
                      <w:rPr>
                        <w:noProof/>
                      </w:rPr>
                      <w:t xml:space="preserve">M. Thomson, “Modern Particle Physics,” 2013. </w:t>
                    </w:r>
                  </w:p>
                </w:tc>
              </w:tr>
              <w:tr w:rsidR="00365AD1" w14:paraId="3901DDAF" w14:textId="77777777">
                <w:trPr>
                  <w:divId w:val="698360853"/>
                  <w:tblCellSpacing w:w="15" w:type="dxa"/>
                </w:trPr>
                <w:tc>
                  <w:tcPr>
                    <w:tcW w:w="50" w:type="pct"/>
                    <w:hideMark/>
                  </w:tcPr>
                  <w:p w14:paraId="1B0C2D1B" w14:textId="77777777" w:rsidR="00365AD1" w:rsidRDefault="00365AD1">
                    <w:pPr>
                      <w:pStyle w:val="Bibliography"/>
                      <w:rPr>
                        <w:noProof/>
                      </w:rPr>
                    </w:pPr>
                    <w:r>
                      <w:rPr>
                        <w:noProof/>
                      </w:rPr>
                      <w:t xml:space="preserve">[2] </w:t>
                    </w:r>
                  </w:p>
                </w:tc>
                <w:tc>
                  <w:tcPr>
                    <w:tcW w:w="0" w:type="auto"/>
                    <w:hideMark/>
                  </w:tcPr>
                  <w:p w14:paraId="3D2B1643" w14:textId="77777777" w:rsidR="00365AD1" w:rsidRDefault="00365AD1">
                    <w:pPr>
                      <w:pStyle w:val="Bibliography"/>
                      <w:rPr>
                        <w:noProof/>
                      </w:rPr>
                    </w:pPr>
                    <w:r>
                      <w:rPr>
                        <w:noProof/>
                      </w:rPr>
                      <w:t xml:space="preserve">J. Rafelski, “Connecting QGP-Heavy Ion Physics to the Early Universe,” in </w:t>
                    </w:r>
                    <w:r>
                      <w:rPr>
                        <w:i/>
                        <w:iCs/>
                        <w:noProof/>
                      </w:rPr>
                      <w:t>Nuclear Physics B Proceedings Supplement</w:t>
                    </w:r>
                    <w:r>
                      <w:rPr>
                        <w:noProof/>
                      </w:rPr>
                      <w:t xml:space="preserve">, 2013. </w:t>
                    </w:r>
                  </w:p>
                </w:tc>
              </w:tr>
              <w:tr w:rsidR="00365AD1" w14:paraId="39F1CA55" w14:textId="77777777">
                <w:trPr>
                  <w:divId w:val="698360853"/>
                  <w:tblCellSpacing w:w="15" w:type="dxa"/>
                </w:trPr>
                <w:tc>
                  <w:tcPr>
                    <w:tcW w:w="50" w:type="pct"/>
                    <w:hideMark/>
                  </w:tcPr>
                  <w:p w14:paraId="17A25825" w14:textId="77777777" w:rsidR="00365AD1" w:rsidRDefault="00365AD1">
                    <w:pPr>
                      <w:pStyle w:val="Bibliography"/>
                      <w:rPr>
                        <w:noProof/>
                      </w:rPr>
                    </w:pPr>
                    <w:r>
                      <w:rPr>
                        <w:noProof/>
                      </w:rPr>
                      <w:t xml:space="preserve">[3] </w:t>
                    </w:r>
                  </w:p>
                </w:tc>
                <w:tc>
                  <w:tcPr>
                    <w:tcW w:w="0" w:type="auto"/>
                    <w:hideMark/>
                  </w:tcPr>
                  <w:p w14:paraId="4A1C478D" w14:textId="77777777" w:rsidR="00365AD1" w:rsidRDefault="00365AD1">
                    <w:pPr>
                      <w:pStyle w:val="Bibliography"/>
                      <w:rPr>
                        <w:noProof/>
                      </w:rPr>
                    </w:pPr>
                    <w:r>
                      <w:rPr>
                        <w:noProof/>
                      </w:rPr>
                      <w:t>C. G. Viljoen. [Online]. Available: https://www.draw.io/?lightbox=1&amp;highlight=0000ff&amp;edit=_blank&amp;layers=1&amp;nav=1#G1X-ZGzxO_b4zo_74rY9Z9zaikz-Il6R8o.</w:t>
                    </w:r>
                  </w:p>
                </w:tc>
              </w:tr>
              <w:tr w:rsidR="00365AD1" w14:paraId="15D07579" w14:textId="77777777">
                <w:trPr>
                  <w:divId w:val="698360853"/>
                  <w:tblCellSpacing w:w="15" w:type="dxa"/>
                </w:trPr>
                <w:tc>
                  <w:tcPr>
                    <w:tcW w:w="50" w:type="pct"/>
                    <w:hideMark/>
                  </w:tcPr>
                  <w:p w14:paraId="0BEBFE1E" w14:textId="77777777" w:rsidR="00365AD1" w:rsidRDefault="00365AD1">
                    <w:pPr>
                      <w:pStyle w:val="Bibliography"/>
                      <w:rPr>
                        <w:noProof/>
                      </w:rPr>
                    </w:pPr>
                    <w:r>
                      <w:rPr>
                        <w:noProof/>
                      </w:rPr>
                      <w:t xml:space="preserve">[4] </w:t>
                    </w:r>
                  </w:p>
                </w:tc>
                <w:tc>
                  <w:tcPr>
                    <w:tcW w:w="0" w:type="auto"/>
                    <w:hideMark/>
                  </w:tcPr>
                  <w:p w14:paraId="77807333" w14:textId="77777777" w:rsidR="00365AD1" w:rsidRDefault="00365AD1">
                    <w:pPr>
                      <w:pStyle w:val="Bibliography"/>
                      <w:rPr>
                        <w:noProof/>
                      </w:rPr>
                    </w:pPr>
                    <w:r>
                      <w:rPr>
                        <w:noProof/>
                      </w:rPr>
                      <w:t xml:space="preserve">H. Satz, “The Quark-Gluon Plasma∗ A Short Introduction,” in </w:t>
                    </w:r>
                    <w:r>
                      <w:rPr>
                        <w:i/>
                        <w:iCs/>
                        <w:noProof/>
                      </w:rPr>
                      <w:t>6th International Conference on Physics and Astrophysics of Quark Gluon Plasma</w:t>
                    </w:r>
                    <w:r>
                      <w:rPr>
                        <w:noProof/>
                      </w:rPr>
                      <w:t xml:space="preserve">, 2011. </w:t>
                    </w:r>
                  </w:p>
                </w:tc>
              </w:tr>
              <w:tr w:rsidR="00365AD1" w14:paraId="41919281" w14:textId="77777777">
                <w:trPr>
                  <w:divId w:val="698360853"/>
                  <w:tblCellSpacing w:w="15" w:type="dxa"/>
                </w:trPr>
                <w:tc>
                  <w:tcPr>
                    <w:tcW w:w="50" w:type="pct"/>
                    <w:hideMark/>
                  </w:tcPr>
                  <w:p w14:paraId="793765DD" w14:textId="77777777" w:rsidR="00365AD1" w:rsidRDefault="00365AD1">
                    <w:pPr>
                      <w:pStyle w:val="Bibliography"/>
                      <w:rPr>
                        <w:noProof/>
                      </w:rPr>
                    </w:pPr>
                    <w:r>
                      <w:rPr>
                        <w:noProof/>
                      </w:rPr>
                      <w:t xml:space="preserve">[5] </w:t>
                    </w:r>
                  </w:p>
                </w:tc>
                <w:tc>
                  <w:tcPr>
                    <w:tcW w:w="0" w:type="auto"/>
                    <w:hideMark/>
                  </w:tcPr>
                  <w:p w14:paraId="5D4BD75A" w14:textId="77777777" w:rsidR="00365AD1" w:rsidRDefault="00365AD1">
                    <w:pPr>
                      <w:pStyle w:val="Bibliography"/>
                      <w:rPr>
                        <w:noProof/>
                      </w:rPr>
                    </w:pPr>
                    <w:r>
                      <w:rPr>
                        <w:noProof/>
                      </w:rPr>
                      <w:t>“QCD Phase Diagram SVG,” [Online]. Available: https://commons.wikimedia.org/wiki/File:QCDphasediagram.svg. [Accessed 18 2 2019].</w:t>
                    </w:r>
                  </w:p>
                </w:tc>
              </w:tr>
              <w:tr w:rsidR="00365AD1" w14:paraId="69CC547E" w14:textId="77777777">
                <w:trPr>
                  <w:divId w:val="698360853"/>
                  <w:tblCellSpacing w:w="15" w:type="dxa"/>
                </w:trPr>
                <w:tc>
                  <w:tcPr>
                    <w:tcW w:w="50" w:type="pct"/>
                    <w:hideMark/>
                  </w:tcPr>
                  <w:p w14:paraId="08AE2D8B" w14:textId="77777777" w:rsidR="00365AD1" w:rsidRDefault="00365AD1">
                    <w:pPr>
                      <w:pStyle w:val="Bibliography"/>
                      <w:rPr>
                        <w:noProof/>
                      </w:rPr>
                    </w:pPr>
                    <w:r>
                      <w:rPr>
                        <w:noProof/>
                      </w:rPr>
                      <w:t xml:space="preserve">[6] </w:t>
                    </w:r>
                  </w:p>
                </w:tc>
                <w:tc>
                  <w:tcPr>
                    <w:tcW w:w="0" w:type="auto"/>
                    <w:hideMark/>
                  </w:tcPr>
                  <w:p w14:paraId="1D15D656" w14:textId="77777777" w:rsidR="00365AD1" w:rsidRDefault="00365AD1">
                    <w:pPr>
                      <w:pStyle w:val="Bibliography"/>
                      <w:rPr>
                        <w:noProof/>
                      </w:rPr>
                    </w:pPr>
                    <w:r>
                      <w:rPr>
                        <w:noProof/>
                      </w:rPr>
                      <w:t>The Steven Hawking Center for Theoretical Cosmology, [Online]. Available: http://www.ctc.cam.ac.uk/images/contentpics/outreach/cp_universe_chronology_large.jpg.</w:t>
                    </w:r>
                  </w:p>
                </w:tc>
              </w:tr>
              <w:tr w:rsidR="00365AD1" w14:paraId="731DB295" w14:textId="77777777">
                <w:trPr>
                  <w:divId w:val="698360853"/>
                  <w:tblCellSpacing w:w="15" w:type="dxa"/>
                </w:trPr>
                <w:tc>
                  <w:tcPr>
                    <w:tcW w:w="50" w:type="pct"/>
                    <w:hideMark/>
                  </w:tcPr>
                  <w:p w14:paraId="5ED248E7" w14:textId="77777777" w:rsidR="00365AD1" w:rsidRDefault="00365AD1">
                    <w:pPr>
                      <w:pStyle w:val="Bibliography"/>
                      <w:rPr>
                        <w:noProof/>
                      </w:rPr>
                    </w:pPr>
                    <w:r>
                      <w:rPr>
                        <w:noProof/>
                      </w:rPr>
                      <w:t xml:space="preserve">[7] </w:t>
                    </w:r>
                  </w:p>
                </w:tc>
                <w:tc>
                  <w:tcPr>
                    <w:tcW w:w="0" w:type="auto"/>
                    <w:hideMark/>
                  </w:tcPr>
                  <w:p w14:paraId="4443ABAC" w14:textId="77777777" w:rsidR="00365AD1" w:rsidRDefault="00365AD1">
                    <w:pPr>
                      <w:pStyle w:val="Bibliography"/>
                      <w:rPr>
                        <w:noProof/>
                      </w:rPr>
                    </w:pPr>
                    <w:r>
                      <w:rPr>
                        <w:noProof/>
                      </w:rPr>
                      <w:t>“Week 3: Thermal History of the Universe,” [Online]. Available: www.astro.caltech.edu/~george/ay127/kamionkowski-earlyuniverse-notes.pdf. [Accessed 20 February 2019].</w:t>
                    </w:r>
                  </w:p>
                </w:tc>
              </w:tr>
              <w:tr w:rsidR="00365AD1" w14:paraId="37F68DC0" w14:textId="77777777">
                <w:trPr>
                  <w:divId w:val="698360853"/>
                  <w:tblCellSpacing w:w="15" w:type="dxa"/>
                </w:trPr>
                <w:tc>
                  <w:tcPr>
                    <w:tcW w:w="50" w:type="pct"/>
                    <w:hideMark/>
                  </w:tcPr>
                  <w:p w14:paraId="5558FACF" w14:textId="77777777" w:rsidR="00365AD1" w:rsidRDefault="00365AD1">
                    <w:pPr>
                      <w:pStyle w:val="Bibliography"/>
                      <w:rPr>
                        <w:noProof/>
                      </w:rPr>
                    </w:pPr>
                    <w:r>
                      <w:rPr>
                        <w:noProof/>
                      </w:rPr>
                      <w:t xml:space="preserve">[8] </w:t>
                    </w:r>
                  </w:p>
                </w:tc>
                <w:tc>
                  <w:tcPr>
                    <w:tcW w:w="0" w:type="auto"/>
                    <w:hideMark/>
                  </w:tcPr>
                  <w:p w14:paraId="519ABAA1" w14:textId="77777777" w:rsidR="00365AD1" w:rsidRDefault="00365AD1">
                    <w:pPr>
                      <w:pStyle w:val="Bibliography"/>
                      <w:rPr>
                        <w:noProof/>
                      </w:rPr>
                    </w:pPr>
                    <w:r>
                      <w:rPr>
                        <w:noProof/>
                      </w:rPr>
                      <w:t>CERN, “About CERN: Who we are: Our History,” CERN, [Online]. Available: https://home.cern/about/who-we-are/our-history. [Accessed 26 January 2019].</w:t>
                    </w:r>
                  </w:p>
                </w:tc>
              </w:tr>
              <w:tr w:rsidR="00365AD1" w14:paraId="63858D17" w14:textId="77777777">
                <w:trPr>
                  <w:divId w:val="698360853"/>
                  <w:tblCellSpacing w:w="15" w:type="dxa"/>
                </w:trPr>
                <w:tc>
                  <w:tcPr>
                    <w:tcW w:w="50" w:type="pct"/>
                    <w:hideMark/>
                  </w:tcPr>
                  <w:p w14:paraId="08A8E1BC" w14:textId="77777777" w:rsidR="00365AD1" w:rsidRDefault="00365AD1">
                    <w:pPr>
                      <w:pStyle w:val="Bibliography"/>
                      <w:rPr>
                        <w:noProof/>
                      </w:rPr>
                    </w:pPr>
                    <w:r>
                      <w:rPr>
                        <w:noProof/>
                      </w:rPr>
                      <w:t xml:space="preserve">[9] </w:t>
                    </w:r>
                  </w:p>
                </w:tc>
                <w:tc>
                  <w:tcPr>
                    <w:tcW w:w="0" w:type="auto"/>
                    <w:hideMark/>
                  </w:tcPr>
                  <w:p w14:paraId="51E89AC0" w14:textId="77777777" w:rsidR="00365AD1" w:rsidRDefault="00365AD1">
                    <w:pPr>
                      <w:pStyle w:val="Bibliography"/>
                      <w:rPr>
                        <w:noProof/>
                      </w:rPr>
                    </w:pPr>
                    <w:r>
                      <w:rPr>
                        <w:noProof/>
                      </w:rPr>
                      <w:t>CERN, “CERN: Who We Are: Our Governance: Member States,” [Online]. Available: https://home.cern/about/who-we-are/our-governance/member-states. [Accessed 26 January 2019].</w:t>
                    </w:r>
                  </w:p>
                </w:tc>
              </w:tr>
              <w:tr w:rsidR="00365AD1" w14:paraId="6F193F61" w14:textId="77777777">
                <w:trPr>
                  <w:divId w:val="698360853"/>
                  <w:tblCellSpacing w:w="15" w:type="dxa"/>
                </w:trPr>
                <w:tc>
                  <w:tcPr>
                    <w:tcW w:w="50" w:type="pct"/>
                    <w:hideMark/>
                  </w:tcPr>
                  <w:p w14:paraId="1582A74A" w14:textId="77777777" w:rsidR="00365AD1" w:rsidRDefault="00365AD1">
                    <w:pPr>
                      <w:pStyle w:val="Bibliography"/>
                      <w:rPr>
                        <w:noProof/>
                      </w:rPr>
                    </w:pPr>
                    <w:r>
                      <w:rPr>
                        <w:noProof/>
                      </w:rPr>
                      <w:t xml:space="preserve">[10] </w:t>
                    </w:r>
                  </w:p>
                </w:tc>
                <w:tc>
                  <w:tcPr>
                    <w:tcW w:w="0" w:type="auto"/>
                    <w:hideMark/>
                  </w:tcPr>
                  <w:p w14:paraId="505885FE" w14:textId="77777777" w:rsidR="00365AD1" w:rsidRDefault="00365AD1">
                    <w:pPr>
                      <w:pStyle w:val="Bibliography"/>
                      <w:rPr>
                        <w:noProof/>
                      </w:rPr>
                    </w:pPr>
                    <w:r>
                      <w:rPr>
                        <w:noProof/>
                      </w:rPr>
                      <w:t>CERN, “CERN: About: Who We Are: Our Mission,” [Online]. Available: https://home.cern/about/who-we-are/our-mission. [Accessed 26 January 2019].</w:t>
                    </w:r>
                  </w:p>
                </w:tc>
              </w:tr>
              <w:tr w:rsidR="00365AD1" w14:paraId="08C1C699" w14:textId="77777777">
                <w:trPr>
                  <w:divId w:val="698360853"/>
                  <w:tblCellSpacing w:w="15" w:type="dxa"/>
                </w:trPr>
                <w:tc>
                  <w:tcPr>
                    <w:tcW w:w="50" w:type="pct"/>
                    <w:hideMark/>
                  </w:tcPr>
                  <w:p w14:paraId="36A171D6" w14:textId="77777777" w:rsidR="00365AD1" w:rsidRDefault="00365AD1">
                    <w:pPr>
                      <w:pStyle w:val="Bibliography"/>
                      <w:rPr>
                        <w:noProof/>
                      </w:rPr>
                    </w:pPr>
                    <w:r>
                      <w:rPr>
                        <w:noProof/>
                      </w:rPr>
                      <w:t xml:space="preserve">[11] </w:t>
                    </w:r>
                  </w:p>
                </w:tc>
                <w:tc>
                  <w:tcPr>
                    <w:tcW w:w="0" w:type="auto"/>
                    <w:hideMark/>
                  </w:tcPr>
                  <w:p w14:paraId="6A98F37C" w14:textId="77777777" w:rsidR="00365AD1" w:rsidRDefault="00365AD1">
                    <w:pPr>
                      <w:pStyle w:val="Bibliography"/>
                      <w:rPr>
                        <w:noProof/>
                      </w:rPr>
                    </w:pPr>
                    <w:r>
                      <w:rPr>
                        <w:noProof/>
                      </w:rPr>
                      <w:t>CERN, “CERN Resources: FAQs: Facts and Figures About the LHC,” [Online]. Available: https://home.cern/resources/faqs/facts-and-figures-about-lhc. [Accessed 06 01 2019].</w:t>
                    </w:r>
                  </w:p>
                </w:tc>
              </w:tr>
              <w:tr w:rsidR="00365AD1" w14:paraId="45A1FE40" w14:textId="77777777">
                <w:trPr>
                  <w:divId w:val="698360853"/>
                  <w:tblCellSpacing w:w="15" w:type="dxa"/>
                </w:trPr>
                <w:tc>
                  <w:tcPr>
                    <w:tcW w:w="50" w:type="pct"/>
                    <w:hideMark/>
                  </w:tcPr>
                  <w:p w14:paraId="0CEC9A4D" w14:textId="77777777" w:rsidR="00365AD1" w:rsidRDefault="00365AD1">
                    <w:pPr>
                      <w:pStyle w:val="Bibliography"/>
                      <w:rPr>
                        <w:noProof/>
                      </w:rPr>
                    </w:pPr>
                    <w:r>
                      <w:rPr>
                        <w:noProof/>
                      </w:rPr>
                      <w:t xml:space="preserve">[12] </w:t>
                    </w:r>
                  </w:p>
                </w:tc>
                <w:tc>
                  <w:tcPr>
                    <w:tcW w:w="0" w:type="auto"/>
                    <w:hideMark/>
                  </w:tcPr>
                  <w:p w14:paraId="6BE830B8" w14:textId="77777777" w:rsidR="00365AD1" w:rsidRDefault="00365AD1">
                    <w:pPr>
                      <w:pStyle w:val="Bibliography"/>
                      <w:rPr>
                        <w:noProof/>
                      </w:rPr>
                    </w:pPr>
                    <w:r>
                      <w:rPr>
                        <w:noProof/>
                      </w:rPr>
                      <w:t>S. Chardley, “LHC Does a Dry-Run,” 20 March 2015. [Online]. Available: https://www.symmetrymagazine.org/article/march-2015/the-lhc-does-a-dry-run. [Accessed 26 January 2019].</w:t>
                    </w:r>
                  </w:p>
                </w:tc>
              </w:tr>
              <w:tr w:rsidR="00365AD1" w14:paraId="72CF07E5" w14:textId="77777777">
                <w:trPr>
                  <w:divId w:val="698360853"/>
                  <w:tblCellSpacing w:w="15" w:type="dxa"/>
                </w:trPr>
                <w:tc>
                  <w:tcPr>
                    <w:tcW w:w="50" w:type="pct"/>
                    <w:hideMark/>
                  </w:tcPr>
                  <w:p w14:paraId="72A3BD61" w14:textId="77777777" w:rsidR="00365AD1" w:rsidRDefault="00365AD1">
                    <w:pPr>
                      <w:pStyle w:val="Bibliography"/>
                      <w:rPr>
                        <w:noProof/>
                      </w:rPr>
                    </w:pPr>
                    <w:r>
                      <w:rPr>
                        <w:noProof/>
                      </w:rPr>
                      <w:t xml:space="preserve">[13] </w:t>
                    </w:r>
                  </w:p>
                </w:tc>
                <w:tc>
                  <w:tcPr>
                    <w:tcW w:w="0" w:type="auto"/>
                    <w:hideMark/>
                  </w:tcPr>
                  <w:p w14:paraId="0EA5342B" w14:textId="77777777" w:rsidR="00365AD1" w:rsidRDefault="00365AD1">
                    <w:pPr>
                      <w:pStyle w:val="Bibliography"/>
                      <w:rPr>
                        <w:noProof/>
                      </w:rPr>
                    </w:pPr>
                    <w:r>
                      <w:rPr>
                        <w:noProof/>
                      </w:rPr>
                      <w:t>Taking a Closer Look at the LHC, “The LHC Proton Source,” [Online]. Available: https://www.lhc-closer.es/taking_a_closer_look_at_lhc/0.proton_source. [Accessed 27 January 2019].</w:t>
                    </w:r>
                  </w:p>
                </w:tc>
              </w:tr>
              <w:tr w:rsidR="00365AD1" w14:paraId="4A2FAD96" w14:textId="77777777">
                <w:trPr>
                  <w:divId w:val="698360853"/>
                  <w:tblCellSpacing w:w="15" w:type="dxa"/>
                </w:trPr>
                <w:tc>
                  <w:tcPr>
                    <w:tcW w:w="50" w:type="pct"/>
                    <w:hideMark/>
                  </w:tcPr>
                  <w:p w14:paraId="0B6ED7D4" w14:textId="77777777" w:rsidR="00365AD1" w:rsidRDefault="00365AD1">
                    <w:pPr>
                      <w:pStyle w:val="Bibliography"/>
                      <w:rPr>
                        <w:noProof/>
                      </w:rPr>
                    </w:pPr>
                    <w:r>
                      <w:rPr>
                        <w:noProof/>
                      </w:rPr>
                      <w:t xml:space="preserve">[14] </w:t>
                    </w:r>
                  </w:p>
                </w:tc>
                <w:tc>
                  <w:tcPr>
                    <w:tcW w:w="0" w:type="auto"/>
                    <w:hideMark/>
                  </w:tcPr>
                  <w:p w14:paraId="365A8867" w14:textId="77777777" w:rsidR="00365AD1" w:rsidRDefault="00365AD1">
                    <w:pPr>
                      <w:pStyle w:val="Bibliography"/>
                      <w:rPr>
                        <w:noProof/>
                      </w:rPr>
                    </w:pPr>
                    <w:r>
                      <w:rPr>
                        <w:noProof/>
                      </w:rPr>
                      <w:t>CERN, “LHC: The Guide,” [Online]. Available: https://home.cern/resources/brochure/cern/lhc-guide. [Accessed 2017 January 2019].</w:t>
                    </w:r>
                  </w:p>
                </w:tc>
              </w:tr>
              <w:tr w:rsidR="00365AD1" w14:paraId="1B61E7F5" w14:textId="77777777">
                <w:trPr>
                  <w:divId w:val="698360853"/>
                  <w:tblCellSpacing w:w="15" w:type="dxa"/>
                </w:trPr>
                <w:tc>
                  <w:tcPr>
                    <w:tcW w:w="50" w:type="pct"/>
                    <w:hideMark/>
                  </w:tcPr>
                  <w:p w14:paraId="222328FD" w14:textId="77777777" w:rsidR="00365AD1" w:rsidRDefault="00365AD1">
                    <w:pPr>
                      <w:pStyle w:val="Bibliography"/>
                      <w:rPr>
                        <w:noProof/>
                      </w:rPr>
                    </w:pPr>
                    <w:r>
                      <w:rPr>
                        <w:noProof/>
                      </w:rPr>
                      <w:t xml:space="preserve">[15] </w:t>
                    </w:r>
                  </w:p>
                </w:tc>
                <w:tc>
                  <w:tcPr>
                    <w:tcW w:w="0" w:type="auto"/>
                    <w:hideMark/>
                  </w:tcPr>
                  <w:p w14:paraId="39E82F0D" w14:textId="77777777" w:rsidR="00365AD1" w:rsidRDefault="00365AD1">
                    <w:pPr>
                      <w:pStyle w:val="Bibliography"/>
                      <w:rPr>
                        <w:noProof/>
                      </w:rPr>
                    </w:pPr>
                    <w:r>
                      <w:rPr>
                        <w:noProof/>
                      </w:rPr>
                      <w:t>CERN, “The CERN Accelerator Complex,” [Online]. Available: https://cds.cern.ch/record/2636343/files/CCC-v2018-print-v2.jpg?subformat=icon-1440. [Accessed 26 January 2019].</w:t>
                    </w:r>
                  </w:p>
                </w:tc>
              </w:tr>
              <w:tr w:rsidR="00365AD1" w14:paraId="4AD2301F" w14:textId="77777777">
                <w:trPr>
                  <w:divId w:val="698360853"/>
                  <w:tblCellSpacing w:w="15" w:type="dxa"/>
                </w:trPr>
                <w:tc>
                  <w:tcPr>
                    <w:tcW w:w="50" w:type="pct"/>
                    <w:hideMark/>
                  </w:tcPr>
                  <w:p w14:paraId="160C5A81" w14:textId="77777777" w:rsidR="00365AD1" w:rsidRDefault="00365AD1">
                    <w:pPr>
                      <w:pStyle w:val="Bibliography"/>
                      <w:rPr>
                        <w:noProof/>
                      </w:rPr>
                    </w:pPr>
                    <w:r>
                      <w:rPr>
                        <w:noProof/>
                      </w:rPr>
                      <w:t xml:space="preserve">[16] </w:t>
                    </w:r>
                  </w:p>
                </w:tc>
                <w:tc>
                  <w:tcPr>
                    <w:tcW w:w="0" w:type="auto"/>
                    <w:hideMark/>
                  </w:tcPr>
                  <w:p w14:paraId="72F8B8B0" w14:textId="77777777" w:rsidR="00365AD1" w:rsidRDefault="00365AD1">
                    <w:pPr>
                      <w:pStyle w:val="Bibliography"/>
                      <w:rPr>
                        <w:noProof/>
                      </w:rPr>
                    </w:pPr>
                    <w:r>
                      <w:rPr>
                        <w:noProof/>
                      </w:rPr>
                      <w:t>CERN, “LHC Experiments,” [Online]. Available: https://home.cern/science/experiments. [Accessed 21 February 2019].</w:t>
                    </w:r>
                  </w:p>
                </w:tc>
              </w:tr>
              <w:tr w:rsidR="00365AD1" w14:paraId="1CEAEEC2" w14:textId="77777777">
                <w:trPr>
                  <w:divId w:val="698360853"/>
                  <w:tblCellSpacing w:w="15" w:type="dxa"/>
                </w:trPr>
                <w:tc>
                  <w:tcPr>
                    <w:tcW w:w="50" w:type="pct"/>
                    <w:hideMark/>
                  </w:tcPr>
                  <w:p w14:paraId="7C8CFC96" w14:textId="77777777" w:rsidR="00365AD1" w:rsidRDefault="00365AD1">
                    <w:pPr>
                      <w:pStyle w:val="Bibliography"/>
                      <w:rPr>
                        <w:noProof/>
                      </w:rPr>
                    </w:pPr>
                    <w:r>
                      <w:rPr>
                        <w:noProof/>
                      </w:rPr>
                      <w:t xml:space="preserve">[17] </w:t>
                    </w:r>
                  </w:p>
                </w:tc>
                <w:tc>
                  <w:tcPr>
                    <w:tcW w:w="0" w:type="auto"/>
                    <w:hideMark/>
                  </w:tcPr>
                  <w:p w14:paraId="47C2F2D7" w14:textId="77777777" w:rsidR="00365AD1" w:rsidRDefault="00365AD1">
                    <w:pPr>
                      <w:pStyle w:val="Bibliography"/>
                      <w:rPr>
                        <w:noProof/>
                      </w:rPr>
                    </w:pPr>
                    <w:r>
                      <w:rPr>
                        <w:noProof/>
                      </w:rPr>
                      <w:t>CERN, “ATLAS Experiment,” [Online]. Available: https://home.cern/science/experiments/atlas. [Accessed 21 February 2019].</w:t>
                    </w:r>
                  </w:p>
                </w:tc>
              </w:tr>
              <w:tr w:rsidR="00365AD1" w14:paraId="379813B7" w14:textId="77777777">
                <w:trPr>
                  <w:divId w:val="698360853"/>
                  <w:tblCellSpacing w:w="15" w:type="dxa"/>
                </w:trPr>
                <w:tc>
                  <w:tcPr>
                    <w:tcW w:w="50" w:type="pct"/>
                    <w:hideMark/>
                  </w:tcPr>
                  <w:p w14:paraId="7BD65B58" w14:textId="77777777" w:rsidR="00365AD1" w:rsidRDefault="00365AD1">
                    <w:pPr>
                      <w:pStyle w:val="Bibliography"/>
                      <w:rPr>
                        <w:noProof/>
                      </w:rPr>
                    </w:pPr>
                    <w:r>
                      <w:rPr>
                        <w:noProof/>
                      </w:rPr>
                      <w:t xml:space="preserve">[18] </w:t>
                    </w:r>
                  </w:p>
                </w:tc>
                <w:tc>
                  <w:tcPr>
                    <w:tcW w:w="0" w:type="auto"/>
                    <w:hideMark/>
                  </w:tcPr>
                  <w:p w14:paraId="697B3B1F" w14:textId="77777777" w:rsidR="00365AD1" w:rsidRDefault="00365AD1">
                    <w:pPr>
                      <w:pStyle w:val="Bibliography"/>
                      <w:rPr>
                        <w:noProof/>
                      </w:rPr>
                    </w:pPr>
                    <w:r>
                      <w:rPr>
                        <w:noProof/>
                      </w:rPr>
                      <w:t>CERN, “ALICE Experiment,” [Online]. Available: https://home.cern/science/experiments/alice. [Accessed 21 Fenruary 2019].</w:t>
                    </w:r>
                  </w:p>
                </w:tc>
              </w:tr>
              <w:tr w:rsidR="00365AD1" w14:paraId="0D3C77E6" w14:textId="77777777">
                <w:trPr>
                  <w:divId w:val="698360853"/>
                  <w:tblCellSpacing w:w="15" w:type="dxa"/>
                </w:trPr>
                <w:tc>
                  <w:tcPr>
                    <w:tcW w:w="50" w:type="pct"/>
                    <w:hideMark/>
                  </w:tcPr>
                  <w:p w14:paraId="60392C32" w14:textId="77777777" w:rsidR="00365AD1" w:rsidRDefault="00365AD1">
                    <w:pPr>
                      <w:pStyle w:val="Bibliography"/>
                      <w:rPr>
                        <w:noProof/>
                      </w:rPr>
                    </w:pPr>
                    <w:r>
                      <w:rPr>
                        <w:noProof/>
                      </w:rPr>
                      <w:lastRenderedPageBreak/>
                      <w:t xml:space="preserve">[19] </w:t>
                    </w:r>
                  </w:p>
                </w:tc>
                <w:tc>
                  <w:tcPr>
                    <w:tcW w:w="0" w:type="auto"/>
                    <w:hideMark/>
                  </w:tcPr>
                  <w:p w14:paraId="0C615667" w14:textId="77777777" w:rsidR="00365AD1" w:rsidRDefault="00365AD1">
                    <w:pPr>
                      <w:pStyle w:val="Bibliography"/>
                      <w:rPr>
                        <w:noProof/>
                      </w:rPr>
                    </w:pPr>
                    <w:r>
                      <w:rPr>
                        <w:noProof/>
                      </w:rPr>
                      <w:t>CERN, “LHCb Experiment,” [Online]. Available: https://home.cern/science/experiments/lhcb. [Accessed 21 February 2019].</w:t>
                    </w:r>
                  </w:p>
                </w:tc>
              </w:tr>
              <w:tr w:rsidR="00365AD1" w14:paraId="51513652" w14:textId="77777777">
                <w:trPr>
                  <w:divId w:val="698360853"/>
                  <w:tblCellSpacing w:w="15" w:type="dxa"/>
                </w:trPr>
                <w:tc>
                  <w:tcPr>
                    <w:tcW w:w="50" w:type="pct"/>
                    <w:hideMark/>
                  </w:tcPr>
                  <w:p w14:paraId="63D07B29" w14:textId="77777777" w:rsidR="00365AD1" w:rsidRDefault="00365AD1">
                    <w:pPr>
                      <w:pStyle w:val="Bibliography"/>
                      <w:rPr>
                        <w:noProof/>
                      </w:rPr>
                    </w:pPr>
                    <w:r>
                      <w:rPr>
                        <w:noProof/>
                      </w:rPr>
                      <w:t xml:space="preserve">[20] </w:t>
                    </w:r>
                  </w:p>
                </w:tc>
                <w:tc>
                  <w:tcPr>
                    <w:tcW w:w="0" w:type="auto"/>
                    <w:hideMark/>
                  </w:tcPr>
                  <w:p w14:paraId="5011AE1C" w14:textId="77777777" w:rsidR="00365AD1" w:rsidRDefault="00365AD1">
                    <w:pPr>
                      <w:pStyle w:val="Bibliography"/>
                      <w:rPr>
                        <w:noProof/>
                      </w:rPr>
                    </w:pPr>
                    <w:r>
                      <w:rPr>
                        <w:noProof/>
                      </w:rPr>
                      <w:t>ALICE, “ALICE Homepage,” [Online]. Available: http://alice.web.cern.ch/. [Accessed 21 February 2019].</w:t>
                    </w:r>
                  </w:p>
                </w:tc>
              </w:tr>
              <w:tr w:rsidR="00365AD1" w14:paraId="724DFE06" w14:textId="77777777">
                <w:trPr>
                  <w:divId w:val="698360853"/>
                  <w:tblCellSpacing w:w="15" w:type="dxa"/>
                </w:trPr>
                <w:tc>
                  <w:tcPr>
                    <w:tcW w:w="50" w:type="pct"/>
                    <w:hideMark/>
                  </w:tcPr>
                  <w:p w14:paraId="339DD2F0" w14:textId="77777777" w:rsidR="00365AD1" w:rsidRDefault="00365AD1">
                    <w:pPr>
                      <w:pStyle w:val="Bibliography"/>
                      <w:rPr>
                        <w:noProof/>
                      </w:rPr>
                    </w:pPr>
                    <w:r>
                      <w:rPr>
                        <w:noProof/>
                      </w:rPr>
                      <w:t xml:space="preserve">[21] </w:t>
                    </w:r>
                  </w:p>
                </w:tc>
                <w:tc>
                  <w:tcPr>
                    <w:tcW w:w="0" w:type="auto"/>
                    <w:hideMark/>
                  </w:tcPr>
                  <w:p w14:paraId="48B21149" w14:textId="77777777" w:rsidR="00365AD1" w:rsidRDefault="00365AD1">
                    <w:pPr>
                      <w:pStyle w:val="Bibliography"/>
                      <w:rPr>
                        <w:noProof/>
                      </w:rPr>
                    </w:pPr>
                    <w:r>
                      <w:rPr>
                        <w:noProof/>
                      </w:rPr>
                      <w:t xml:space="preserve">The ALICE Collaboration, The ALICE Experiment at the CERN LHC, INSTITUTE OF PHYSICS PUBLISHING AND SISSA, 2008. </w:t>
                    </w:r>
                  </w:p>
                </w:tc>
              </w:tr>
              <w:tr w:rsidR="00365AD1" w14:paraId="5151B250" w14:textId="77777777">
                <w:trPr>
                  <w:divId w:val="698360853"/>
                  <w:tblCellSpacing w:w="15" w:type="dxa"/>
                </w:trPr>
                <w:tc>
                  <w:tcPr>
                    <w:tcW w:w="50" w:type="pct"/>
                    <w:hideMark/>
                  </w:tcPr>
                  <w:p w14:paraId="35172A96" w14:textId="77777777" w:rsidR="00365AD1" w:rsidRDefault="00365AD1">
                    <w:pPr>
                      <w:pStyle w:val="Bibliography"/>
                      <w:rPr>
                        <w:noProof/>
                      </w:rPr>
                    </w:pPr>
                    <w:r>
                      <w:rPr>
                        <w:noProof/>
                      </w:rPr>
                      <w:t xml:space="preserve">[22] </w:t>
                    </w:r>
                  </w:p>
                </w:tc>
                <w:tc>
                  <w:tcPr>
                    <w:tcW w:w="0" w:type="auto"/>
                    <w:hideMark/>
                  </w:tcPr>
                  <w:p w14:paraId="54C98074" w14:textId="77777777" w:rsidR="00365AD1" w:rsidRDefault="00365AD1">
                    <w:pPr>
                      <w:pStyle w:val="Bibliography"/>
                      <w:rPr>
                        <w:noProof/>
                      </w:rPr>
                    </w:pPr>
                    <w:r>
                      <w:rPr>
                        <w:noProof/>
                      </w:rPr>
                      <w:t xml:space="preserve">The ALICE Collaboration, The Technical Design Report of the Transition Radiation Detector, Geneva: CERN, 2001. </w:t>
                    </w:r>
                  </w:p>
                </w:tc>
              </w:tr>
              <w:tr w:rsidR="00365AD1" w14:paraId="520E9558" w14:textId="77777777">
                <w:trPr>
                  <w:divId w:val="698360853"/>
                  <w:tblCellSpacing w:w="15" w:type="dxa"/>
                </w:trPr>
                <w:tc>
                  <w:tcPr>
                    <w:tcW w:w="50" w:type="pct"/>
                    <w:hideMark/>
                  </w:tcPr>
                  <w:p w14:paraId="46328E8A" w14:textId="77777777" w:rsidR="00365AD1" w:rsidRDefault="00365AD1">
                    <w:pPr>
                      <w:pStyle w:val="Bibliography"/>
                      <w:rPr>
                        <w:noProof/>
                      </w:rPr>
                    </w:pPr>
                    <w:r>
                      <w:rPr>
                        <w:noProof/>
                      </w:rPr>
                      <w:t xml:space="preserve">[23] </w:t>
                    </w:r>
                  </w:p>
                </w:tc>
                <w:tc>
                  <w:tcPr>
                    <w:tcW w:w="0" w:type="auto"/>
                    <w:hideMark/>
                  </w:tcPr>
                  <w:p w14:paraId="1C93180E" w14:textId="77777777" w:rsidR="00365AD1" w:rsidRDefault="00365AD1">
                    <w:pPr>
                      <w:pStyle w:val="Bibliography"/>
                      <w:rPr>
                        <w:noProof/>
                      </w:rPr>
                    </w:pPr>
                    <w:r>
                      <w:rPr>
                        <w:noProof/>
                      </w:rPr>
                      <w:t xml:space="preserve">Y. Pachmayer, “Particle Identification with the ALICE Transition Radiation Detector,” 2014. </w:t>
                    </w:r>
                  </w:p>
                </w:tc>
              </w:tr>
              <w:tr w:rsidR="00365AD1" w14:paraId="2D7C7FD5" w14:textId="77777777">
                <w:trPr>
                  <w:divId w:val="698360853"/>
                  <w:tblCellSpacing w:w="15" w:type="dxa"/>
                </w:trPr>
                <w:tc>
                  <w:tcPr>
                    <w:tcW w:w="50" w:type="pct"/>
                    <w:hideMark/>
                  </w:tcPr>
                  <w:p w14:paraId="14843D05" w14:textId="77777777" w:rsidR="00365AD1" w:rsidRDefault="00365AD1">
                    <w:pPr>
                      <w:pStyle w:val="Bibliography"/>
                      <w:rPr>
                        <w:noProof/>
                      </w:rPr>
                    </w:pPr>
                    <w:r>
                      <w:rPr>
                        <w:noProof/>
                      </w:rPr>
                      <w:t xml:space="preserve">[24] </w:t>
                    </w:r>
                  </w:p>
                </w:tc>
                <w:tc>
                  <w:tcPr>
                    <w:tcW w:w="0" w:type="auto"/>
                    <w:hideMark/>
                  </w:tcPr>
                  <w:p w14:paraId="30259972" w14:textId="77777777" w:rsidR="00365AD1" w:rsidRDefault="00365AD1">
                    <w:pPr>
                      <w:pStyle w:val="Bibliography"/>
                      <w:rPr>
                        <w:noProof/>
                      </w:rPr>
                    </w:pPr>
                    <w:r>
                      <w:rPr>
                        <w:noProof/>
                      </w:rPr>
                      <w:t xml:space="preserve">Particle Data Group, The Review of Particle Physics, 2018. </w:t>
                    </w:r>
                  </w:p>
                </w:tc>
              </w:tr>
              <w:tr w:rsidR="00365AD1" w14:paraId="4BEB1CE8" w14:textId="77777777">
                <w:trPr>
                  <w:divId w:val="698360853"/>
                  <w:tblCellSpacing w:w="15" w:type="dxa"/>
                </w:trPr>
                <w:tc>
                  <w:tcPr>
                    <w:tcW w:w="50" w:type="pct"/>
                    <w:hideMark/>
                  </w:tcPr>
                  <w:p w14:paraId="1C40EAEB" w14:textId="77777777" w:rsidR="00365AD1" w:rsidRDefault="00365AD1">
                    <w:pPr>
                      <w:pStyle w:val="Bibliography"/>
                      <w:rPr>
                        <w:noProof/>
                      </w:rPr>
                    </w:pPr>
                    <w:r>
                      <w:rPr>
                        <w:noProof/>
                      </w:rPr>
                      <w:t xml:space="preserve">[25] </w:t>
                    </w:r>
                  </w:p>
                </w:tc>
                <w:tc>
                  <w:tcPr>
                    <w:tcW w:w="0" w:type="auto"/>
                    <w:hideMark/>
                  </w:tcPr>
                  <w:p w14:paraId="0180F95D" w14:textId="77777777" w:rsidR="00365AD1" w:rsidRDefault="00365AD1">
                    <w:pPr>
                      <w:pStyle w:val="Bibliography"/>
                      <w:rPr>
                        <w:noProof/>
                      </w:rPr>
                    </w:pPr>
                    <w:r>
                      <w:rPr>
                        <w:noProof/>
                      </w:rPr>
                      <w:t xml:space="preserve">ALICE Collaboration, The ALICE Transition Radiation Detector: construction, operation, and performance, CERN, 2017. </w:t>
                    </w:r>
                  </w:p>
                </w:tc>
              </w:tr>
              <w:tr w:rsidR="00365AD1" w14:paraId="6E2545B1" w14:textId="77777777">
                <w:trPr>
                  <w:divId w:val="698360853"/>
                  <w:tblCellSpacing w:w="15" w:type="dxa"/>
                </w:trPr>
                <w:tc>
                  <w:tcPr>
                    <w:tcW w:w="50" w:type="pct"/>
                    <w:hideMark/>
                  </w:tcPr>
                  <w:p w14:paraId="15C0CBFF" w14:textId="77777777" w:rsidR="00365AD1" w:rsidRDefault="00365AD1">
                    <w:pPr>
                      <w:pStyle w:val="Bibliography"/>
                      <w:rPr>
                        <w:noProof/>
                      </w:rPr>
                    </w:pPr>
                    <w:r>
                      <w:rPr>
                        <w:noProof/>
                      </w:rPr>
                      <w:t xml:space="preserve">[26] </w:t>
                    </w:r>
                  </w:p>
                </w:tc>
                <w:tc>
                  <w:tcPr>
                    <w:tcW w:w="0" w:type="auto"/>
                    <w:hideMark/>
                  </w:tcPr>
                  <w:p w14:paraId="205EC12B" w14:textId="77777777" w:rsidR="00365AD1" w:rsidRDefault="00365AD1">
                    <w:pPr>
                      <w:pStyle w:val="Bibliography"/>
                      <w:rPr>
                        <w:noProof/>
                      </w:rPr>
                    </w:pPr>
                    <w:r>
                      <w:rPr>
                        <w:noProof/>
                      </w:rPr>
                      <w:t>CERN, “ROOT Data Analysis Framework: User's Guide,” May 2018. [Online]. Available: https://root.cern.ch/root/htmldoc/guides/users-guide/ROOTUsersGuideA4.pdf .</w:t>
                    </w:r>
                  </w:p>
                </w:tc>
              </w:tr>
              <w:tr w:rsidR="00365AD1" w14:paraId="5D7AD790" w14:textId="77777777">
                <w:trPr>
                  <w:divId w:val="698360853"/>
                  <w:tblCellSpacing w:w="15" w:type="dxa"/>
                </w:trPr>
                <w:tc>
                  <w:tcPr>
                    <w:tcW w:w="50" w:type="pct"/>
                    <w:hideMark/>
                  </w:tcPr>
                  <w:p w14:paraId="26EF848C" w14:textId="77777777" w:rsidR="00365AD1" w:rsidRDefault="00365AD1">
                    <w:pPr>
                      <w:pStyle w:val="Bibliography"/>
                      <w:rPr>
                        <w:noProof/>
                      </w:rPr>
                    </w:pPr>
                    <w:r>
                      <w:rPr>
                        <w:noProof/>
                      </w:rPr>
                      <w:t xml:space="preserve">[27] </w:t>
                    </w:r>
                  </w:p>
                </w:tc>
                <w:tc>
                  <w:tcPr>
                    <w:tcW w:w="0" w:type="auto"/>
                    <w:hideMark/>
                  </w:tcPr>
                  <w:p w14:paraId="4DBCC267" w14:textId="77777777" w:rsidR="00365AD1" w:rsidRDefault="00365AD1">
                    <w:pPr>
                      <w:pStyle w:val="Bibliography"/>
                      <w:rPr>
                        <w:noProof/>
                      </w:rPr>
                    </w:pPr>
                    <w:r>
                      <w:rPr>
                        <w:noProof/>
                      </w:rPr>
                      <w:t>“ROOT 5 Reference Guide,” [Online]. Available: https://root.cern/root/html534/ClassIndex.html.</w:t>
                    </w:r>
                  </w:p>
                </w:tc>
              </w:tr>
              <w:tr w:rsidR="00365AD1" w14:paraId="174D82D7" w14:textId="77777777">
                <w:trPr>
                  <w:divId w:val="698360853"/>
                  <w:tblCellSpacing w:w="15" w:type="dxa"/>
                </w:trPr>
                <w:tc>
                  <w:tcPr>
                    <w:tcW w:w="50" w:type="pct"/>
                    <w:hideMark/>
                  </w:tcPr>
                  <w:p w14:paraId="4CAC899A" w14:textId="77777777" w:rsidR="00365AD1" w:rsidRDefault="00365AD1">
                    <w:pPr>
                      <w:pStyle w:val="Bibliography"/>
                      <w:rPr>
                        <w:noProof/>
                      </w:rPr>
                    </w:pPr>
                    <w:r>
                      <w:rPr>
                        <w:noProof/>
                      </w:rPr>
                      <w:t xml:space="preserve">[28] </w:t>
                    </w:r>
                  </w:p>
                </w:tc>
                <w:tc>
                  <w:tcPr>
                    <w:tcW w:w="0" w:type="auto"/>
                    <w:hideMark/>
                  </w:tcPr>
                  <w:p w14:paraId="1227AE11" w14:textId="77777777" w:rsidR="00365AD1" w:rsidRDefault="00365AD1">
                    <w:pPr>
                      <w:pStyle w:val="Bibliography"/>
                      <w:rPr>
                        <w:noProof/>
                      </w:rPr>
                    </w:pPr>
                    <w:r>
                      <w:rPr>
                        <w:noProof/>
                      </w:rPr>
                      <w:t>“ROOT 6 Reference Guide,” [Online]. Available: https://root.cern/doc/v616/.</w:t>
                    </w:r>
                  </w:p>
                </w:tc>
              </w:tr>
              <w:tr w:rsidR="00365AD1" w14:paraId="5FB7238C" w14:textId="77777777">
                <w:trPr>
                  <w:divId w:val="698360853"/>
                  <w:tblCellSpacing w:w="15" w:type="dxa"/>
                </w:trPr>
                <w:tc>
                  <w:tcPr>
                    <w:tcW w:w="50" w:type="pct"/>
                    <w:hideMark/>
                  </w:tcPr>
                  <w:p w14:paraId="13A14295" w14:textId="77777777" w:rsidR="00365AD1" w:rsidRDefault="00365AD1">
                    <w:pPr>
                      <w:pStyle w:val="Bibliography"/>
                      <w:rPr>
                        <w:noProof/>
                      </w:rPr>
                    </w:pPr>
                    <w:r>
                      <w:rPr>
                        <w:noProof/>
                      </w:rPr>
                      <w:t xml:space="preserve">[29] </w:t>
                    </w:r>
                  </w:p>
                </w:tc>
                <w:tc>
                  <w:tcPr>
                    <w:tcW w:w="0" w:type="auto"/>
                    <w:hideMark/>
                  </w:tcPr>
                  <w:p w14:paraId="2C8404C1" w14:textId="77777777" w:rsidR="00365AD1" w:rsidRDefault="00365AD1">
                    <w:pPr>
                      <w:pStyle w:val="Bibliography"/>
                      <w:rPr>
                        <w:noProof/>
                      </w:rPr>
                    </w:pPr>
                    <w:r>
                      <w:rPr>
                        <w:noProof/>
                      </w:rPr>
                      <w:t>ALICE Collaboration (CERN), [Online]. Available: https://alice-doc.github.io/alice-analysis-tutorial. [Accessed 18 2 2019].</w:t>
                    </w:r>
                  </w:p>
                </w:tc>
              </w:tr>
              <w:tr w:rsidR="00365AD1" w14:paraId="340250BD" w14:textId="77777777">
                <w:trPr>
                  <w:divId w:val="698360853"/>
                  <w:tblCellSpacing w:w="15" w:type="dxa"/>
                </w:trPr>
                <w:tc>
                  <w:tcPr>
                    <w:tcW w:w="50" w:type="pct"/>
                    <w:hideMark/>
                  </w:tcPr>
                  <w:p w14:paraId="0FDB9DFC" w14:textId="77777777" w:rsidR="00365AD1" w:rsidRDefault="00365AD1">
                    <w:pPr>
                      <w:pStyle w:val="Bibliography"/>
                      <w:rPr>
                        <w:noProof/>
                      </w:rPr>
                    </w:pPr>
                    <w:r>
                      <w:rPr>
                        <w:noProof/>
                      </w:rPr>
                      <w:t xml:space="preserve">[30] </w:t>
                    </w:r>
                  </w:p>
                </w:tc>
                <w:tc>
                  <w:tcPr>
                    <w:tcW w:w="0" w:type="auto"/>
                    <w:hideMark/>
                  </w:tcPr>
                  <w:p w14:paraId="77488424" w14:textId="77777777" w:rsidR="00365AD1" w:rsidRDefault="00365AD1">
                    <w:pPr>
                      <w:pStyle w:val="Bibliography"/>
                      <w:rPr>
                        <w:noProof/>
                      </w:rPr>
                    </w:pPr>
                    <w:r>
                      <w:rPr>
                        <w:noProof/>
                      </w:rPr>
                      <w:t>CERN, “High Energy Physics Simulations,” [Online]. Available: http://lhcathome.web.cern.ch/projects/test4theory/high-energy-physics-simulations. [Accessed 26 July 2019].</w:t>
                    </w:r>
                  </w:p>
                </w:tc>
              </w:tr>
              <w:tr w:rsidR="00365AD1" w14:paraId="1C9BECC9" w14:textId="77777777">
                <w:trPr>
                  <w:divId w:val="698360853"/>
                  <w:tblCellSpacing w:w="15" w:type="dxa"/>
                </w:trPr>
                <w:tc>
                  <w:tcPr>
                    <w:tcW w:w="50" w:type="pct"/>
                    <w:hideMark/>
                  </w:tcPr>
                  <w:p w14:paraId="57E03FA5" w14:textId="77777777" w:rsidR="00365AD1" w:rsidRDefault="00365AD1">
                    <w:pPr>
                      <w:pStyle w:val="Bibliography"/>
                      <w:rPr>
                        <w:noProof/>
                      </w:rPr>
                    </w:pPr>
                    <w:r>
                      <w:rPr>
                        <w:noProof/>
                      </w:rPr>
                      <w:t xml:space="preserve">[31] </w:t>
                    </w:r>
                  </w:p>
                </w:tc>
                <w:tc>
                  <w:tcPr>
                    <w:tcW w:w="0" w:type="auto"/>
                    <w:hideMark/>
                  </w:tcPr>
                  <w:p w14:paraId="50F686BD" w14:textId="77777777" w:rsidR="00365AD1" w:rsidRDefault="00365AD1">
                    <w:pPr>
                      <w:pStyle w:val="Bibliography"/>
                      <w:rPr>
                        <w:noProof/>
                      </w:rPr>
                    </w:pPr>
                    <w:r>
                      <w:rPr>
                        <w:noProof/>
                      </w:rPr>
                      <w:t xml:space="preserve">I. Goodfellow, Y. Bengio and A. Courville, Deep Learning, Cambridge, Masachusetts: The MIT Press, 2016. </w:t>
                    </w:r>
                  </w:p>
                </w:tc>
              </w:tr>
              <w:tr w:rsidR="00365AD1" w14:paraId="6428F193" w14:textId="77777777">
                <w:trPr>
                  <w:divId w:val="698360853"/>
                  <w:tblCellSpacing w:w="15" w:type="dxa"/>
                </w:trPr>
                <w:tc>
                  <w:tcPr>
                    <w:tcW w:w="50" w:type="pct"/>
                    <w:hideMark/>
                  </w:tcPr>
                  <w:p w14:paraId="24D7929E" w14:textId="77777777" w:rsidR="00365AD1" w:rsidRDefault="00365AD1">
                    <w:pPr>
                      <w:pStyle w:val="Bibliography"/>
                      <w:rPr>
                        <w:noProof/>
                      </w:rPr>
                    </w:pPr>
                    <w:r>
                      <w:rPr>
                        <w:noProof/>
                      </w:rPr>
                      <w:t xml:space="preserve">[32] </w:t>
                    </w:r>
                  </w:p>
                </w:tc>
                <w:tc>
                  <w:tcPr>
                    <w:tcW w:w="0" w:type="auto"/>
                    <w:hideMark/>
                  </w:tcPr>
                  <w:p w14:paraId="7D2088B1" w14:textId="77777777" w:rsidR="00365AD1" w:rsidRDefault="00365AD1">
                    <w:pPr>
                      <w:pStyle w:val="Bibliography"/>
                      <w:rPr>
                        <w:noProof/>
                      </w:rPr>
                    </w:pPr>
                    <w:r>
                      <w:rPr>
                        <w:noProof/>
                      </w:rPr>
                      <w:t>“Wikimedia Commons,” [Online]. Available: https://commons.wikimedia.org/w/index.php?curid=224555. [Accessed 06 09 2019].</w:t>
                    </w:r>
                  </w:p>
                </w:tc>
              </w:tr>
              <w:tr w:rsidR="00365AD1" w14:paraId="6CDA846E" w14:textId="77777777">
                <w:trPr>
                  <w:divId w:val="698360853"/>
                  <w:tblCellSpacing w:w="15" w:type="dxa"/>
                </w:trPr>
                <w:tc>
                  <w:tcPr>
                    <w:tcW w:w="50" w:type="pct"/>
                    <w:hideMark/>
                  </w:tcPr>
                  <w:p w14:paraId="11C8773C" w14:textId="77777777" w:rsidR="00365AD1" w:rsidRDefault="00365AD1">
                    <w:pPr>
                      <w:pStyle w:val="Bibliography"/>
                      <w:rPr>
                        <w:noProof/>
                      </w:rPr>
                    </w:pPr>
                    <w:r>
                      <w:rPr>
                        <w:noProof/>
                      </w:rPr>
                      <w:t xml:space="preserve">[33] </w:t>
                    </w:r>
                  </w:p>
                </w:tc>
                <w:tc>
                  <w:tcPr>
                    <w:tcW w:w="0" w:type="auto"/>
                    <w:hideMark/>
                  </w:tcPr>
                  <w:p w14:paraId="529302AD" w14:textId="77777777" w:rsidR="00365AD1" w:rsidRDefault="00365AD1">
                    <w:pPr>
                      <w:pStyle w:val="Bibliography"/>
                      <w:rPr>
                        <w:noProof/>
                      </w:rPr>
                    </w:pPr>
                    <w:r>
                      <w:rPr>
                        <w:noProof/>
                      </w:rPr>
                      <w:t xml:space="preserve">F. Rosenblatt, “The Perceptron: A Probabilistic Model for Information Storage and Organization in the Brain,” </w:t>
                    </w:r>
                    <w:r>
                      <w:rPr>
                        <w:i/>
                        <w:iCs/>
                        <w:noProof/>
                      </w:rPr>
                      <w:t xml:space="preserve">Psychological Review, </w:t>
                    </w:r>
                    <w:r>
                      <w:rPr>
                        <w:noProof/>
                      </w:rPr>
                      <w:t xml:space="preserve">vol. 65, no. 6, 1958. </w:t>
                    </w:r>
                  </w:p>
                </w:tc>
              </w:tr>
              <w:tr w:rsidR="00365AD1" w14:paraId="20F2E92E" w14:textId="77777777">
                <w:trPr>
                  <w:divId w:val="698360853"/>
                  <w:tblCellSpacing w:w="15" w:type="dxa"/>
                </w:trPr>
                <w:tc>
                  <w:tcPr>
                    <w:tcW w:w="50" w:type="pct"/>
                    <w:hideMark/>
                  </w:tcPr>
                  <w:p w14:paraId="16176B25" w14:textId="77777777" w:rsidR="00365AD1" w:rsidRDefault="00365AD1">
                    <w:pPr>
                      <w:pStyle w:val="Bibliography"/>
                      <w:rPr>
                        <w:noProof/>
                      </w:rPr>
                    </w:pPr>
                    <w:r>
                      <w:rPr>
                        <w:noProof/>
                      </w:rPr>
                      <w:t xml:space="preserve">[34] </w:t>
                    </w:r>
                  </w:p>
                </w:tc>
                <w:tc>
                  <w:tcPr>
                    <w:tcW w:w="0" w:type="auto"/>
                    <w:hideMark/>
                  </w:tcPr>
                  <w:p w14:paraId="1B763599" w14:textId="77777777" w:rsidR="00365AD1" w:rsidRDefault="00365AD1">
                    <w:pPr>
                      <w:pStyle w:val="Bibliography"/>
                      <w:rPr>
                        <w:noProof/>
                      </w:rPr>
                    </w:pPr>
                    <w:r>
                      <w:rPr>
                        <w:noProof/>
                      </w:rPr>
                      <w:t>keras.io, “Available Activations,” [Online]. Available: https://keras.io/activations/#available-activations. [Accessed 19 July 2019].</w:t>
                    </w:r>
                  </w:p>
                </w:tc>
              </w:tr>
              <w:tr w:rsidR="00365AD1" w14:paraId="7B362127" w14:textId="77777777">
                <w:trPr>
                  <w:divId w:val="698360853"/>
                  <w:tblCellSpacing w:w="15" w:type="dxa"/>
                </w:trPr>
                <w:tc>
                  <w:tcPr>
                    <w:tcW w:w="50" w:type="pct"/>
                    <w:hideMark/>
                  </w:tcPr>
                  <w:p w14:paraId="21E83ED6" w14:textId="77777777" w:rsidR="00365AD1" w:rsidRDefault="00365AD1">
                    <w:pPr>
                      <w:pStyle w:val="Bibliography"/>
                      <w:rPr>
                        <w:noProof/>
                      </w:rPr>
                    </w:pPr>
                    <w:r>
                      <w:rPr>
                        <w:noProof/>
                      </w:rPr>
                      <w:t xml:space="preserve">[35] </w:t>
                    </w:r>
                  </w:p>
                </w:tc>
                <w:tc>
                  <w:tcPr>
                    <w:tcW w:w="0" w:type="auto"/>
                    <w:hideMark/>
                  </w:tcPr>
                  <w:p w14:paraId="65BF6943" w14:textId="77777777" w:rsidR="00365AD1" w:rsidRDefault="00365AD1">
                    <w:pPr>
                      <w:pStyle w:val="Bibliography"/>
                      <w:rPr>
                        <w:noProof/>
                      </w:rPr>
                    </w:pPr>
                    <w:r>
                      <w:rPr>
                        <w:noProof/>
                      </w:rPr>
                      <w:t xml:space="preserve">T.-Y. Lin, P. Goyal, R. Girshick, K. He and P. Dollar, “Focal Loss for Dense Object Detection,” </w:t>
                    </w:r>
                    <w:r>
                      <w:rPr>
                        <w:i/>
                        <w:iCs/>
                        <w:noProof/>
                      </w:rPr>
                      <w:t xml:space="preserve">Computer Vision and Pattern Recognition, </w:t>
                    </w:r>
                    <w:r>
                      <w:rPr>
                        <w:noProof/>
                      </w:rPr>
                      <w:t xml:space="preserve">2018. </w:t>
                    </w:r>
                  </w:p>
                </w:tc>
              </w:tr>
              <w:tr w:rsidR="00365AD1" w14:paraId="4DBB5A20" w14:textId="77777777">
                <w:trPr>
                  <w:divId w:val="698360853"/>
                  <w:tblCellSpacing w:w="15" w:type="dxa"/>
                </w:trPr>
                <w:tc>
                  <w:tcPr>
                    <w:tcW w:w="50" w:type="pct"/>
                    <w:hideMark/>
                  </w:tcPr>
                  <w:p w14:paraId="66A2D1FF" w14:textId="77777777" w:rsidR="00365AD1" w:rsidRDefault="00365AD1">
                    <w:pPr>
                      <w:pStyle w:val="Bibliography"/>
                      <w:rPr>
                        <w:noProof/>
                      </w:rPr>
                    </w:pPr>
                    <w:r>
                      <w:rPr>
                        <w:noProof/>
                      </w:rPr>
                      <w:t xml:space="preserve">[36] </w:t>
                    </w:r>
                  </w:p>
                </w:tc>
                <w:tc>
                  <w:tcPr>
                    <w:tcW w:w="0" w:type="auto"/>
                    <w:hideMark/>
                  </w:tcPr>
                  <w:p w14:paraId="0F5F1528" w14:textId="77777777" w:rsidR="00365AD1" w:rsidRDefault="00365AD1">
                    <w:pPr>
                      <w:pStyle w:val="Bibliography"/>
                      <w:rPr>
                        <w:noProof/>
                      </w:rPr>
                    </w:pPr>
                    <w:r>
                      <w:rPr>
                        <w:noProof/>
                      </w:rPr>
                      <w:t>U. Griffo, “Umberto Griffo - Focal Loss Keras,” [Online]. Available: https://github.com/umbertogriffo/focal-loss-keras.</w:t>
                    </w:r>
                  </w:p>
                </w:tc>
              </w:tr>
              <w:tr w:rsidR="00365AD1" w14:paraId="6FA72DE6" w14:textId="77777777">
                <w:trPr>
                  <w:divId w:val="698360853"/>
                  <w:tblCellSpacing w:w="15" w:type="dxa"/>
                </w:trPr>
                <w:tc>
                  <w:tcPr>
                    <w:tcW w:w="50" w:type="pct"/>
                    <w:hideMark/>
                  </w:tcPr>
                  <w:p w14:paraId="277D591D" w14:textId="77777777" w:rsidR="00365AD1" w:rsidRDefault="00365AD1">
                    <w:pPr>
                      <w:pStyle w:val="Bibliography"/>
                      <w:rPr>
                        <w:noProof/>
                      </w:rPr>
                    </w:pPr>
                    <w:r>
                      <w:rPr>
                        <w:noProof/>
                      </w:rPr>
                      <w:t xml:space="preserve">[37] </w:t>
                    </w:r>
                  </w:p>
                </w:tc>
                <w:tc>
                  <w:tcPr>
                    <w:tcW w:w="0" w:type="auto"/>
                    <w:hideMark/>
                  </w:tcPr>
                  <w:p w14:paraId="0ED07F0F" w14:textId="77777777" w:rsidR="00365AD1" w:rsidRDefault="00365AD1">
                    <w:pPr>
                      <w:pStyle w:val="Bibliography"/>
                      <w:rPr>
                        <w:noProof/>
                      </w:rPr>
                    </w:pPr>
                    <w:r>
                      <w:rPr>
                        <w:noProof/>
                      </w:rPr>
                      <w:t>C. Viljoen, “Psyche Shaman - Custom Focal Loss Keras R,” [Online]. Available: https://gist.github.com/PsycheShaman/ea39081d9f549ac410a3a8ea942a072b.</w:t>
                    </w:r>
                  </w:p>
                </w:tc>
              </w:tr>
              <w:tr w:rsidR="00365AD1" w14:paraId="5B52D1EE" w14:textId="77777777">
                <w:trPr>
                  <w:divId w:val="698360853"/>
                  <w:tblCellSpacing w:w="15" w:type="dxa"/>
                </w:trPr>
                <w:tc>
                  <w:tcPr>
                    <w:tcW w:w="50" w:type="pct"/>
                    <w:hideMark/>
                  </w:tcPr>
                  <w:p w14:paraId="7B98CD62" w14:textId="77777777" w:rsidR="00365AD1" w:rsidRDefault="00365AD1">
                    <w:pPr>
                      <w:pStyle w:val="Bibliography"/>
                      <w:rPr>
                        <w:noProof/>
                      </w:rPr>
                    </w:pPr>
                    <w:r>
                      <w:rPr>
                        <w:noProof/>
                      </w:rPr>
                      <w:t xml:space="preserve">[38] </w:t>
                    </w:r>
                  </w:p>
                </w:tc>
                <w:tc>
                  <w:tcPr>
                    <w:tcW w:w="0" w:type="auto"/>
                    <w:hideMark/>
                  </w:tcPr>
                  <w:p w14:paraId="300C1A1F" w14:textId="77777777" w:rsidR="00365AD1" w:rsidRDefault="00365AD1">
                    <w:pPr>
                      <w:pStyle w:val="Bibliography"/>
                      <w:rPr>
                        <w:noProof/>
                      </w:rPr>
                    </w:pPr>
                    <w:r>
                      <w:rPr>
                        <w:noProof/>
                      </w:rPr>
                      <w:t xml:space="preserve">G. Cowan, Statistical Data Analysis, Oxford: Oxford University Press, 1998. </w:t>
                    </w:r>
                  </w:p>
                </w:tc>
              </w:tr>
              <w:tr w:rsidR="00365AD1" w14:paraId="7F93ECC1" w14:textId="77777777">
                <w:trPr>
                  <w:divId w:val="698360853"/>
                  <w:tblCellSpacing w:w="15" w:type="dxa"/>
                </w:trPr>
                <w:tc>
                  <w:tcPr>
                    <w:tcW w:w="50" w:type="pct"/>
                    <w:hideMark/>
                  </w:tcPr>
                  <w:p w14:paraId="134C79EB" w14:textId="77777777" w:rsidR="00365AD1" w:rsidRDefault="00365AD1">
                    <w:pPr>
                      <w:pStyle w:val="Bibliography"/>
                      <w:rPr>
                        <w:noProof/>
                      </w:rPr>
                    </w:pPr>
                    <w:r>
                      <w:rPr>
                        <w:noProof/>
                      </w:rPr>
                      <w:t xml:space="preserve">[39] </w:t>
                    </w:r>
                  </w:p>
                </w:tc>
                <w:tc>
                  <w:tcPr>
                    <w:tcW w:w="0" w:type="auto"/>
                    <w:hideMark/>
                  </w:tcPr>
                  <w:p w14:paraId="77EDF9C5" w14:textId="77777777" w:rsidR="00365AD1" w:rsidRDefault="00365AD1">
                    <w:pPr>
                      <w:pStyle w:val="Bibliography"/>
                      <w:rPr>
                        <w:noProof/>
                      </w:rPr>
                    </w:pPr>
                    <w:r>
                      <w:rPr>
                        <w:noProof/>
                      </w:rPr>
                      <w:t xml:space="preserve">Geant4 Collaboration, “Geant4--a simulation toolkit,” </w:t>
                    </w:r>
                    <w:r>
                      <w:rPr>
                        <w:i/>
                        <w:iCs/>
                        <w:noProof/>
                      </w:rPr>
                      <w:t xml:space="preserve">Nuclear Instruments and Methods in Physics Research, </w:t>
                    </w:r>
                    <w:r>
                      <w:rPr>
                        <w:noProof/>
                      </w:rPr>
                      <w:t xml:space="preserve">vol. 506, pp. 250-303, 2003. </w:t>
                    </w:r>
                  </w:p>
                </w:tc>
              </w:tr>
              <w:tr w:rsidR="00365AD1" w14:paraId="739E5366" w14:textId="77777777">
                <w:trPr>
                  <w:divId w:val="698360853"/>
                  <w:tblCellSpacing w:w="15" w:type="dxa"/>
                </w:trPr>
                <w:tc>
                  <w:tcPr>
                    <w:tcW w:w="50" w:type="pct"/>
                    <w:hideMark/>
                  </w:tcPr>
                  <w:p w14:paraId="68EEA16C" w14:textId="77777777" w:rsidR="00365AD1" w:rsidRDefault="00365AD1">
                    <w:pPr>
                      <w:pStyle w:val="Bibliography"/>
                      <w:rPr>
                        <w:noProof/>
                      </w:rPr>
                    </w:pPr>
                    <w:r>
                      <w:rPr>
                        <w:noProof/>
                      </w:rPr>
                      <w:t xml:space="preserve">[40] </w:t>
                    </w:r>
                  </w:p>
                </w:tc>
                <w:tc>
                  <w:tcPr>
                    <w:tcW w:w="0" w:type="auto"/>
                    <w:hideMark/>
                  </w:tcPr>
                  <w:p w14:paraId="25B38913" w14:textId="77777777" w:rsidR="00365AD1" w:rsidRDefault="00365AD1">
                    <w:pPr>
                      <w:pStyle w:val="Bibliography"/>
                      <w:rPr>
                        <w:noProof/>
                      </w:rPr>
                    </w:pPr>
                    <w:r>
                      <w:rPr>
                        <w:noProof/>
                      </w:rPr>
                      <w:t xml:space="preserve">S. Agostinelli, J. Allison, J. Apostolakis and P. Arce, “Geant4 - a simulation toolkit,” </w:t>
                    </w:r>
                    <w:r>
                      <w:rPr>
                        <w:i/>
                        <w:iCs/>
                        <w:noProof/>
                      </w:rPr>
                      <w:t xml:space="preserve">Nuclear Instruments and Methods in Physics Research, </w:t>
                    </w:r>
                    <w:r>
                      <w:rPr>
                        <w:noProof/>
                      </w:rPr>
                      <w:t xml:space="preserve">vol. A 506, pp. 250-303, 2003. </w:t>
                    </w:r>
                  </w:p>
                </w:tc>
              </w:tr>
              <w:tr w:rsidR="00365AD1" w14:paraId="3FDAEFD7" w14:textId="77777777">
                <w:trPr>
                  <w:divId w:val="698360853"/>
                  <w:tblCellSpacing w:w="15" w:type="dxa"/>
                </w:trPr>
                <w:tc>
                  <w:tcPr>
                    <w:tcW w:w="50" w:type="pct"/>
                    <w:hideMark/>
                  </w:tcPr>
                  <w:p w14:paraId="1BF2646C" w14:textId="77777777" w:rsidR="00365AD1" w:rsidRDefault="00365AD1">
                    <w:pPr>
                      <w:pStyle w:val="Bibliography"/>
                      <w:rPr>
                        <w:noProof/>
                      </w:rPr>
                    </w:pPr>
                    <w:r>
                      <w:rPr>
                        <w:noProof/>
                      </w:rPr>
                      <w:t xml:space="preserve">[41] </w:t>
                    </w:r>
                  </w:p>
                </w:tc>
                <w:tc>
                  <w:tcPr>
                    <w:tcW w:w="0" w:type="auto"/>
                    <w:hideMark/>
                  </w:tcPr>
                  <w:p w14:paraId="3D033A28" w14:textId="77777777" w:rsidR="00365AD1" w:rsidRDefault="00365AD1">
                    <w:pPr>
                      <w:pStyle w:val="Bibliography"/>
                      <w:rPr>
                        <w:noProof/>
                      </w:rPr>
                    </w:pPr>
                    <w:r>
                      <w:rPr>
                        <w:noProof/>
                      </w:rPr>
                      <w:t>C. Doersch, “Tutorial on Variational Autoencoders,” ResearchGate, 2016.</w:t>
                    </w:r>
                  </w:p>
                </w:tc>
              </w:tr>
              <w:tr w:rsidR="00365AD1" w14:paraId="2D9DE642" w14:textId="77777777">
                <w:trPr>
                  <w:divId w:val="698360853"/>
                  <w:tblCellSpacing w:w="15" w:type="dxa"/>
                </w:trPr>
                <w:tc>
                  <w:tcPr>
                    <w:tcW w:w="50" w:type="pct"/>
                    <w:hideMark/>
                  </w:tcPr>
                  <w:p w14:paraId="4D2FE6BE" w14:textId="77777777" w:rsidR="00365AD1" w:rsidRDefault="00365AD1">
                    <w:pPr>
                      <w:pStyle w:val="Bibliography"/>
                      <w:rPr>
                        <w:noProof/>
                      </w:rPr>
                    </w:pPr>
                    <w:r>
                      <w:rPr>
                        <w:noProof/>
                      </w:rPr>
                      <w:t xml:space="preserve">[42] </w:t>
                    </w:r>
                  </w:p>
                </w:tc>
                <w:tc>
                  <w:tcPr>
                    <w:tcW w:w="0" w:type="auto"/>
                    <w:hideMark/>
                  </w:tcPr>
                  <w:p w14:paraId="41B3E67B" w14:textId="77777777" w:rsidR="00365AD1" w:rsidRDefault="00365AD1">
                    <w:pPr>
                      <w:pStyle w:val="Bibliography"/>
                      <w:rPr>
                        <w:noProof/>
                      </w:rPr>
                    </w:pPr>
                    <w:r>
                      <w:rPr>
                        <w:noProof/>
                      </w:rPr>
                      <w:t xml:space="preserve">I. Goodfellow, J. Pouget-Abadie, M. Mirza, B. Xu, D. Warde-Farley, S. Ozair, A. Courville and Y. Bengio, “Generative Adversarial Nets,” 2014. </w:t>
                    </w:r>
                  </w:p>
                </w:tc>
              </w:tr>
              <w:tr w:rsidR="00365AD1" w14:paraId="56E6E6CC" w14:textId="77777777">
                <w:trPr>
                  <w:divId w:val="698360853"/>
                  <w:tblCellSpacing w:w="15" w:type="dxa"/>
                </w:trPr>
                <w:tc>
                  <w:tcPr>
                    <w:tcW w:w="50" w:type="pct"/>
                    <w:hideMark/>
                  </w:tcPr>
                  <w:p w14:paraId="1D974932" w14:textId="77777777" w:rsidR="00365AD1" w:rsidRDefault="00365AD1">
                    <w:pPr>
                      <w:pStyle w:val="Bibliography"/>
                      <w:rPr>
                        <w:noProof/>
                      </w:rPr>
                    </w:pPr>
                    <w:r>
                      <w:rPr>
                        <w:noProof/>
                      </w:rPr>
                      <w:t xml:space="preserve">[43] </w:t>
                    </w:r>
                  </w:p>
                </w:tc>
                <w:tc>
                  <w:tcPr>
                    <w:tcW w:w="0" w:type="auto"/>
                    <w:hideMark/>
                  </w:tcPr>
                  <w:p w14:paraId="4FDFC720" w14:textId="77777777" w:rsidR="00365AD1" w:rsidRDefault="00365AD1">
                    <w:pPr>
                      <w:pStyle w:val="Bibliography"/>
                      <w:rPr>
                        <w:noProof/>
                      </w:rPr>
                    </w:pPr>
                    <w:r>
                      <w:rPr>
                        <w:noProof/>
                      </w:rPr>
                      <w:t xml:space="preserve">A. Makhzani, I. Goodfellow, B. Frey, J. Shlens and N. Jaitly, “Adversarial Autoencoders,” 2016. </w:t>
                    </w:r>
                  </w:p>
                </w:tc>
              </w:tr>
              <w:tr w:rsidR="00365AD1" w14:paraId="112D7BC5" w14:textId="77777777">
                <w:trPr>
                  <w:divId w:val="698360853"/>
                  <w:tblCellSpacing w:w="15" w:type="dxa"/>
                </w:trPr>
                <w:tc>
                  <w:tcPr>
                    <w:tcW w:w="50" w:type="pct"/>
                    <w:hideMark/>
                  </w:tcPr>
                  <w:p w14:paraId="73310795" w14:textId="77777777" w:rsidR="00365AD1" w:rsidRDefault="00365AD1">
                    <w:pPr>
                      <w:pStyle w:val="Bibliography"/>
                      <w:rPr>
                        <w:noProof/>
                      </w:rPr>
                    </w:pPr>
                    <w:r>
                      <w:rPr>
                        <w:noProof/>
                      </w:rPr>
                      <w:lastRenderedPageBreak/>
                      <w:t xml:space="preserve">[44] </w:t>
                    </w:r>
                  </w:p>
                </w:tc>
                <w:tc>
                  <w:tcPr>
                    <w:tcW w:w="0" w:type="auto"/>
                    <w:hideMark/>
                  </w:tcPr>
                  <w:p w14:paraId="3AFCD96A" w14:textId="77777777" w:rsidR="00365AD1" w:rsidRDefault="00365AD1">
                    <w:pPr>
                      <w:pStyle w:val="Bibliography"/>
                      <w:rPr>
                        <w:noProof/>
                      </w:rPr>
                    </w:pPr>
                    <w:r>
                      <w:rPr>
                        <w:noProof/>
                      </w:rPr>
                      <w:t>[Online]. Available: https://commons.wikimedia.org/wiki/File:Standard_Model_Feynman_Diagram_Vertices.png. [Accessed 2 March 2019].</w:t>
                    </w:r>
                  </w:p>
                </w:tc>
              </w:tr>
              <w:tr w:rsidR="00365AD1" w14:paraId="081F5FF2" w14:textId="77777777">
                <w:trPr>
                  <w:divId w:val="698360853"/>
                  <w:tblCellSpacing w:w="15" w:type="dxa"/>
                </w:trPr>
                <w:tc>
                  <w:tcPr>
                    <w:tcW w:w="50" w:type="pct"/>
                    <w:hideMark/>
                  </w:tcPr>
                  <w:p w14:paraId="18F1FA41" w14:textId="77777777" w:rsidR="00365AD1" w:rsidRDefault="00365AD1">
                    <w:pPr>
                      <w:pStyle w:val="Bibliography"/>
                      <w:rPr>
                        <w:noProof/>
                      </w:rPr>
                    </w:pPr>
                    <w:r>
                      <w:rPr>
                        <w:noProof/>
                      </w:rPr>
                      <w:t xml:space="preserve">[45] </w:t>
                    </w:r>
                  </w:p>
                </w:tc>
                <w:tc>
                  <w:tcPr>
                    <w:tcW w:w="0" w:type="auto"/>
                    <w:hideMark/>
                  </w:tcPr>
                  <w:p w14:paraId="161A403F" w14:textId="77777777" w:rsidR="00365AD1" w:rsidRDefault="00365AD1">
                    <w:pPr>
                      <w:pStyle w:val="Bibliography"/>
                      <w:rPr>
                        <w:noProof/>
                      </w:rPr>
                    </w:pPr>
                    <w:r>
                      <w:rPr>
                        <w:noProof/>
                      </w:rPr>
                      <w:t>CERN, “Grafana IT Overview,” [Online]. Available: http://monit-grafana-open.cern.ch/d/000000884/it-overview?orgId=16. [Accessed 26 January 2019].</w:t>
                    </w:r>
                  </w:p>
                </w:tc>
              </w:tr>
              <w:tr w:rsidR="00365AD1" w14:paraId="57435D74" w14:textId="77777777">
                <w:trPr>
                  <w:divId w:val="698360853"/>
                  <w:tblCellSpacing w:w="15" w:type="dxa"/>
                </w:trPr>
                <w:tc>
                  <w:tcPr>
                    <w:tcW w:w="50" w:type="pct"/>
                    <w:hideMark/>
                  </w:tcPr>
                  <w:p w14:paraId="36B07D17" w14:textId="77777777" w:rsidR="00365AD1" w:rsidRDefault="00365AD1">
                    <w:pPr>
                      <w:pStyle w:val="Bibliography"/>
                      <w:rPr>
                        <w:noProof/>
                      </w:rPr>
                    </w:pPr>
                    <w:r>
                      <w:rPr>
                        <w:noProof/>
                      </w:rPr>
                      <w:t xml:space="preserve">[46] </w:t>
                    </w:r>
                  </w:p>
                </w:tc>
                <w:tc>
                  <w:tcPr>
                    <w:tcW w:w="0" w:type="auto"/>
                    <w:hideMark/>
                  </w:tcPr>
                  <w:p w14:paraId="2BBB9B59" w14:textId="77777777" w:rsidR="00365AD1" w:rsidRDefault="00365AD1">
                    <w:pPr>
                      <w:pStyle w:val="Bibliography"/>
                      <w:rPr>
                        <w:noProof/>
                      </w:rPr>
                    </w:pPr>
                    <w:r>
                      <w:rPr>
                        <w:noProof/>
                      </w:rPr>
                      <w:t>University of California Davis, “RHIC,” [Online]. Available: http://nuclear.ucdavis.edu/~rpicha/rhic.html. [Accessed 27 01 2019].</w:t>
                    </w:r>
                  </w:p>
                </w:tc>
              </w:tr>
              <w:tr w:rsidR="00365AD1" w14:paraId="5AF81C37" w14:textId="77777777">
                <w:trPr>
                  <w:divId w:val="698360853"/>
                  <w:tblCellSpacing w:w="15" w:type="dxa"/>
                </w:trPr>
                <w:tc>
                  <w:tcPr>
                    <w:tcW w:w="50" w:type="pct"/>
                    <w:hideMark/>
                  </w:tcPr>
                  <w:p w14:paraId="4E6506DA" w14:textId="77777777" w:rsidR="00365AD1" w:rsidRDefault="00365AD1">
                    <w:pPr>
                      <w:pStyle w:val="Bibliography"/>
                      <w:rPr>
                        <w:noProof/>
                      </w:rPr>
                    </w:pPr>
                    <w:r>
                      <w:rPr>
                        <w:noProof/>
                      </w:rPr>
                      <w:t xml:space="preserve">[47] </w:t>
                    </w:r>
                  </w:p>
                </w:tc>
                <w:tc>
                  <w:tcPr>
                    <w:tcW w:w="0" w:type="auto"/>
                    <w:hideMark/>
                  </w:tcPr>
                  <w:p w14:paraId="14C4BFA0" w14:textId="77777777" w:rsidR="00365AD1" w:rsidRDefault="00365AD1">
                    <w:pPr>
                      <w:pStyle w:val="Bibliography"/>
                      <w:rPr>
                        <w:noProof/>
                      </w:rPr>
                    </w:pPr>
                    <w:r>
                      <w:rPr>
                        <w:noProof/>
                      </w:rPr>
                      <w:t>Encyclopedia Britannica, “Tevatron Particle Accelerator,” [Online]. Available: https://www.britannica.com/technology/Tevatron. [Accessed 27 January 2019].</w:t>
                    </w:r>
                  </w:p>
                </w:tc>
              </w:tr>
              <w:tr w:rsidR="00365AD1" w14:paraId="50206E09" w14:textId="77777777">
                <w:trPr>
                  <w:divId w:val="698360853"/>
                  <w:tblCellSpacing w:w="15" w:type="dxa"/>
                </w:trPr>
                <w:tc>
                  <w:tcPr>
                    <w:tcW w:w="50" w:type="pct"/>
                    <w:hideMark/>
                  </w:tcPr>
                  <w:p w14:paraId="7B5F4191" w14:textId="77777777" w:rsidR="00365AD1" w:rsidRDefault="00365AD1">
                    <w:pPr>
                      <w:pStyle w:val="Bibliography"/>
                      <w:rPr>
                        <w:noProof/>
                      </w:rPr>
                    </w:pPr>
                    <w:r>
                      <w:rPr>
                        <w:noProof/>
                      </w:rPr>
                      <w:t xml:space="preserve">[48] </w:t>
                    </w:r>
                  </w:p>
                </w:tc>
                <w:tc>
                  <w:tcPr>
                    <w:tcW w:w="0" w:type="auto"/>
                    <w:hideMark/>
                  </w:tcPr>
                  <w:p w14:paraId="106364D8" w14:textId="77777777" w:rsidR="00365AD1" w:rsidRDefault="00365AD1">
                    <w:pPr>
                      <w:pStyle w:val="Bibliography"/>
                      <w:rPr>
                        <w:noProof/>
                      </w:rPr>
                    </w:pPr>
                    <w:r>
                      <w:rPr>
                        <w:noProof/>
                      </w:rPr>
                      <w:t xml:space="preserve">M. Masuzawa, H. Koiso, K. Oide, R. Sugahara and et al., “CIRCUMFERENCE VARIATIONS OBSERVED AT KEKB,” in </w:t>
                    </w:r>
                    <w:r>
                      <w:rPr>
                        <w:i/>
                        <w:iCs/>
                        <w:noProof/>
                      </w:rPr>
                      <w:t>Proceedings of the 7th International Workshop on Accelerator Alignment</w:t>
                    </w:r>
                    <w:r>
                      <w:rPr>
                        <w:noProof/>
                      </w:rPr>
                      <w:t xml:space="preserve">, 2002. </w:t>
                    </w:r>
                  </w:p>
                </w:tc>
              </w:tr>
              <w:tr w:rsidR="00365AD1" w14:paraId="791C1F39" w14:textId="77777777">
                <w:trPr>
                  <w:divId w:val="698360853"/>
                  <w:tblCellSpacing w:w="15" w:type="dxa"/>
                </w:trPr>
                <w:tc>
                  <w:tcPr>
                    <w:tcW w:w="50" w:type="pct"/>
                    <w:hideMark/>
                  </w:tcPr>
                  <w:p w14:paraId="072A389F" w14:textId="77777777" w:rsidR="00365AD1" w:rsidRDefault="00365AD1">
                    <w:pPr>
                      <w:pStyle w:val="Bibliography"/>
                      <w:rPr>
                        <w:noProof/>
                      </w:rPr>
                    </w:pPr>
                    <w:r>
                      <w:rPr>
                        <w:noProof/>
                      </w:rPr>
                      <w:t xml:space="preserve">[49] </w:t>
                    </w:r>
                  </w:p>
                </w:tc>
                <w:tc>
                  <w:tcPr>
                    <w:tcW w:w="0" w:type="auto"/>
                    <w:hideMark/>
                  </w:tcPr>
                  <w:p w14:paraId="79CAEE12" w14:textId="77777777" w:rsidR="00365AD1" w:rsidRDefault="00365AD1">
                    <w:pPr>
                      <w:pStyle w:val="Bibliography"/>
                      <w:rPr>
                        <w:noProof/>
                      </w:rPr>
                    </w:pPr>
                    <w:r>
                      <w:rPr>
                        <w:noProof/>
                      </w:rPr>
                      <w:t>S.-I. Kurokawa and S. L. Olsen, “The KEK B-Factory Experiment,” [Online]. Available: www.slac.stanford.edu/pubs/beamline/29/2/29-2-kurokawa.pdf. [Accessed 27 January 2019].</w:t>
                    </w:r>
                  </w:p>
                </w:tc>
              </w:tr>
              <w:tr w:rsidR="00365AD1" w14:paraId="0D4F8D6F" w14:textId="77777777">
                <w:trPr>
                  <w:divId w:val="698360853"/>
                  <w:tblCellSpacing w:w="15" w:type="dxa"/>
                </w:trPr>
                <w:tc>
                  <w:tcPr>
                    <w:tcW w:w="50" w:type="pct"/>
                    <w:hideMark/>
                  </w:tcPr>
                  <w:p w14:paraId="46E6C31F" w14:textId="77777777" w:rsidR="00365AD1" w:rsidRDefault="00365AD1">
                    <w:pPr>
                      <w:pStyle w:val="Bibliography"/>
                      <w:rPr>
                        <w:noProof/>
                      </w:rPr>
                    </w:pPr>
                    <w:r>
                      <w:rPr>
                        <w:noProof/>
                      </w:rPr>
                      <w:t xml:space="preserve">[50] </w:t>
                    </w:r>
                  </w:p>
                </w:tc>
                <w:tc>
                  <w:tcPr>
                    <w:tcW w:w="0" w:type="auto"/>
                    <w:hideMark/>
                  </w:tcPr>
                  <w:p w14:paraId="1DD84804" w14:textId="77777777" w:rsidR="00365AD1" w:rsidRDefault="00365AD1">
                    <w:pPr>
                      <w:pStyle w:val="Bibliography"/>
                      <w:rPr>
                        <w:noProof/>
                      </w:rPr>
                    </w:pPr>
                    <w:r>
                      <w:rPr>
                        <w:noProof/>
                      </w:rPr>
                      <w:t>R. Field, “PHY2061 - Enriched Physics 2 - Relativity 4,” [Online]. Available: http://www.phys.ufl.edu/~acosta/phy2061/lectures/Relativity4.pdf. [Accessed 27 January 2019].</w:t>
                    </w:r>
                  </w:p>
                </w:tc>
              </w:tr>
              <w:tr w:rsidR="00365AD1" w14:paraId="6AB8E68D" w14:textId="77777777">
                <w:trPr>
                  <w:divId w:val="698360853"/>
                  <w:tblCellSpacing w:w="15" w:type="dxa"/>
                </w:trPr>
                <w:tc>
                  <w:tcPr>
                    <w:tcW w:w="50" w:type="pct"/>
                    <w:hideMark/>
                  </w:tcPr>
                  <w:p w14:paraId="3FF195D8" w14:textId="77777777" w:rsidR="00365AD1" w:rsidRDefault="00365AD1">
                    <w:pPr>
                      <w:pStyle w:val="Bibliography"/>
                      <w:rPr>
                        <w:noProof/>
                      </w:rPr>
                    </w:pPr>
                    <w:r>
                      <w:rPr>
                        <w:noProof/>
                      </w:rPr>
                      <w:t xml:space="preserve">[51] </w:t>
                    </w:r>
                  </w:p>
                </w:tc>
                <w:tc>
                  <w:tcPr>
                    <w:tcW w:w="0" w:type="auto"/>
                    <w:hideMark/>
                  </w:tcPr>
                  <w:p w14:paraId="320E53FD" w14:textId="77777777" w:rsidR="00365AD1" w:rsidRDefault="00365AD1">
                    <w:pPr>
                      <w:pStyle w:val="Bibliography"/>
                      <w:rPr>
                        <w:noProof/>
                      </w:rPr>
                    </w:pPr>
                    <w:r>
                      <w:rPr>
                        <w:noProof/>
                      </w:rPr>
                      <w:t>CERN, “LHCf Experiment,” [Online]. Available: https://home.cern/science/experiments/lhcf. [Accessed 21 Febraury 2019].</w:t>
                    </w:r>
                  </w:p>
                </w:tc>
              </w:tr>
              <w:tr w:rsidR="00365AD1" w14:paraId="26BE45FF" w14:textId="77777777">
                <w:trPr>
                  <w:divId w:val="698360853"/>
                  <w:tblCellSpacing w:w="15" w:type="dxa"/>
                </w:trPr>
                <w:tc>
                  <w:tcPr>
                    <w:tcW w:w="50" w:type="pct"/>
                    <w:hideMark/>
                  </w:tcPr>
                  <w:p w14:paraId="5271A0AA" w14:textId="77777777" w:rsidR="00365AD1" w:rsidRDefault="00365AD1">
                    <w:pPr>
                      <w:pStyle w:val="Bibliography"/>
                      <w:rPr>
                        <w:noProof/>
                      </w:rPr>
                    </w:pPr>
                    <w:r>
                      <w:rPr>
                        <w:noProof/>
                      </w:rPr>
                      <w:t xml:space="preserve">[52] </w:t>
                    </w:r>
                  </w:p>
                </w:tc>
                <w:tc>
                  <w:tcPr>
                    <w:tcW w:w="0" w:type="auto"/>
                    <w:hideMark/>
                  </w:tcPr>
                  <w:p w14:paraId="6C2D73BF" w14:textId="77777777" w:rsidR="00365AD1" w:rsidRDefault="00365AD1">
                    <w:pPr>
                      <w:pStyle w:val="Bibliography"/>
                      <w:rPr>
                        <w:noProof/>
                      </w:rPr>
                    </w:pPr>
                    <w:r>
                      <w:rPr>
                        <w:noProof/>
                      </w:rPr>
                      <w:t>CERN, “MoEDAL Experiment,” [Online]. Available: https://home.cern/science/experiments/moedal. [Accessed 21 Febrary 2019].</w:t>
                    </w:r>
                  </w:p>
                </w:tc>
              </w:tr>
              <w:tr w:rsidR="00365AD1" w14:paraId="5FD3EC7F" w14:textId="77777777">
                <w:trPr>
                  <w:divId w:val="698360853"/>
                  <w:tblCellSpacing w:w="15" w:type="dxa"/>
                </w:trPr>
                <w:tc>
                  <w:tcPr>
                    <w:tcW w:w="50" w:type="pct"/>
                    <w:hideMark/>
                  </w:tcPr>
                  <w:p w14:paraId="6C9018C8" w14:textId="77777777" w:rsidR="00365AD1" w:rsidRDefault="00365AD1">
                    <w:pPr>
                      <w:pStyle w:val="Bibliography"/>
                      <w:rPr>
                        <w:noProof/>
                      </w:rPr>
                    </w:pPr>
                    <w:r>
                      <w:rPr>
                        <w:noProof/>
                      </w:rPr>
                      <w:t xml:space="preserve">[53] </w:t>
                    </w:r>
                  </w:p>
                </w:tc>
                <w:tc>
                  <w:tcPr>
                    <w:tcW w:w="0" w:type="auto"/>
                    <w:hideMark/>
                  </w:tcPr>
                  <w:p w14:paraId="6F13A5FE" w14:textId="77777777" w:rsidR="00365AD1" w:rsidRDefault="00365AD1">
                    <w:pPr>
                      <w:pStyle w:val="Bibliography"/>
                      <w:rPr>
                        <w:noProof/>
                      </w:rPr>
                    </w:pPr>
                    <w:r>
                      <w:rPr>
                        <w:noProof/>
                      </w:rPr>
                      <w:t>[Online]. Available: https://root.cern.ch/.</w:t>
                    </w:r>
                  </w:p>
                </w:tc>
              </w:tr>
              <w:tr w:rsidR="00365AD1" w14:paraId="18D5441A" w14:textId="77777777">
                <w:trPr>
                  <w:divId w:val="698360853"/>
                  <w:tblCellSpacing w:w="15" w:type="dxa"/>
                </w:trPr>
                <w:tc>
                  <w:tcPr>
                    <w:tcW w:w="50" w:type="pct"/>
                    <w:hideMark/>
                  </w:tcPr>
                  <w:p w14:paraId="60249B47" w14:textId="77777777" w:rsidR="00365AD1" w:rsidRDefault="00365AD1">
                    <w:pPr>
                      <w:pStyle w:val="Bibliography"/>
                      <w:rPr>
                        <w:noProof/>
                      </w:rPr>
                    </w:pPr>
                    <w:r>
                      <w:rPr>
                        <w:noProof/>
                      </w:rPr>
                      <w:t xml:space="preserve">[54] </w:t>
                    </w:r>
                  </w:p>
                </w:tc>
                <w:tc>
                  <w:tcPr>
                    <w:tcW w:w="0" w:type="auto"/>
                    <w:hideMark/>
                  </w:tcPr>
                  <w:p w14:paraId="7765D625" w14:textId="77777777" w:rsidR="00365AD1" w:rsidRDefault="00365AD1">
                    <w:pPr>
                      <w:pStyle w:val="Bibliography"/>
                      <w:rPr>
                        <w:noProof/>
                      </w:rPr>
                    </w:pPr>
                    <w:r>
                      <w:rPr>
                        <w:noProof/>
                      </w:rPr>
                      <w:t>CERN, [Online]. Available: https://cds.cern.ch/record/2302924. [Accessed 21 February 2019].</w:t>
                    </w:r>
                  </w:p>
                </w:tc>
              </w:tr>
              <w:tr w:rsidR="00365AD1" w14:paraId="5D16CEB5" w14:textId="77777777">
                <w:trPr>
                  <w:divId w:val="698360853"/>
                  <w:tblCellSpacing w:w="15" w:type="dxa"/>
                </w:trPr>
                <w:tc>
                  <w:tcPr>
                    <w:tcW w:w="50" w:type="pct"/>
                    <w:hideMark/>
                  </w:tcPr>
                  <w:p w14:paraId="48A25A42" w14:textId="77777777" w:rsidR="00365AD1" w:rsidRDefault="00365AD1">
                    <w:pPr>
                      <w:pStyle w:val="Bibliography"/>
                      <w:rPr>
                        <w:noProof/>
                      </w:rPr>
                    </w:pPr>
                    <w:r>
                      <w:rPr>
                        <w:noProof/>
                      </w:rPr>
                      <w:t xml:space="preserve">[55] </w:t>
                    </w:r>
                  </w:p>
                </w:tc>
                <w:tc>
                  <w:tcPr>
                    <w:tcW w:w="0" w:type="auto"/>
                    <w:hideMark/>
                  </w:tcPr>
                  <w:p w14:paraId="176D7464" w14:textId="77777777" w:rsidR="00365AD1" w:rsidRDefault="00365AD1">
                    <w:pPr>
                      <w:pStyle w:val="Bibliography"/>
                      <w:rPr>
                        <w:noProof/>
                      </w:rPr>
                    </w:pPr>
                    <w:r>
                      <w:rPr>
                        <w:noProof/>
                      </w:rPr>
                      <w:t>CERN, “Physics Vectors,” [Online]. Available: https://root.cern.ch/root/htmldoc/guides/users-guide/PhysicsVectors.html. [Accessed 23 February 2019].</w:t>
                    </w:r>
                  </w:p>
                </w:tc>
              </w:tr>
              <w:tr w:rsidR="00365AD1" w14:paraId="579D00D6" w14:textId="77777777">
                <w:trPr>
                  <w:divId w:val="698360853"/>
                  <w:tblCellSpacing w:w="15" w:type="dxa"/>
                </w:trPr>
                <w:tc>
                  <w:tcPr>
                    <w:tcW w:w="50" w:type="pct"/>
                    <w:hideMark/>
                  </w:tcPr>
                  <w:p w14:paraId="4F04E04D" w14:textId="77777777" w:rsidR="00365AD1" w:rsidRDefault="00365AD1">
                    <w:pPr>
                      <w:pStyle w:val="Bibliography"/>
                      <w:rPr>
                        <w:noProof/>
                      </w:rPr>
                    </w:pPr>
                    <w:r>
                      <w:rPr>
                        <w:noProof/>
                      </w:rPr>
                      <w:t xml:space="preserve">[56] </w:t>
                    </w:r>
                  </w:p>
                </w:tc>
                <w:tc>
                  <w:tcPr>
                    <w:tcW w:w="0" w:type="auto"/>
                    <w:hideMark/>
                  </w:tcPr>
                  <w:p w14:paraId="091DCF0E" w14:textId="77777777" w:rsidR="00365AD1" w:rsidRDefault="00365AD1">
                    <w:pPr>
                      <w:pStyle w:val="Bibliography"/>
                      <w:rPr>
                        <w:noProof/>
                      </w:rPr>
                    </w:pPr>
                    <w:r>
                      <w:rPr>
                        <w:noProof/>
                      </w:rPr>
                      <w:t>“Spherical Coordinates,” [Online]. Available: https://mathinsight.org/spherical_coordinates. [Accessed 23 February 2019].</w:t>
                    </w:r>
                  </w:p>
                </w:tc>
              </w:tr>
              <w:tr w:rsidR="00365AD1" w14:paraId="4FA80CDC" w14:textId="77777777">
                <w:trPr>
                  <w:divId w:val="698360853"/>
                  <w:tblCellSpacing w:w="15" w:type="dxa"/>
                </w:trPr>
                <w:tc>
                  <w:tcPr>
                    <w:tcW w:w="50" w:type="pct"/>
                    <w:hideMark/>
                  </w:tcPr>
                  <w:p w14:paraId="3D35E6C9" w14:textId="77777777" w:rsidR="00365AD1" w:rsidRDefault="00365AD1">
                    <w:pPr>
                      <w:pStyle w:val="Bibliography"/>
                      <w:rPr>
                        <w:noProof/>
                      </w:rPr>
                    </w:pPr>
                    <w:r>
                      <w:rPr>
                        <w:noProof/>
                      </w:rPr>
                      <w:t xml:space="preserve">[57] </w:t>
                    </w:r>
                  </w:p>
                </w:tc>
                <w:tc>
                  <w:tcPr>
                    <w:tcW w:w="0" w:type="auto"/>
                    <w:hideMark/>
                  </w:tcPr>
                  <w:p w14:paraId="57E38D14" w14:textId="77777777" w:rsidR="00365AD1" w:rsidRDefault="00365AD1">
                    <w:pPr>
                      <w:pStyle w:val="Bibliography"/>
                      <w:rPr>
                        <w:noProof/>
                      </w:rPr>
                    </w:pPr>
                    <w:r>
                      <w:rPr>
                        <w:noProof/>
                      </w:rPr>
                      <w:t>C. Viljoen. [Online]. Available: https://www.draw.io/?lightbox=1&amp;highlight=0000ff&amp;edit=_blank&amp;layers=1&amp;nav=1#G1Zbad00aGA6OXlYpDzl8ggBK2kRM08xzO.</w:t>
                    </w:r>
                  </w:p>
                </w:tc>
              </w:tr>
              <w:tr w:rsidR="00365AD1" w14:paraId="7BFDC001" w14:textId="77777777">
                <w:trPr>
                  <w:divId w:val="698360853"/>
                  <w:tblCellSpacing w:w="15" w:type="dxa"/>
                </w:trPr>
                <w:tc>
                  <w:tcPr>
                    <w:tcW w:w="50" w:type="pct"/>
                    <w:hideMark/>
                  </w:tcPr>
                  <w:p w14:paraId="7D023088" w14:textId="77777777" w:rsidR="00365AD1" w:rsidRDefault="00365AD1">
                    <w:pPr>
                      <w:pStyle w:val="Bibliography"/>
                      <w:rPr>
                        <w:noProof/>
                      </w:rPr>
                    </w:pPr>
                    <w:r>
                      <w:rPr>
                        <w:noProof/>
                      </w:rPr>
                      <w:t xml:space="preserve">[58] </w:t>
                    </w:r>
                  </w:p>
                </w:tc>
                <w:tc>
                  <w:tcPr>
                    <w:tcW w:w="0" w:type="auto"/>
                    <w:hideMark/>
                  </w:tcPr>
                  <w:p w14:paraId="580CBEBA" w14:textId="77777777" w:rsidR="00365AD1" w:rsidRDefault="00365AD1">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365AD1" w14:paraId="499F4204" w14:textId="77777777">
                <w:trPr>
                  <w:divId w:val="698360853"/>
                  <w:tblCellSpacing w:w="15" w:type="dxa"/>
                </w:trPr>
                <w:tc>
                  <w:tcPr>
                    <w:tcW w:w="50" w:type="pct"/>
                    <w:hideMark/>
                  </w:tcPr>
                  <w:p w14:paraId="50BBEFC8" w14:textId="77777777" w:rsidR="00365AD1" w:rsidRDefault="00365AD1">
                    <w:pPr>
                      <w:pStyle w:val="Bibliography"/>
                      <w:rPr>
                        <w:noProof/>
                      </w:rPr>
                    </w:pPr>
                    <w:r>
                      <w:rPr>
                        <w:noProof/>
                      </w:rPr>
                      <w:t xml:space="preserve">[59] </w:t>
                    </w:r>
                  </w:p>
                </w:tc>
                <w:tc>
                  <w:tcPr>
                    <w:tcW w:w="0" w:type="auto"/>
                    <w:hideMark/>
                  </w:tcPr>
                  <w:p w14:paraId="54EAAA97" w14:textId="77777777" w:rsidR="00365AD1" w:rsidRDefault="00365AD1">
                    <w:pPr>
                      <w:pStyle w:val="Bibliography"/>
                      <w:rPr>
                        <w:noProof/>
                      </w:rPr>
                    </w:pPr>
                    <w:r>
                      <w:rPr>
                        <w:noProof/>
                      </w:rPr>
                      <w:t xml:space="preserve">A. Odena, C. Olah and J. Shlens, “Conditional Image Synthesis with Auxiliary Classifier GANs,” in </w:t>
                    </w:r>
                    <w:r>
                      <w:rPr>
                        <w:i/>
                        <w:iCs/>
                        <w:noProof/>
                      </w:rPr>
                      <w:t>Proceedings of the 34th International Conference on Machine Learning</w:t>
                    </w:r>
                    <w:r>
                      <w:rPr>
                        <w:noProof/>
                      </w:rPr>
                      <w:t xml:space="preserve">, 2017. </w:t>
                    </w:r>
                  </w:p>
                </w:tc>
              </w:tr>
              <w:tr w:rsidR="00365AD1" w14:paraId="7694B978" w14:textId="77777777">
                <w:trPr>
                  <w:divId w:val="698360853"/>
                  <w:tblCellSpacing w:w="15" w:type="dxa"/>
                </w:trPr>
                <w:tc>
                  <w:tcPr>
                    <w:tcW w:w="50" w:type="pct"/>
                    <w:hideMark/>
                  </w:tcPr>
                  <w:p w14:paraId="7DB46126" w14:textId="77777777" w:rsidR="00365AD1" w:rsidRDefault="00365AD1">
                    <w:pPr>
                      <w:pStyle w:val="Bibliography"/>
                      <w:rPr>
                        <w:noProof/>
                      </w:rPr>
                    </w:pPr>
                    <w:r>
                      <w:rPr>
                        <w:noProof/>
                      </w:rPr>
                      <w:t xml:space="preserve">[60] </w:t>
                    </w:r>
                  </w:p>
                </w:tc>
                <w:tc>
                  <w:tcPr>
                    <w:tcW w:w="0" w:type="auto"/>
                    <w:hideMark/>
                  </w:tcPr>
                  <w:p w14:paraId="0BFFFCDF" w14:textId="77777777" w:rsidR="00365AD1" w:rsidRDefault="00365AD1">
                    <w:pPr>
                      <w:pStyle w:val="Bibliography"/>
                      <w:rPr>
                        <w:noProof/>
                      </w:rPr>
                    </w:pPr>
                    <w:r>
                      <w:rPr>
                        <w:noProof/>
                      </w:rPr>
                      <w:t xml:space="preserve">J. Donahue, T. Darrell and P. Krahenbuhl, “Adversarial Feature Learning,” 2017. </w:t>
                    </w:r>
                  </w:p>
                </w:tc>
              </w:tr>
              <w:tr w:rsidR="00365AD1" w14:paraId="40F1A056" w14:textId="77777777">
                <w:trPr>
                  <w:divId w:val="698360853"/>
                  <w:tblCellSpacing w:w="15" w:type="dxa"/>
                </w:trPr>
                <w:tc>
                  <w:tcPr>
                    <w:tcW w:w="50" w:type="pct"/>
                    <w:hideMark/>
                  </w:tcPr>
                  <w:p w14:paraId="429C3538" w14:textId="77777777" w:rsidR="00365AD1" w:rsidRDefault="00365AD1">
                    <w:pPr>
                      <w:pStyle w:val="Bibliography"/>
                      <w:rPr>
                        <w:noProof/>
                      </w:rPr>
                    </w:pPr>
                    <w:r>
                      <w:rPr>
                        <w:noProof/>
                      </w:rPr>
                      <w:t xml:space="preserve">[61] </w:t>
                    </w:r>
                  </w:p>
                </w:tc>
                <w:tc>
                  <w:tcPr>
                    <w:tcW w:w="0" w:type="auto"/>
                    <w:hideMark/>
                  </w:tcPr>
                  <w:p w14:paraId="7DB26C4C" w14:textId="77777777" w:rsidR="00365AD1" w:rsidRDefault="00365AD1">
                    <w:pPr>
                      <w:pStyle w:val="Bibliography"/>
                      <w:rPr>
                        <w:noProof/>
                      </w:rPr>
                    </w:pPr>
                    <w:r>
                      <w:rPr>
                        <w:noProof/>
                      </w:rPr>
                      <w:t xml:space="preserve">L. Metz, A. Radford and S. Chintala, “Unsupervised Representation Learning with Deep Convolutional Genarative Adversarial Networks,” in </w:t>
                    </w:r>
                    <w:r>
                      <w:rPr>
                        <w:i/>
                        <w:iCs/>
                        <w:noProof/>
                      </w:rPr>
                      <w:t>ICLR 2016</w:t>
                    </w:r>
                    <w:r>
                      <w:rPr>
                        <w:noProof/>
                      </w:rPr>
                      <w:t xml:space="preserve">, 2016. </w:t>
                    </w:r>
                  </w:p>
                </w:tc>
              </w:tr>
              <w:tr w:rsidR="00365AD1" w14:paraId="4BD2DFDD" w14:textId="77777777">
                <w:trPr>
                  <w:divId w:val="698360853"/>
                  <w:tblCellSpacing w:w="15" w:type="dxa"/>
                </w:trPr>
                <w:tc>
                  <w:tcPr>
                    <w:tcW w:w="50" w:type="pct"/>
                    <w:hideMark/>
                  </w:tcPr>
                  <w:p w14:paraId="10A0DF7B" w14:textId="77777777" w:rsidR="00365AD1" w:rsidRDefault="00365AD1">
                    <w:pPr>
                      <w:pStyle w:val="Bibliography"/>
                      <w:rPr>
                        <w:noProof/>
                      </w:rPr>
                    </w:pPr>
                    <w:r>
                      <w:rPr>
                        <w:noProof/>
                      </w:rPr>
                      <w:t xml:space="preserve">[62] </w:t>
                    </w:r>
                  </w:p>
                </w:tc>
                <w:tc>
                  <w:tcPr>
                    <w:tcW w:w="0" w:type="auto"/>
                    <w:hideMark/>
                  </w:tcPr>
                  <w:p w14:paraId="06AA3C2B" w14:textId="77777777" w:rsidR="00365AD1" w:rsidRDefault="00365AD1">
                    <w:pPr>
                      <w:pStyle w:val="Bibliography"/>
                      <w:rPr>
                        <w:noProof/>
                      </w:rPr>
                    </w:pPr>
                    <w:r>
                      <w:rPr>
                        <w:noProof/>
                      </w:rPr>
                      <w:t xml:space="preserve">X. Mao, Q. Li, Xi, Haoran, R. Lao, Z. Wang and S. P. Smolley, “Least Squares Generative Adversarial Networks,” 2017. </w:t>
                    </w:r>
                  </w:p>
                </w:tc>
              </w:tr>
              <w:tr w:rsidR="00365AD1" w14:paraId="0AB26A88" w14:textId="77777777">
                <w:trPr>
                  <w:divId w:val="698360853"/>
                  <w:tblCellSpacing w:w="15" w:type="dxa"/>
                </w:trPr>
                <w:tc>
                  <w:tcPr>
                    <w:tcW w:w="50" w:type="pct"/>
                    <w:hideMark/>
                  </w:tcPr>
                  <w:p w14:paraId="73E2FB7F" w14:textId="77777777" w:rsidR="00365AD1" w:rsidRDefault="00365AD1">
                    <w:pPr>
                      <w:pStyle w:val="Bibliography"/>
                      <w:rPr>
                        <w:noProof/>
                      </w:rPr>
                    </w:pPr>
                    <w:r>
                      <w:rPr>
                        <w:noProof/>
                      </w:rPr>
                      <w:t xml:space="preserve">[63] </w:t>
                    </w:r>
                  </w:p>
                </w:tc>
                <w:tc>
                  <w:tcPr>
                    <w:tcW w:w="0" w:type="auto"/>
                    <w:hideMark/>
                  </w:tcPr>
                  <w:p w14:paraId="65D72BA6" w14:textId="77777777" w:rsidR="00365AD1" w:rsidRDefault="00365AD1">
                    <w:pPr>
                      <w:pStyle w:val="Bibliography"/>
                      <w:rPr>
                        <w:noProof/>
                      </w:rPr>
                    </w:pPr>
                    <w:r>
                      <w:rPr>
                        <w:noProof/>
                      </w:rPr>
                      <w:t xml:space="preserve">S. Weinberg, The First Three Minutes, Cambridge, Masachusettes: Fontana Paperbacks, 1976. </w:t>
                    </w:r>
                  </w:p>
                </w:tc>
              </w:tr>
              <w:tr w:rsidR="00365AD1" w14:paraId="13F59071" w14:textId="77777777">
                <w:trPr>
                  <w:divId w:val="698360853"/>
                  <w:tblCellSpacing w:w="15" w:type="dxa"/>
                </w:trPr>
                <w:tc>
                  <w:tcPr>
                    <w:tcW w:w="50" w:type="pct"/>
                    <w:hideMark/>
                  </w:tcPr>
                  <w:p w14:paraId="79AD941B" w14:textId="77777777" w:rsidR="00365AD1" w:rsidRDefault="00365AD1">
                    <w:pPr>
                      <w:pStyle w:val="Bibliography"/>
                      <w:rPr>
                        <w:noProof/>
                      </w:rPr>
                    </w:pPr>
                    <w:r>
                      <w:rPr>
                        <w:noProof/>
                      </w:rPr>
                      <w:t xml:space="preserve">[64] </w:t>
                    </w:r>
                  </w:p>
                </w:tc>
                <w:tc>
                  <w:tcPr>
                    <w:tcW w:w="0" w:type="auto"/>
                    <w:hideMark/>
                  </w:tcPr>
                  <w:p w14:paraId="1317D290" w14:textId="77777777" w:rsidR="00365AD1" w:rsidRDefault="00365AD1">
                    <w:pPr>
                      <w:pStyle w:val="Bibliography"/>
                      <w:rPr>
                        <w:noProof/>
                      </w:rPr>
                    </w:pPr>
                    <w:r>
                      <w:rPr>
                        <w:noProof/>
                      </w:rPr>
                      <w:t>D. Robinson. [Online]. Available: http://donrmath.net/CalcIII/unit1/lesson7/u1l7.html. [Accessed 23 February 2019].</w:t>
                    </w:r>
                  </w:p>
                </w:tc>
              </w:tr>
              <w:tr w:rsidR="00365AD1" w14:paraId="79FF40E4" w14:textId="77777777">
                <w:trPr>
                  <w:divId w:val="698360853"/>
                  <w:tblCellSpacing w:w="15" w:type="dxa"/>
                </w:trPr>
                <w:tc>
                  <w:tcPr>
                    <w:tcW w:w="50" w:type="pct"/>
                    <w:hideMark/>
                  </w:tcPr>
                  <w:p w14:paraId="4EB30662" w14:textId="77777777" w:rsidR="00365AD1" w:rsidRDefault="00365AD1">
                    <w:pPr>
                      <w:pStyle w:val="Bibliography"/>
                      <w:rPr>
                        <w:noProof/>
                      </w:rPr>
                    </w:pPr>
                    <w:r>
                      <w:rPr>
                        <w:noProof/>
                      </w:rPr>
                      <w:t xml:space="preserve">[65] </w:t>
                    </w:r>
                  </w:p>
                </w:tc>
                <w:tc>
                  <w:tcPr>
                    <w:tcW w:w="0" w:type="auto"/>
                    <w:hideMark/>
                  </w:tcPr>
                  <w:p w14:paraId="4508B472" w14:textId="77777777" w:rsidR="00365AD1" w:rsidRDefault="00365AD1">
                    <w:pPr>
                      <w:pStyle w:val="Bibliography"/>
                      <w:rPr>
                        <w:noProof/>
                      </w:rPr>
                    </w:pPr>
                    <w:r>
                      <w:rPr>
                        <w:noProof/>
                      </w:rPr>
                      <w:t>“NN SVG,” [Online]. Available: http://alexlenail.me/NN-SVG/AlexNet.html. [Accessed 21 April 2019].</w:t>
                    </w:r>
                  </w:p>
                </w:tc>
              </w:tr>
              <w:tr w:rsidR="00365AD1" w14:paraId="33C1C210" w14:textId="77777777">
                <w:trPr>
                  <w:divId w:val="698360853"/>
                  <w:tblCellSpacing w:w="15" w:type="dxa"/>
                </w:trPr>
                <w:tc>
                  <w:tcPr>
                    <w:tcW w:w="50" w:type="pct"/>
                    <w:hideMark/>
                  </w:tcPr>
                  <w:p w14:paraId="506975F8" w14:textId="77777777" w:rsidR="00365AD1" w:rsidRDefault="00365AD1">
                    <w:pPr>
                      <w:pStyle w:val="Bibliography"/>
                      <w:rPr>
                        <w:noProof/>
                      </w:rPr>
                    </w:pPr>
                    <w:r>
                      <w:rPr>
                        <w:noProof/>
                      </w:rPr>
                      <w:t xml:space="preserve">[66] </w:t>
                    </w:r>
                  </w:p>
                </w:tc>
                <w:tc>
                  <w:tcPr>
                    <w:tcW w:w="0" w:type="auto"/>
                    <w:hideMark/>
                  </w:tcPr>
                  <w:p w14:paraId="78DF90C5" w14:textId="77777777" w:rsidR="00365AD1" w:rsidRDefault="00365AD1">
                    <w:pPr>
                      <w:pStyle w:val="Bibliography"/>
                      <w:rPr>
                        <w:noProof/>
                      </w:rPr>
                    </w:pPr>
                    <w:r>
                      <w:rPr>
                        <w:noProof/>
                      </w:rPr>
                      <w:t>[Online]. Available: h2o.ai.</w:t>
                    </w:r>
                  </w:p>
                </w:tc>
              </w:tr>
              <w:tr w:rsidR="00365AD1" w14:paraId="51F0EB1F" w14:textId="77777777">
                <w:trPr>
                  <w:divId w:val="698360853"/>
                  <w:tblCellSpacing w:w="15" w:type="dxa"/>
                </w:trPr>
                <w:tc>
                  <w:tcPr>
                    <w:tcW w:w="50" w:type="pct"/>
                    <w:hideMark/>
                  </w:tcPr>
                  <w:p w14:paraId="2B3EBA41" w14:textId="77777777" w:rsidR="00365AD1" w:rsidRDefault="00365AD1">
                    <w:pPr>
                      <w:pStyle w:val="Bibliography"/>
                      <w:rPr>
                        <w:noProof/>
                      </w:rPr>
                    </w:pPr>
                    <w:r>
                      <w:rPr>
                        <w:noProof/>
                      </w:rPr>
                      <w:t xml:space="preserve">[67] </w:t>
                    </w:r>
                  </w:p>
                </w:tc>
                <w:tc>
                  <w:tcPr>
                    <w:tcW w:w="0" w:type="auto"/>
                    <w:hideMark/>
                  </w:tcPr>
                  <w:p w14:paraId="207C0C4F" w14:textId="77777777" w:rsidR="00365AD1" w:rsidRDefault="00365AD1">
                    <w:pPr>
                      <w:pStyle w:val="Bibliography"/>
                      <w:rPr>
                        <w:noProof/>
                      </w:rPr>
                    </w:pPr>
                    <w:r>
                      <w:rPr>
                        <w:noProof/>
                      </w:rPr>
                      <w:t>“Wikipedia,” [Online]. Available: https://en.wikipedia.org/wiki/Pion#/media/File:Quark_structure_pion.svg. [Accessed 16 09 2019].</w:t>
                    </w:r>
                  </w:p>
                </w:tc>
              </w:tr>
            </w:tbl>
            <w:p w14:paraId="2278D57C" w14:textId="77777777" w:rsidR="00365AD1" w:rsidRDefault="00365AD1">
              <w:pPr>
                <w:divId w:val="698360853"/>
                <w:rPr>
                  <w:noProof/>
                </w:rPr>
              </w:pPr>
            </w:p>
            <w:p w14:paraId="1AE4F5A7" w14:textId="4B587E2A" w:rsidR="000B7C75" w:rsidRDefault="002C3F02" w:rsidP="000F3694">
              <w:r w:rsidRPr="005B72BD">
                <w:rPr>
                  <w:noProof/>
                </w:rPr>
                <w:lastRenderedPageBreak/>
                <w:fldChar w:fldCharType="end"/>
              </w:r>
            </w:p>
          </w:sdtContent>
        </w:sdt>
      </w:sdtContent>
    </w:sdt>
    <w:p w14:paraId="236D91E2" w14:textId="77777777" w:rsidR="00AB248B" w:rsidRDefault="00AB248B" w:rsidP="00AB248B">
      <w:pPr>
        <w:pStyle w:val="Heading1-NoNumber"/>
        <w:spacing w:line="480" w:lineRule="auto"/>
        <w:rPr>
          <w:rFonts w:asciiTheme="majorHAnsi" w:hAnsiTheme="majorHAnsi" w:cs="Times New Roman"/>
        </w:rPr>
      </w:pPr>
    </w:p>
    <w:p w14:paraId="1C7B3E2C" w14:textId="77777777" w:rsidR="00BD4C9E" w:rsidRDefault="00BD4C9E" w:rsidP="000F3694">
      <w:pPr>
        <w:rPr>
          <w:kern w:val="32"/>
          <w:sz w:val="36"/>
          <w:szCs w:val="28"/>
          <w:lang w:val="en-US"/>
        </w:rPr>
      </w:pPr>
      <w:r>
        <w:br w:type="page"/>
      </w:r>
    </w:p>
    <w:p w14:paraId="75D240B0" w14:textId="1E9385A8" w:rsidR="00AB248B" w:rsidRPr="005B72BD" w:rsidRDefault="00AB248B" w:rsidP="00AB248B">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1E0892F4" w14:textId="77777777" w:rsidR="00AB248B" w:rsidRPr="005B72BD" w:rsidRDefault="00AB248B" w:rsidP="000F3694"/>
    <w:p w14:paraId="49FA6D96" w14:textId="77777777" w:rsidR="00AB248B" w:rsidRPr="005B72BD" w:rsidRDefault="00AB248B" w:rsidP="000F3694"/>
    <w:p w14:paraId="274AF041" w14:textId="77777777" w:rsidR="00AB248B" w:rsidRPr="005B72BD" w:rsidRDefault="00AB248B" w:rsidP="000F3694">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0EFC283" w14:textId="77777777" w:rsidR="00AB248B" w:rsidRPr="005B72BD" w:rsidRDefault="00AB248B" w:rsidP="000F3694"/>
    <w:p w14:paraId="0905C75A" w14:textId="77777777" w:rsidR="00AB248B" w:rsidRPr="005B72BD" w:rsidRDefault="00AB248B" w:rsidP="000F3694">
      <w:r w:rsidRPr="005B72BD">
        <w:t>Secondly, I want to thank my aunt, Professor Emma Ruttkamp-Bloem, for all the mentoring she has provided to me in navigating the world of academia, and for the inspiration that her own academic career instils in me.</w:t>
      </w:r>
    </w:p>
    <w:p w14:paraId="3DBD7E2B" w14:textId="77777777" w:rsidR="00AB248B" w:rsidRPr="005B72BD" w:rsidRDefault="00AB248B" w:rsidP="000F3694"/>
    <w:p w14:paraId="299E1EFD" w14:textId="77777777" w:rsidR="00AB248B" w:rsidRPr="005B72BD" w:rsidRDefault="00AB248B" w:rsidP="000F3694">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32178629" w14:textId="77777777" w:rsidR="00AB248B" w:rsidRPr="005B72BD" w:rsidRDefault="00AB248B" w:rsidP="000F3694"/>
    <w:p w14:paraId="4B8299DA" w14:textId="77777777" w:rsidR="00AB248B" w:rsidRPr="005B72BD" w:rsidRDefault="00AB248B" w:rsidP="000F3694">
      <w:r w:rsidRPr="005B72BD">
        <w:t>Lastly, I would like to thank my larger family, on both my father’s and mother’s side, for providing the loving and stable environment that makes any place we assemble Home.</w:t>
      </w:r>
    </w:p>
    <w:p w14:paraId="6C551A8E" w14:textId="77777777" w:rsidR="00AB248B" w:rsidRPr="005B72BD" w:rsidRDefault="00AB248B" w:rsidP="000F3694"/>
    <w:p w14:paraId="17E8BC0A" w14:textId="77777777" w:rsidR="00AB248B" w:rsidRPr="005B72BD" w:rsidRDefault="00AB248B" w:rsidP="000F3694"/>
    <w:p w14:paraId="56828840" w14:textId="5D61D89E" w:rsidR="00AB248B" w:rsidRPr="005B72BD" w:rsidRDefault="00AB248B" w:rsidP="000F3694">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06" w:history="1">
        <w:r w:rsidRPr="005B72BD">
          <w:rPr>
            <w:rStyle w:val="Hyperlink"/>
            <w:rFonts w:asciiTheme="majorHAnsi" w:hAnsiTheme="majorHAnsi"/>
            <w:iCs/>
          </w:rPr>
          <w:t>hpc.uct.ac.za</w:t>
        </w:r>
      </w:hyperlink>
    </w:p>
    <w:p w14:paraId="68B1D710" w14:textId="77777777" w:rsidR="00AB248B" w:rsidRPr="005B72BD" w:rsidRDefault="00AB248B" w:rsidP="000F3694">
      <w:pPr>
        <w:rPr>
          <w:rStyle w:val="Emphasis"/>
          <w:rFonts w:asciiTheme="majorHAnsi" w:hAnsiTheme="majorHAnsi"/>
        </w:rPr>
      </w:pPr>
    </w:p>
    <w:p w14:paraId="09947C86" w14:textId="77777777" w:rsidR="00AB248B" w:rsidRPr="005B72BD" w:rsidRDefault="00AB248B" w:rsidP="000F3694"/>
    <w:p w14:paraId="2079CFE3" w14:textId="77777777" w:rsidR="00AB248B" w:rsidRPr="005B72BD" w:rsidRDefault="00AB248B" w:rsidP="000F3694">
      <w:r w:rsidRPr="005B72BD">
        <w:t>Travel to CERN was paid for by iThemba Labs via the SA-CERN agreement</w:t>
      </w:r>
    </w:p>
    <w:p w14:paraId="15B364A4" w14:textId="77777777" w:rsidR="000B7C75" w:rsidRPr="000B7C75" w:rsidRDefault="000B7C75" w:rsidP="000F3694">
      <w:pPr>
        <w:rPr>
          <w:lang w:val="en-US"/>
        </w:rPr>
      </w:pPr>
    </w:p>
    <w:sectPr w:rsidR="000B7C75" w:rsidRPr="000B7C75" w:rsidSect="00365AD1">
      <w:endnotePr>
        <w:numRestart w:val="eachSect"/>
      </w:endnotePr>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8BB394" w14:textId="77777777" w:rsidR="005F322B" w:rsidRDefault="005F322B" w:rsidP="000F3694">
      <w:r>
        <w:separator/>
      </w:r>
    </w:p>
    <w:p w14:paraId="01752550" w14:textId="77777777" w:rsidR="005F322B" w:rsidRDefault="005F322B" w:rsidP="000F3694"/>
    <w:p w14:paraId="06251ACC" w14:textId="77777777" w:rsidR="005F322B" w:rsidRDefault="005F322B" w:rsidP="000F3694"/>
    <w:p w14:paraId="5881C872" w14:textId="77777777" w:rsidR="005F322B" w:rsidRDefault="005F322B" w:rsidP="000F3694"/>
    <w:p w14:paraId="05F39591" w14:textId="77777777" w:rsidR="005F322B" w:rsidRDefault="005F322B" w:rsidP="000F3694"/>
    <w:p w14:paraId="6CBD8F39" w14:textId="77777777" w:rsidR="005F322B" w:rsidRDefault="005F322B" w:rsidP="000F3694"/>
    <w:p w14:paraId="3F2C7CB6" w14:textId="77777777" w:rsidR="005F322B" w:rsidRDefault="005F322B" w:rsidP="000F3694"/>
    <w:p w14:paraId="28B92776" w14:textId="77777777" w:rsidR="005F322B" w:rsidRDefault="005F322B" w:rsidP="000F3694"/>
    <w:p w14:paraId="622BAF6F" w14:textId="77777777" w:rsidR="005F322B" w:rsidRDefault="005F322B" w:rsidP="000F3694"/>
    <w:p w14:paraId="40F61FCC" w14:textId="77777777" w:rsidR="005F322B" w:rsidRDefault="005F322B" w:rsidP="000F3694"/>
    <w:p w14:paraId="3D2EB338" w14:textId="77777777" w:rsidR="005F322B" w:rsidRDefault="005F322B" w:rsidP="000F3694"/>
    <w:p w14:paraId="439E4A94" w14:textId="77777777" w:rsidR="005F322B" w:rsidRDefault="005F322B" w:rsidP="000F3694"/>
    <w:p w14:paraId="2A9FE470" w14:textId="77777777" w:rsidR="005F322B" w:rsidRDefault="005F322B" w:rsidP="000F3694"/>
    <w:p w14:paraId="530B59E7" w14:textId="77777777" w:rsidR="005F322B" w:rsidRDefault="005F322B" w:rsidP="000F3694"/>
    <w:p w14:paraId="7584DC1D" w14:textId="77777777" w:rsidR="005F322B" w:rsidRDefault="005F322B" w:rsidP="00871790"/>
    <w:p w14:paraId="04FD45A4" w14:textId="77777777" w:rsidR="005F322B" w:rsidRDefault="005F322B"/>
    <w:p w14:paraId="036556DC" w14:textId="77777777" w:rsidR="005F322B" w:rsidRDefault="005F322B" w:rsidP="00C865AF"/>
    <w:p w14:paraId="61C1E4D3" w14:textId="77777777" w:rsidR="005F322B" w:rsidRDefault="005F322B" w:rsidP="007242E7"/>
    <w:p w14:paraId="6674679D" w14:textId="77777777" w:rsidR="005F322B" w:rsidRDefault="005F322B" w:rsidP="00F42FA8"/>
  </w:endnote>
  <w:endnote w:type="continuationSeparator" w:id="0">
    <w:p w14:paraId="1B315E3A" w14:textId="77777777" w:rsidR="005F322B" w:rsidRDefault="005F322B" w:rsidP="000F3694">
      <w:r>
        <w:continuationSeparator/>
      </w:r>
    </w:p>
    <w:p w14:paraId="4FF89376" w14:textId="77777777" w:rsidR="005F322B" w:rsidRDefault="005F322B" w:rsidP="000F3694"/>
    <w:p w14:paraId="0E3DFF25" w14:textId="77777777" w:rsidR="005F322B" w:rsidRDefault="005F322B" w:rsidP="000F3694"/>
    <w:p w14:paraId="7B71E9C8" w14:textId="77777777" w:rsidR="005F322B" w:rsidRDefault="005F322B" w:rsidP="000F3694"/>
    <w:p w14:paraId="5C229876" w14:textId="77777777" w:rsidR="005F322B" w:rsidRDefault="005F322B" w:rsidP="000F3694"/>
    <w:p w14:paraId="363FDBFB" w14:textId="77777777" w:rsidR="005F322B" w:rsidRDefault="005F322B" w:rsidP="000F3694"/>
    <w:p w14:paraId="4AE7025A" w14:textId="77777777" w:rsidR="005F322B" w:rsidRDefault="005F322B" w:rsidP="000F3694"/>
    <w:p w14:paraId="1B520C31" w14:textId="77777777" w:rsidR="005F322B" w:rsidRDefault="005F322B" w:rsidP="000F3694"/>
    <w:p w14:paraId="35AA70F1" w14:textId="77777777" w:rsidR="005F322B" w:rsidRDefault="005F322B" w:rsidP="000F3694"/>
    <w:p w14:paraId="66BBAFC8" w14:textId="77777777" w:rsidR="005F322B" w:rsidRDefault="005F322B" w:rsidP="000F3694"/>
    <w:p w14:paraId="49536A84" w14:textId="77777777" w:rsidR="005F322B" w:rsidRDefault="005F322B" w:rsidP="000F3694"/>
    <w:p w14:paraId="202A2225" w14:textId="77777777" w:rsidR="005F322B" w:rsidRDefault="005F322B" w:rsidP="000F3694"/>
    <w:p w14:paraId="0B6CB744" w14:textId="77777777" w:rsidR="005F322B" w:rsidRDefault="005F322B" w:rsidP="000F3694"/>
    <w:p w14:paraId="64BF6CAA" w14:textId="77777777" w:rsidR="005F322B" w:rsidRDefault="005F322B" w:rsidP="000F3694"/>
    <w:p w14:paraId="1EB8A21B" w14:textId="77777777" w:rsidR="005F322B" w:rsidRDefault="005F322B" w:rsidP="000F3694"/>
    <w:p w14:paraId="2C2FB250" w14:textId="77777777" w:rsidR="005F322B" w:rsidRDefault="005F322B" w:rsidP="000F3694"/>
    <w:p w14:paraId="3CD86BFF" w14:textId="77777777" w:rsidR="005F322B" w:rsidRDefault="005F322B" w:rsidP="000F3694"/>
    <w:p w14:paraId="55B3F3AC" w14:textId="77777777" w:rsidR="005F322B" w:rsidRDefault="005F322B" w:rsidP="000F3694"/>
    <w:p w14:paraId="7397E5BF" w14:textId="77777777" w:rsidR="005F322B" w:rsidRDefault="005F322B" w:rsidP="00871790"/>
    <w:p w14:paraId="2555CF8B" w14:textId="77777777" w:rsidR="005F322B" w:rsidRDefault="005F322B"/>
    <w:p w14:paraId="6807C469" w14:textId="77777777" w:rsidR="005F322B" w:rsidRDefault="005F322B" w:rsidP="00C865AF"/>
    <w:p w14:paraId="0D06E3D6" w14:textId="77777777" w:rsidR="005F322B" w:rsidRDefault="005F322B" w:rsidP="007242E7"/>
    <w:p w14:paraId="5C5F4D9A" w14:textId="77777777" w:rsidR="005F322B" w:rsidRDefault="005F322B" w:rsidP="00F42FA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2AFF" w:usb1="4000ACF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7BB12D14" w:rsidR="008D0556" w:rsidRDefault="008D0556"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B02B39">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7603C1E9" w:rsidR="008D0556" w:rsidRDefault="008D0556" w:rsidP="009D4303">
    <w:pPr>
      <w:pStyle w:val="Footer-Right"/>
    </w:pPr>
    <w:r>
      <w:t xml:space="preserve">Christiaan Gerhardus Viljoen - </w:t>
    </w:r>
    <w:r>
      <w:fldChar w:fldCharType="begin"/>
    </w:r>
    <w:r>
      <w:instrText xml:space="preserve"> DATE  \@ "MMMM yyyy"  \* MERGEFORMAT </w:instrText>
    </w:r>
    <w:r>
      <w:fldChar w:fldCharType="separate"/>
    </w:r>
    <w:r w:rsidR="00B02B39">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0EBD7D" w14:textId="77777777" w:rsidR="005F322B" w:rsidRDefault="005F322B" w:rsidP="000F3694">
      <w:r>
        <w:separator/>
      </w:r>
    </w:p>
    <w:p w14:paraId="0D884944" w14:textId="77777777" w:rsidR="005F322B" w:rsidRDefault="005F322B" w:rsidP="000F3694"/>
    <w:p w14:paraId="406F7BE9" w14:textId="77777777" w:rsidR="005F322B" w:rsidRDefault="005F322B" w:rsidP="000F3694"/>
    <w:p w14:paraId="0FF17B0E" w14:textId="77777777" w:rsidR="005F322B" w:rsidRDefault="005F322B" w:rsidP="000F3694"/>
    <w:p w14:paraId="3E0A80A8" w14:textId="77777777" w:rsidR="005F322B" w:rsidRDefault="005F322B" w:rsidP="000F3694"/>
    <w:p w14:paraId="33F68C31" w14:textId="77777777" w:rsidR="005F322B" w:rsidRDefault="005F322B" w:rsidP="000F3694"/>
    <w:p w14:paraId="146D0181" w14:textId="77777777" w:rsidR="005F322B" w:rsidRDefault="005F322B" w:rsidP="000F3694"/>
    <w:p w14:paraId="34DF7334" w14:textId="77777777" w:rsidR="005F322B" w:rsidRDefault="005F322B" w:rsidP="000F3694"/>
    <w:p w14:paraId="7B535459" w14:textId="77777777" w:rsidR="005F322B" w:rsidRDefault="005F322B" w:rsidP="000F3694"/>
    <w:p w14:paraId="46D7DEF4" w14:textId="77777777" w:rsidR="005F322B" w:rsidRDefault="005F322B" w:rsidP="000F3694"/>
    <w:p w14:paraId="629123F6" w14:textId="77777777" w:rsidR="005F322B" w:rsidRDefault="005F322B" w:rsidP="000F3694"/>
    <w:p w14:paraId="751D6EBA" w14:textId="77777777" w:rsidR="005F322B" w:rsidRDefault="005F322B" w:rsidP="000F3694"/>
    <w:p w14:paraId="052DD806" w14:textId="77777777" w:rsidR="005F322B" w:rsidRDefault="005F322B" w:rsidP="000F3694"/>
    <w:p w14:paraId="4AC51ACC" w14:textId="77777777" w:rsidR="005F322B" w:rsidRDefault="005F322B" w:rsidP="000F3694"/>
    <w:p w14:paraId="06A1DBEE" w14:textId="77777777" w:rsidR="005F322B" w:rsidRDefault="005F322B" w:rsidP="00871790"/>
    <w:p w14:paraId="0A7EE872" w14:textId="77777777" w:rsidR="005F322B" w:rsidRDefault="005F322B"/>
    <w:p w14:paraId="41A80C9E" w14:textId="77777777" w:rsidR="005F322B" w:rsidRDefault="005F322B" w:rsidP="00C865AF"/>
    <w:p w14:paraId="66F8F3DF" w14:textId="77777777" w:rsidR="005F322B" w:rsidRDefault="005F322B" w:rsidP="007242E7"/>
    <w:p w14:paraId="77B0901E" w14:textId="77777777" w:rsidR="005F322B" w:rsidRDefault="005F322B" w:rsidP="00F42FA8"/>
  </w:footnote>
  <w:footnote w:type="continuationSeparator" w:id="0">
    <w:p w14:paraId="4E05E0E1" w14:textId="77777777" w:rsidR="005F322B" w:rsidRDefault="005F322B" w:rsidP="000F3694">
      <w:r>
        <w:continuationSeparator/>
      </w:r>
    </w:p>
    <w:p w14:paraId="52910249" w14:textId="77777777" w:rsidR="005F322B" w:rsidRDefault="005F322B" w:rsidP="000F3694"/>
    <w:p w14:paraId="20118F9A" w14:textId="77777777" w:rsidR="005F322B" w:rsidRDefault="005F322B" w:rsidP="000F3694"/>
    <w:p w14:paraId="5CBEBBB2" w14:textId="77777777" w:rsidR="005F322B" w:rsidRDefault="005F322B" w:rsidP="000F3694"/>
    <w:p w14:paraId="1C3370B6" w14:textId="77777777" w:rsidR="005F322B" w:rsidRDefault="005F322B" w:rsidP="000F3694"/>
    <w:p w14:paraId="7C77AFCF" w14:textId="77777777" w:rsidR="005F322B" w:rsidRDefault="005F322B" w:rsidP="000F3694"/>
    <w:p w14:paraId="16A09329" w14:textId="77777777" w:rsidR="005F322B" w:rsidRDefault="005F322B" w:rsidP="000F3694"/>
    <w:p w14:paraId="293A4238" w14:textId="77777777" w:rsidR="005F322B" w:rsidRDefault="005F322B" w:rsidP="000F3694"/>
    <w:p w14:paraId="3B0B2C45" w14:textId="77777777" w:rsidR="005F322B" w:rsidRDefault="005F322B" w:rsidP="000F3694"/>
    <w:p w14:paraId="36AE294F" w14:textId="77777777" w:rsidR="005F322B" w:rsidRDefault="005F322B" w:rsidP="000F3694"/>
    <w:p w14:paraId="52739829" w14:textId="77777777" w:rsidR="005F322B" w:rsidRDefault="005F322B" w:rsidP="000F3694"/>
    <w:p w14:paraId="37A13C47" w14:textId="77777777" w:rsidR="005F322B" w:rsidRDefault="005F322B" w:rsidP="000F3694"/>
    <w:p w14:paraId="3F925266" w14:textId="77777777" w:rsidR="005F322B" w:rsidRDefault="005F322B" w:rsidP="000F3694"/>
    <w:p w14:paraId="6B6FEE64" w14:textId="77777777" w:rsidR="005F322B" w:rsidRDefault="005F322B" w:rsidP="000F3694"/>
    <w:p w14:paraId="40195C47" w14:textId="77777777" w:rsidR="005F322B" w:rsidRDefault="005F322B" w:rsidP="00871790"/>
    <w:p w14:paraId="27F5E3A4" w14:textId="77777777" w:rsidR="005F322B" w:rsidRDefault="005F322B"/>
    <w:p w14:paraId="1F2AC7DF" w14:textId="77777777" w:rsidR="005F322B" w:rsidRDefault="005F322B" w:rsidP="00C865AF"/>
    <w:p w14:paraId="47427FD1" w14:textId="77777777" w:rsidR="005F322B" w:rsidRDefault="005F322B" w:rsidP="007242E7"/>
    <w:p w14:paraId="5D2E4B8B" w14:textId="77777777" w:rsidR="005F322B" w:rsidRDefault="005F322B" w:rsidP="00F42FA8"/>
  </w:footnote>
  <w:footnote w:type="continuationNotice" w:id="1">
    <w:p w14:paraId="41BF4F77" w14:textId="77777777" w:rsidR="005F322B" w:rsidRPr="00523508" w:rsidRDefault="005F322B" w:rsidP="00523508">
      <w:pPr>
        <w:pStyle w:val="Footer"/>
      </w:pPr>
    </w:p>
    <w:p w14:paraId="63586CB5" w14:textId="77777777" w:rsidR="005F322B" w:rsidRDefault="005F322B" w:rsidP="000F3694"/>
    <w:p w14:paraId="524F4BD9" w14:textId="77777777" w:rsidR="005F322B" w:rsidRDefault="005F322B" w:rsidP="000F3694"/>
    <w:p w14:paraId="471D937B" w14:textId="77777777" w:rsidR="005F322B" w:rsidRDefault="005F322B" w:rsidP="000F3694"/>
    <w:p w14:paraId="54AFB2BE" w14:textId="77777777" w:rsidR="005F322B" w:rsidRDefault="005F322B" w:rsidP="000F3694"/>
    <w:p w14:paraId="736913CA" w14:textId="77777777" w:rsidR="005F322B" w:rsidRDefault="005F322B" w:rsidP="000F3694"/>
    <w:p w14:paraId="21291463" w14:textId="77777777" w:rsidR="005F322B" w:rsidRDefault="005F322B" w:rsidP="000F3694"/>
    <w:p w14:paraId="3FFFD1F0" w14:textId="77777777" w:rsidR="005F322B" w:rsidRDefault="005F322B" w:rsidP="000F3694"/>
    <w:p w14:paraId="5425B1F6" w14:textId="77777777" w:rsidR="005F322B" w:rsidRDefault="005F322B" w:rsidP="000F3694"/>
    <w:p w14:paraId="45291909" w14:textId="77777777" w:rsidR="005F322B" w:rsidRDefault="005F322B" w:rsidP="000F3694"/>
    <w:p w14:paraId="54B252F9" w14:textId="77777777" w:rsidR="005F322B" w:rsidRDefault="005F322B" w:rsidP="000F3694"/>
    <w:p w14:paraId="5825F917" w14:textId="77777777" w:rsidR="005F322B" w:rsidRDefault="005F322B" w:rsidP="000F3694"/>
    <w:p w14:paraId="43D1D101" w14:textId="77777777" w:rsidR="005F322B" w:rsidRDefault="005F322B" w:rsidP="000F3694"/>
    <w:p w14:paraId="634BF18C" w14:textId="77777777" w:rsidR="005F322B" w:rsidRDefault="005F322B" w:rsidP="000F3694"/>
    <w:p w14:paraId="737E6E0F" w14:textId="77777777" w:rsidR="005F322B" w:rsidRDefault="005F322B" w:rsidP="00871790"/>
    <w:p w14:paraId="54512C5C" w14:textId="77777777" w:rsidR="005F322B" w:rsidRDefault="005F322B"/>
    <w:p w14:paraId="491FA973" w14:textId="77777777" w:rsidR="005F322B" w:rsidRDefault="005F322B" w:rsidP="00C865AF"/>
    <w:p w14:paraId="5EB48D6C" w14:textId="77777777" w:rsidR="005F322B" w:rsidRDefault="005F322B" w:rsidP="007242E7"/>
    <w:p w14:paraId="4FA2509C" w14:textId="77777777" w:rsidR="005F322B" w:rsidRDefault="005F322B" w:rsidP="00F42FA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7CFB8C64" w:rsidR="008D0556" w:rsidRPr="00560D1B" w:rsidRDefault="008D0556" w:rsidP="009120E8">
    <w:pPr>
      <w:pStyle w:val="Header"/>
    </w:pPr>
    <w:fldSimple w:instr=" STYLEREF  &quot;Title,Thesis Title&quot;  \* MERGEFORMAT ">
      <w:r w:rsidR="00720AAF">
        <w:rPr>
          <w:noProof/>
        </w:rPr>
        <w:t>High Energy Physics Event Simulations &amp; Convolutional Neural Networks for Particle Identification</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8D0556" w:rsidRPr="00D555E0" w:rsidRDefault="008D0556"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8D0556" w:rsidRDefault="008D0556"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77D9FF18" w:rsidR="008D0556" w:rsidRDefault="008D0556" w:rsidP="00365D7E">
    <w:pPr>
      <w:pStyle w:val="Header"/>
      <w:rPr>
        <w:noProof/>
      </w:rPr>
    </w:pPr>
    <w:fldSimple w:instr=" STYLEREF  &quot;Title,Thesis Title&quot;  \* MERGEFORMAT ">
      <w:r w:rsidR="00720AAF">
        <w:rPr>
          <w:noProof/>
        </w:rPr>
        <w:t>High Energy Physics Event Simulations &amp; Convolutional Neural Networks for Particle Identification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4314EE9F" w:rsidR="008D0556" w:rsidRDefault="008D0556" w:rsidP="009D4303">
    <w:pPr>
      <w:pStyle w:val="Header"/>
    </w:pPr>
    <w:r>
      <w:t xml:space="preserve">Chapter </w:t>
    </w:r>
    <w:fldSimple w:instr=" STYLEREF  &quot;Heading 1&quot; \n  \* MERGEFORMAT ">
      <w:r w:rsidR="00720AAF">
        <w:rPr>
          <w:noProof/>
        </w:rPr>
        <w:t>2</w:t>
      </w:r>
    </w:fldSimple>
    <w:r>
      <w:t xml:space="preserve">: </w:t>
    </w:r>
    <w:fldSimple w:instr=" STYLEREF  &quot;Heading 1&quot;  \* MERGEFORMAT ">
      <w:r w:rsidR="00720AAF">
        <w:rPr>
          <w:noProof/>
        </w:rPr>
        <w:t>High Energy Physics &amp; CERN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B55AF3B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4"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22"/>
  </w:num>
  <w:num w:numId="3">
    <w:abstractNumId w:val="2"/>
  </w:num>
  <w:num w:numId="4">
    <w:abstractNumId w:val="2"/>
  </w:num>
  <w:num w:numId="5">
    <w:abstractNumId w:val="20"/>
  </w:num>
  <w:num w:numId="6">
    <w:abstractNumId w:val="8"/>
  </w:num>
  <w:num w:numId="7">
    <w:abstractNumId w:val="9"/>
  </w:num>
  <w:num w:numId="8">
    <w:abstractNumId w:val="12"/>
  </w:num>
  <w:num w:numId="9">
    <w:abstractNumId w:val="10"/>
  </w:num>
  <w:num w:numId="10">
    <w:abstractNumId w:val="1"/>
  </w:num>
  <w:num w:numId="11">
    <w:abstractNumId w:val="21"/>
  </w:num>
  <w:num w:numId="12">
    <w:abstractNumId w:val="6"/>
  </w:num>
  <w:num w:numId="13">
    <w:abstractNumId w:val="13"/>
  </w:num>
  <w:num w:numId="14">
    <w:abstractNumId w:val="23"/>
  </w:num>
  <w:num w:numId="15">
    <w:abstractNumId w:val="26"/>
  </w:num>
  <w:num w:numId="16">
    <w:abstractNumId w:val="24"/>
  </w:num>
  <w:num w:numId="17">
    <w:abstractNumId w:val="0"/>
  </w:num>
  <w:num w:numId="18">
    <w:abstractNumId w:val="4"/>
  </w:num>
  <w:num w:numId="19">
    <w:abstractNumId w:val="18"/>
  </w:num>
  <w:num w:numId="20">
    <w:abstractNumId w:val="11"/>
  </w:num>
  <w:num w:numId="21">
    <w:abstractNumId w:val="7"/>
  </w:num>
  <w:num w:numId="22">
    <w:abstractNumId w:val="3"/>
  </w:num>
  <w:num w:numId="23">
    <w:abstractNumId w:val="5"/>
  </w:num>
  <w:num w:numId="24">
    <w:abstractNumId w:val="19"/>
  </w:num>
  <w:num w:numId="25">
    <w:abstractNumId w:val="17"/>
  </w:num>
  <w:num w:numId="26">
    <w:abstractNumId w:val="15"/>
  </w:num>
  <w:num w:numId="27">
    <w:abstractNumId w:val="25"/>
  </w:num>
  <w:num w:numId="28">
    <w:abstractNumId w:val="1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edit="forms" w:formatting="1" w:enforcement="1"/>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68D"/>
    <w:rsid w:val="00004FF5"/>
    <w:rsid w:val="00005DDE"/>
    <w:rsid w:val="000066F1"/>
    <w:rsid w:val="000068C8"/>
    <w:rsid w:val="0001296D"/>
    <w:rsid w:val="000162FF"/>
    <w:rsid w:val="0002014E"/>
    <w:rsid w:val="00020FD1"/>
    <w:rsid w:val="00022C98"/>
    <w:rsid w:val="00024276"/>
    <w:rsid w:val="000249C4"/>
    <w:rsid w:val="00025987"/>
    <w:rsid w:val="0002637B"/>
    <w:rsid w:val="0003052F"/>
    <w:rsid w:val="0003189D"/>
    <w:rsid w:val="0003243D"/>
    <w:rsid w:val="00032A6E"/>
    <w:rsid w:val="0003351C"/>
    <w:rsid w:val="0003649F"/>
    <w:rsid w:val="000407FB"/>
    <w:rsid w:val="00040B06"/>
    <w:rsid w:val="000412FB"/>
    <w:rsid w:val="000434D5"/>
    <w:rsid w:val="00046F9D"/>
    <w:rsid w:val="00047C4D"/>
    <w:rsid w:val="00051327"/>
    <w:rsid w:val="00052106"/>
    <w:rsid w:val="00054A17"/>
    <w:rsid w:val="000554CC"/>
    <w:rsid w:val="00056DA5"/>
    <w:rsid w:val="00057321"/>
    <w:rsid w:val="00057678"/>
    <w:rsid w:val="00057C60"/>
    <w:rsid w:val="000677AA"/>
    <w:rsid w:val="00071CAA"/>
    <w:rsid w:val="00076561"/>
    <w:rsid w:val="0008339C"/>
    <w:rsid w:val="00084DA2"/>
    <w:rsid w:val="00085192"/>
    <w:rsid w:val="00085402"/>
    <w:rsid w:val="000912A4"/>
    <w:rsid w:val="000963AB"/>
    <w:rsid w:val="00097B7A"/>
    <w:rsid w:val="000A05D4"/>
    <w:rsid w:val="000A069F"/>
    <w:rsid w:val="000B2B3B"/>
    <w:rsid w:val="000B50DF"/>
    <w:rsid w:val="000B7C64"/>
    <w:rsid w:val="000B7C75"/>
    <w:rsid w:val="000C1C0C"/>
    <w:rsid w:val="000C29B3"/>
    <w:rsid w:val="000C3DAD"/>
    <w:rsid w:val="000C451E"/>
    <w:rsid w:val="000C4ACF"/>
    <w:rsid w:val="000D0987"/>
    <w:rsid w:val="000D274C"/>
    <w:rsid w:val="000D32C7"/>
    <w:rsid w:val="000D5894"/>
    <w:rsid w:val="000D6E7E"/>
    <w:rsid w:val="000E017C"/>
    <w:rsid w:val="000E0C7E"/>
    <w:rsid w:val="000E135B"/>
    <w:rsid w:val="000E1F1D"/>
    <w:rsid w:val="000E21F7"/>
    <w:rsid w:val="000E2966"/>
    <w:rsid w:val="000E3A16"/>
    <w:rsid w:val="000E7351"/>
    <w:rsid w:val="000F1781"/>
    <w:rsid w:val="000F1ED9"/>
    <w:rsid w:val="000F3694"/>
    <w:rsid w:val="000F43BD"/>
    <w:rsid w:val="000F605E"/>
    <w:rsid w:val="000F769B"/>
    <w:rsid w:val="000F7E8E"/>
    <w:rsid w:val="001008F6"/>
    <w:rsid w:val="00100AB9"/>
    <w:rsid w:val="001019AA"/>
    <w:rsid w:val="00101C9B"/>
    <w:rsid w:val="00104F92"/>
    <w:rsid w:val="001054E7"/>
    <w:rsid w:val="00110B40"/>
    <w:rsid w:val="00111F09"/>
    <w:rsid w:val="0011430C"/>
    <w:rsid w:val="00116A3C"/>
    <w:rsid w:val="0012162B"/>
    <w:rsid w:val="001219FE"/>
    <w:rsid w:val="00121A7E"/>
    <w:rsid w:val="00121C36"/>
    <w:rsid w:val="00123805"/>
    <w:rsid w:val="00126105"/>
    <w:rsid w:val="001274DF"/>
    <w:rsid w:val="001322E9"/>
    <w:rsid w:val="0013303B"/>
    <w:rsid w:val="00134FFD"/>
    <w:rsid w:val="001358F6"/>
    <w:rsid w:val="00135902"/>
    <w:rsid w:val="00135B4E"/>
    <w:rsid w:val="00136389"/>
    <w:rsid w:val="00137BD5"/>
    <w:rsid w:val="00140691"/>
    <w:rsid w:val="0014102E"/>
    <w:rsid w:val="001439B9"/>
    <w:rsid w:val="00146B97"/>
    <w:rsid w:val="00154B56"/>
    <w:rsid w:val="001558B9"/>
    <w:rsid w:val="00155986"/>
    <w:rsid w:val="00157EDF"/>
    <w:rsid w:val="00161AE6"/>
    <w:rsid w:val="00161C8B"/>
    <w:rsid w:val="00165B24"/>
    <w:rsid w:val="00167B0A"/>
    <w:rsid w:val="00172558"/>
    <w:rsid w:val="001753E7"/>
    <w:rsid w:val="00176E1D"/>
    <w:rsid w:val="00187EF4"/>
    <w:rsid w:val="0019170B"/>
    <w:rsid w:val="0019194B"/>
    <w:rsid w:val="00193032"/>
    <w:rsid w:val="0019419F"/>
    <w:rsid w:val="0019513F"/>
    <w:rsid w:val="00195807"/>
    <w:rsid w:val="00196C10"/>
    <w:rsid w:val="00197152"/>
    <w:rsid w:val="0019732F"/>
    <w:rsid w:val="001A0100"/>
    <w:rsid w:val="001A18AB"/>
    <w:rsid w:val="001A2124"/>
    <w:rsid w:val="001A39E0"/>
    <w:rsid w:val="001A3B6A"/>
    <w:rsid w:val="001A6A8E"/>
    <w:rsid w:val="001B2EA5"/>
    <w:rsid w:val="001B3641"/>
    <w:rsid w:val="001B5184"/>
    <w:rsid w:val="001C3054"/>
    <w:rsid w:val="001C33C3"/>
    <w:rsid w:val="001C3D7D"/>
    <w:rsid w:val="001C4395"/>
    <w:rsid w:val="001C535E"/>
    <w:rsid w:val="001C55E6"/>
    <w:rsid w:val="001D1254"/>
    <w:rsid w:val="001D3060"/>
    <w:rsid w:val="001D3190"/>
    <w:rsid w:val="001D5270"/>
    <w:rsid w:val="001D620A"/>
    <w:rsid w:val="001D71B1"/>
    <w:rsid w:val="001E0304"/>
    <w:rsid w:val="001E128D"/>
    <w:rsid w:val="001E1E62"/>
    <w:rsid w:val="001E4127"/>
    <w:rsid w:val="001E4A82"/>
    <w:rsid w:val="001E4F1A"/>
    <w:rsid w:val="001E4F44"/>
    <w:rsid w:val="001E5E2A"/>
    <w:rsid w:val="001E77CC"/>
    <w:rsid w:val="001F1D42"/>
    <w:rsid w:val="001F4134"/>
    <w:rsid w:val="001F4F4D"/>
    <w:rsid w:val="00201B72"/>
    <w:rsid w:val="00203A86"/>
    <w:rsid w:val="00206589"/>
    <w:rsid w:val="00207698"/>
    <w:rsid w:val="00207B80"/>
    <w:rsid w:val="00213188"/>
    <w:rsid w:val="002171C7"/>
    <w:rsid w:val="00217BED"/>
    <w:rsid w:val="00223478"/>
    <w:rsid w:val="00227DE0"/>
    <w:rsid w:val="00231E77"/>
    <w:rsid w:val="0023360D"/>
    <w:rsid w:val="00233CD3"/>
    <w:rsid w:val="00236E52"/>
    <w:rsid w:val="002377CD"/>
    <w:rsid w:val="0024058A"/>
    <w:rsid w:val="00240C4E"/>
    <w:rsid w:val="002430DC"/>
    <w:rsid w:val="00243D60"/>
    <w:rsid w:val="0024493D"/>
    <w:rsid w:val="00244999"/>
    <w:rsid w:val="00244EF0"/>
    <w:rsid w:val="00246981"/>
    <w:rsid w:val="00250989"/>
    <w:rsid w:val="00251725"/>
    <w:rsid w:val="002559EB"/>
    <w:rsid w:val="00255A62"/>
    <w:rsid w:val="00256026"/>
    <w:rsid w:val="00260FE6"/>
    <w:rsid w:val="00261D50"/>
    <w:rsid w:val="00262400"/>
    <w:rsid w:val="00262D31"/>
    <w:rsid w:val="00263383"/>
    <w:rsid w:val="00266B79"/>
    <w:rsid w:val="00267577"/>
    <w:rsid w:val="002703C6"/>
    <w:rsid w:val="00270461"/>
    <w:rsid w:val="0027066E"/>
    <w:rsid w:val="0027104D"/>
    <w:rsid w:val="002721CF"/>
    <w:rsid w:val="00274869"/>
    <w:rsid w:val="00275149"/>
    <w:rsid w:val="00277FD6"/>
    <w:rsid w:val="00280510"/>
    <w:rsid w:val="00282D7C"/>
    <w:rsid w:val="00283262"/>
    <w:rsid w:val="002836C4"/>
    <w:rsid w:val="00285890"/>
    <w:rsid w:val="00287093"/>
    <w:rsid w:val="002915EA"/>
    <w:rsid w:val="002928F5"/>
    <w:rsid w:val="00295049"/>
    <w:rsid w:val="00295B37"/>
    <w:rsid w:val="002A0254"/>
    <w:rsid w:val="002A0AA7"/>
    <w:rsid w:val="002A11CB"/>
    <w:rsid w:val="002A1854"/>
    <w:rsid w:val="002A3AB3"/>
    <w:rsid w:val="002A6C86"/>
    <w:rsid w:val="002A7E42"/>
    <w:rsid w:val="002B0E16"/>
    <w:rsid w:val="002B0E8A"/>
    <w:rsid w:val="002B256B"/>
    <w:rsid w:val="002B275C"/>
    <w:rsid w:val="002B4D6B"/>
    <w:rsid w:val="002B4F35"/>
    <w:rsid w:val="002B6A89"/>
    <w:rsid w:val="002B7893"/>
    <w:rsid w:val="002B7956"/>
    <w:rsid w:val="002C12B2"/>
    <w:rsid w:val="002C1CA0"/>
    <w:rsid w:val="002C2C7F"/>
    <w:rsid w:val="002C2F98"/>
    <w:rsid w:val="002C3F02"/>
    <w:rsid w:val="002C4B94"/>
    <w:rsid w:val="002D03B0"/>
    <w:rsid w:val="002D1198"/>
    <w:rsid w:val="002D23A0"/>
    <w:rsid w:val="002D279D"/>
    <w:rsid w:val="002D3573"/>
    <w:rsid w:val="002D46E3"/>
    <w:rsid w:val="002D69F1"/>
    <w:rsid w:val="002D6B2B"/>
    <w:rsid w:val="002D7030"/>
    <w:rsid w:val="002D795F"/>
    <w:rsid w:val="002D7DD1"/>
    <w:rsid w:val="002E29B3"/>
    <w:rsid w:val="002E4FEF"/>
    <w:rsid w:val="002E5033"/>
    <w:rsid w:val="002E634F"/>
    <w:rsid w:val="002E7218"/>
    <w:rsid w:val="002F205A"/>
    <w:rsid w:val="002F29FE"/>
    <w:rsid w:val="002F2A20"/>
    <w:rsid w:val="002F4955"/>
    <w:rsid w:val="002F613D"/>
    <w:rsid w:val="002F6DC9"/>
    <w:rsid w:val="002F6EA7"/>
    <w:rsid w:val="00300465"/>
    <w:rsid w:val="003014A1"/>
    <w:rsid w:val="00301890"/>
    <w:rsid w:val="0030192E"/>
    <w:rsid w:val="003024B7"/>
    <w:rsid w:val="003037EB"/>
    <w:rsid w:val="003049AB"/>
    <w:rsid w:val="00305F7F"/>
    <w:rsid w:val="00305FD8"/>
    <w:rsid w:val="00306390"/>
    <w:rsid w:val="003072A6"/>
    <w:rsid w:val="00310EF7"/>
    <w:rsid w:val="00313941"/>
    <w:rsid w:val="003173F3"/>
    <w:rsid w:val="00321528"/>
    <w:rsid w:val="003235C7"/>
    <w:rsid w:val="00324F9B"/>
    <w:rsid w:val="00327BDB"/>
    <w:rsid w:val="00331286"/>
    <w:rsid w:val="003314EE"/>
    <w:rsid w:val="00332BA8"/>
    <w:rsid w:val="003337A9"/>
    <w:rsid w:val="00334A61"/>
    <w:rsid w:val="00335BB4"/>
    <w:rsid w:val="00341C43"/>
    <w:rsid w:val="00345954"/>
    <w:rsid w:val="003474F5"/>
    <w:rsid w:val="0035090D"/>
    <w:rsid w:val="00353AD6"/>
    <w:rsid w:val="00353D9F"/>
    <w:rsid w:val="00354444"/>
    <w:rsid w:val="0036116D"/>
    <w:rsid w:val="003624C3"/>
    <w:rsid w:val="0036300F"/>
    <w:rsid w:val="00363492"/>
    <w:rsid w:val="00365AD1"/>
    <w:rsid w:val="00365D7E"/>
    <w:rsid w:val="003663AB"/>
    <w:rsid w:val="00366B76"/>
    <w:rsid w:val="00370213"/>
    <w:rsid w:val="0037157A"/>
    <w:rsid w:val="0037350B"/>
    <w:rsid w:val="003745BE"/>
    <w:rsid w:val="00375F61"/>
    <w:rsid w:val="00377172"/>
    <w:rsid w:val="003809C4"/>
    <w:rsid w:val="00380D8C"/>
    <w:rsid w:val="00382020"/>
    <w:rsid w:val="00384EC8"/>
    <w:rsid w:val="003861A2"/>
    <w:rsid w:val="00386A3E"/>
    <w:rsid w:val="00387193"/>
    <w:rsid w:val="0039185C"/>
    <w:rsid w:val="00392608"/>
    <w:rsid w:val="00393DB6"/>
    <w:rsid w:val="003A3FFD"/>
    <w:rsid w:val="003A515C"/>
    <w:rsid w:val="003A52E7"/>
    <w:rsid w:val="003A52FB"/>
    <w:rsid w:val="003A53C9"/>
    <w:rsid w:val="003A5B33"/>
    <w:rsid w:val="003A5B95"/>
    <w:rsid w:val="003A6DB3"/>
    <w:rsid w:val="003A76BC"/>
    <w:rsid w:val="003B0C59"/>
    <w:rsid w:val="003B12ED"/>
    <w:rsid w:val="003B3748"/>
    <w:rsid w:val="003B73B3"/>
    <w:rsid w:val="003C2F2D"/>
    <w:rsid w:val="003C3442"/>
    <w:rsid w:val="003C3C2E"/>
    <w:rsid w:val="003C3C30"/>
    <w:rsid w:val="003C55C4"/>
    <w:rsid w:val="003C7514"/>
    <w:rsid w:val="003D02CA"/>
    <w:rsid w:val="003D4826"/>
    <w:rsid w:val="003D4A13"/>
    <w:rsid w:val="003D4A49"/>
    <w:rsid w:val="003E0249"/>
    <w:rsid w:val="003E0754"/>
    <w:rsid w:val="003E0BD0"/>
    <w:rsid w:val="003E267E"/>
    <w:rsid w:val="003E4994"/>
    <w:rsid w:val="003F0A91"/>
    <w:rsid w:val="003F5558"/>
    <w:rsid w:val="003F5E14"/>
    <w:rsid w:val="003F5FB1"/>
    <w:rsid w:val="003F6F1E"/>
    <w:rsid w:val="003F795A"/>
    <w:rsid w:val="004012FF"/>
    <w:rsid w:val="00401A6D"/>
    <w:rsid w:val="0040216E"/>
    <w:rsid w:val="0040220B"/>
    <w:rsid w:val="00405ABA"/>
    <w:rsid w:val="00410AFC"/>
    <w:rsid w:val="00410CFD"/>
    <w:rsid w:val="0041147D"/>
    <w:rsid w:val="00411694"/>
    <w:rsid w:val="00413921"/>
    <w:rsid w:val="00416EFF"/>
    <w:rsid w:val="00417884"/>
    <w:rsid w:val="0041791B"/>
    <w:rsid w:val="00417AF5"/>
    <w:rsid w:val="004213C4"/>
    <w:rsid w:val="00421D11"/>
    <w:rsid w:val="00424093"/>
    <w:rsid w:val="00430871"/>
    <w:rsid w:val="00430D96"/>
    <w:rsid w:val="00433248"/>
    <w:rsid w:val="00435C99"/>
    <w:rsid w:val="00435D53"/>
    <w:rsid w:val="00440A97"/>
    <w:rsid w:val="00441E62"/>
    <w:rsid w:val="00441FAB"/>
    <w:rsid w:val="004438FE"/>
    <w:rsid w:val="0044403F"/>
    <w:rsid w:val="004446BE"/>
    <w:rsid w:val="00446C71"/>
    <w:rsid w:val="00461EBE"/>
    <w:rsid w:val="00462F05"/>
    <w:rsid w:val="00463211"/>
    <w:rsid w:val="004635F0"/>
    <w:rsid w:val="00463D26"/>
    <w:rsid w:val="004648D3"/>
    <w:rsid w:val="004654F8"/>
    <w:rsid w:val="00476DC0"/>
    <w:rsid w:val="004774F1"/>
    <w:rsid w:val="004779E2"/>
    <w:rsid w:val="004825B2"/>
    <w:rsid w:val="00482905"/>
    <w:rsid w:val="00484A42"/>
    <w:rsid w:val="0048610B"/>
    <w:rsid w:val="004873AD"/>
    <w:rsid w:val="004904E5"/>
    <w:rsid w:val="004913BB"/>
    <w:rsid w:val="00492BF6"/>
    <w:rsid w:val="004964ED"/>
    <w:rsid w:val="00496C00"/>
    <w:rsid w:val="00497409"/>
    <w:rsid w:val="004A0F81"/>
    <w:rsid w:val="004A2261"/>
    <w:rsid w:val="004A22BD"/>
    <w:rsid w:val="004A4917"/>
    <w:rsid w:val="004A5A4B"/>
    <w:rsid w:val="004A5E49"/>
    <w:rsid w:val="004B009F"/>
    <w:rsid w:val="004B0C2A"/>
    <w:rsid w:val="004B11CD"/>
    <w:rsid w:val="004B1B12"/>
    <w:rsid w:val="004B3A4C"/>
    <w:rsid w:val="004B3E44"/>
    <w:rsid w:val="004B5538"/>
    <w:rsid w:val="004B7818"/>
    <w:rsid w:val="004C0769"/>
    <w:rsid w:val="004C35CA"/>
    <w:rsid w:val="004C37D0"/>
    <w:rsid w:val="004C4B3F"/>
    <w:rsid w:val="004D09B2"/>
    <w:rsid w:val="004D2253"/>
    <w:rsid w:val="004E0299"/>
    <w:rsid w:val="004E0B3E"/>
    <w:rsid w:val="004E1458"/>
    <w:rsid w:val="004E1E0B"/>
    <w:rsid w:val="004E365F"/>
    <w:rsid w:val="004E4DB6"/>
    <w:rsid w:val="004F039E"/>
    <w:rsid w:val="004F0E28"/>
    <w:rsid w:val="004F3AE0"/>
    <w:rsid w:val="004F540B"/>
    <w:rsid w:val="004F618C"/>
    <w:rsid w:val="004F6296"/>
    <w:rsid w:val="004F65EC"/>
    <w:rsid w:val="004F69FD"/>
    <w:rsid w:val="00502233"/>
    <w:rsid w:val="00502B87"/>
    <w:rsid w:val="00502EB4"/>
    <w:rsid w:val="00505393"/>
    <w:rsid w:val="0050662B"/>
    <w:rsid w:val="005078F9"/>
    <w:rsid w:val="00513712"/>
    <w:rsid w:val="005142BA"/>
    <w:rsid w:val="00514848"/>
    <w:rsid w:val="00517072"/>
    <w:rsid w:val="005212DD"/>
    <w:rsid w:val="0052149C"/>
    <w:rsid w:val="005220AC"/>
    <w:rsid w:val="005222E4"/>
    <w:rsid w:val="00523508"/>
    <w:rsid w:val="00523777"/>
    <w:rsid w:val="00525F27"/>
    <w:rsid w:val="00527A2E"/>
    <w:rsid w:val="00531FAB"/>
    <w:rsid w:val="00532F42"/>
    <w:rsid w:val="005343C1"/>
    <w:rsid w:val="00534B2E"/>
    <w:rsid w:val="00536307"/>
    <w:rsid w:val="00541EC2"/>
    <w:rsid w:val="005427DE"/>
    <w:rsid w:val="00543003"/>
    <w:rsid w:val="005441E0"/>
    <w:rsid w:val="00544FED"/>
    <w:rsid w:val="00545481"/>
    <w:rsid w:val="00545CF3"/>
    <w:rsid w:val="00547086"/>
    <w:rsid w:val="00551D64"/>
    <w:rsid w:val="00552237"/>
    <w:rsid w:val="00552906"/>
    <w:rsid w:val="00556A19"/>
    <w:rsid w:val="00556C11"/>
    <w:rsid w:val="0056122E"/>
    <w:rsid w:val="00562586"/>
    <w:rsid w:val="0056353C"/>
    <w:rsid w:val="00564442"/>
    <w:rsid w:val="00565D39"/>
    <w:rsid w:val="005725C0"/>
    <w:rsid w:val="00572B17"/>
    <w:rsid w:val="005751CA"/>
    <w:rsid w:val="005752D1"/>
    <w:rsid w:val="0057600C"/>
    <w:rsid w:val="00576633"/>
    <w:rsid w:val="005772B0"/>
    <w:rsid w:val="00581482"/>
    <w:rsid w:val="00583B23"/>
    <w:rsid w:val="00584E7D"/>
    <w:rsid w:val="005853CD"/>
    <w:rsid w:val="00591627"/>
    <w:rsid w:val="005961EE"/>
    <w:rsid w:val="00596D31"/>
    <w:rsid w:val="005A22E8"/>
    <w:rsid w:val="005A24A6"/>
    <w:rsid w:val="005B0825"/>
    <w:rsid w:val="005B0B6C"/>
    <w:rsid w:val="005B1145"/>
    <w:rsid w:val="005B4161"/>
    <w:rsid w:val="005B43CE"/>
    <w:rsid w:val="005B4D87"/>
    <w:rsid w:val="005B4E5C"/>
    <w:rsid w:val="005B513B"/>
    <w:rsid w:val="005B5AA5"/>
    <w:rsid w:val="005B65FA"/>
    <w:rsid w:val="005C0B54"/>
    <w:rsid w:val="005C203E"/>
    <w:rsid w:val="005C45DA"/>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77E4"/>
    <w:rsid w:val="005F1A09"/>
    <w:rsid w:val="005F1B83"/>
    <w:rsid w:val="005F232C"/>
    <w:rsid w:val="005F31B4"/>
    <w:rsid w:val="005F322B"/>
    <w:rsid w:val="005F3D95"/>
    <w:rsid w:val="005F78BC"/>
    <w:rsid w:val="0060012C"/>
    <w:rsid w:val="00600E29"/>
    <w:rsid w:val="00602568"/>
    <w:rsid w:val="006061F4"/>
    <w:rsid w:val="006067F6"/>
    <w:rsid w:val="006103C7"/>
    <w:rsid w:val="00610B70"/>
    <w:rsid w:val="00610DEC"/>
    <w:rsid w:val="00614BC6"/>
    <w:rsid w:val="00617046"/>
    <w:rsid w:val="00617E0E"/>
    <w:rsid w:val="00621071"/>
    <w:rsid w:val="00622AFD"/>
    <w:rsid w:val="006243AC"/>
    <w:rsid w:val="00624C83"/>
    <w:rsid w:val="00625BD5"/>
    <w:rsid w:val="0062620A"/>
    <w:rsid w:val="00627B63"/>
    <w:rsid w:val="00633E46"/>
    <w:rsid w:val="00634215"/>
    <w:rsid w:val="00636843"/>
    <w:rsid w:val="0064248E"/>
    <w:rsid w:val="006425BF"/>
    <w:rsid w:val="0065040D"/>
    <w:rsid w:val="0065092F"/>
    <w:rsid w:val="00651309"/>
    <w:rsid w:val="00653825"/>
    <w:rsid w:val="00654954"/>
    <w:rsid w:val="00654FA2"/>
    <w:rsid w:val="006552C2"/>
    <w:rsid w:val="00656B92"/>
    <w:rsid w:val="00660A54"/>
    <w:rsid w:val="00662B86"/>
    <w:rsid w:val="00662D91"/>
    <w:rsid w:val="00663C3A"/>
    <w:rsid w:val="00664CF6"/>
    <w:rsid w:val="00665827"/>
    <w:rsid w:val="0066777F"/>
    <w:rsid w:val="00670501"/>
    <w:rsid w:val="0067082C"/>
    <w:rsid w:val="00670AFC"/>
    <w:rsid w:val="00672A35"/>
    <w:rsid w:val="00672DAC"/>
    <w:rsid w:val="0067404D"/>
    <w:rsid w:val="0068095C"/>
    <w:rsid w:val="00681979"/>
    <w:rsid w:val="00687279"/>
    <w:rsid w:val="00691CA3"/>
    <w:rsid w:val="006933E6"/>
    <w:rsid w:val="006A0DC9"/>
    <w:rsid w:val="006A3094"/>
    <w:rsid w:val="006A6D58"/>
    <w:rsid w:val="006A7FF9"/>
    <w:rsid w:val="006B1475"/>
    <w:rsid w:val="006B263F"/>
    <w:rsid w:val="006B3034"/>
    <w:rsid w:val="006B476C"/>
    <w:rsid w:val="006B4C33"/>
    <w:rsid w:val="006B54DA"/>
    <w:rsid w:val="006B7AE6"/>
    <w:rsid w:val="006C1046"/>
    <w:rsid w:val="006C215A"/>
    <w:rsid w:val="006C26A4"/>
    <w:rsid w:val="006C35A5"/>
    <w:rsid w:val="006C6381"/>
    <w:rsid w:val="006C6B61"/>
    <w:rsid w:val="006D1344"/>
    <w:rsid w:val="006D2275"/>
    <w:rsid w:val="006D545D"/>
    <w:rsid w:val="006D5626"/>
    <w:rsid w:val="006E0B85"/>
    <w:rsid w:val="006E1069"/>
    <w:rsid w:val="006E1E56"/>
    <w:rsid w:val="006E4338"/>
    <w:rsid w:val="006F01F3"/>
    <w:rsid w:val="006F4906"/>
    <w:rsid w:val="006F5ECE"/>
    <w:rsid w:val="006F60EF"/>
    <w:rsid w:val="006F67F9"/>
    <w:rsid w:val="006F7775"/>
    <w:rsid w:val="00701D7F"/>
    <w:rsid w:val="00703C85"/>
    <w:rsid w:val="00705C5F"/>
    <w:rsid w:val="00707484"/>
    <w:rsid w:val="0070748A"/>
    <w:rsid w:val="00707DF6"/>
    <w:rsid w:val="00711E06"/>
    <w:rsid w:val="00714201"/>
    <w:rsid w:val="00715339"/>
    <w:rsid w:val="0071690C"/>
    <w:rsid w:val="00717621"/>
    <w:rsid w:val="00720AAF"/>
    <w:rsid w:val="00721C71"/>
    <w:rsid w:val="007242E7"/>
    <w:rsid w:val="0072520D"/>
    <w:rsid w:val="00725AFE"/>
    <w:rsid w:val="0072607F"/>
    <w:rsid w:val="00731B16"/>
    <w:rsid w:val="0073394E"/>
    <w:rsid w:val="007412D4"/>
    <w:rsid w:val="00741B12"/>
    <w:rsid w:val="00743EB1"/>
    <w:rsid w:val="00744A8A"/>
    <w:rsid w:val="00750957"/>
    <w:rsid w:val="00750FA5"/>
    <w:rsid w:val="0075175B"/>
    <w:rsid w:val="007522E0"/>
    <w:rsid w:val="0075462C"/>
    <w:rsid w:val="00754C48"/>
    <w:rsid w:val="00756D5B"/>
    <w:rsid w:val="00757724"/>
    <w:rsid w:val="00757E14"/>
    <w:rsid w:val="00760671"/>
    <w:rsid w:val="00763077"/>
    <w:rsid w:val="007633C4"/>
    <w:rsid w:val="00764A57"/>
    <w:rsid w:val="00766B9E"/>
    <w:rsid w:val="007670FE"/>
    <w:rsid w:val="007676CA"/>
    <w:rsid w:val="00767DBA"/>
    <w:rsid w:val="007736ED"/>
    <w:rsid w:val="00773EF0"/>
    <w:rsid w:val="00774947"/>
    <w:rsid w:val="007755FA"/>
    <w:rsid w:val="00781162"/>
    <w:rsid w:val="0078121C"/>
    <w:rsid w:val="007818A7"/>
    <w:rsid w:val="00782A13"/>
    <w:rsid w:val="00784330"/>
    <w:rsid w:val="00791ACB"/>
    <w:rsid w:val="00792537"/>
    <w:rsid w:val="007928F0"/>
    <w:rsid w:val="00793300"/>
    <w:rsid w:val="00793B9D"/>
    <w:rsid w:val="0079402C"/>
    <w:rsid w:val="00795B49"/>
    <w:rsid w:val="007A0164"/>
    <w:rsid w:val="007A018D"/>
    <w:rsid w:val="007A0508"/>
    <w:rsid w:val="007A2AF7"/>
    <w:rsid w:val="007A2D2C"/>
    <w:rsid w:val="007A485D"/>
    <w:rsid w:val="007A5C9E"/>
    <w:rsid w:val="007A6D0A"/>
    <w:rsid w:val="007A6E4A"/>
    <w:rsid w:val="007B136B"/>
    <w:rsid w:val="007B19EC"/>
    <w:rsid w:val="007B1FC7"/>
    <w:rsid w:val="007B5A2C"/>
    <w:rsid w:val="007B6281"/>
    <w:rsid w:val="007C36CD"/>
    <w:rsid w:val="007C4C2B"/>
    <w:rsid w:val="007C5CEE"/>
    <w:rsid w:val="007C6D3D"/>
    <w:rsid w:val="007C7824"/>
    <w:rsid w:val="007D0E23"/>
    <w:rsid w:val="007D3ACE"/>
    <w:rsid w:val="007D489C"/>
    <w:rsid w:val="007D5BE5"/>
    <w:rsid w:val="007D729B"/>
    <w:rsid w:val="007E045C"/>
    <w:rsid w:val="007E0AF9"/>
    <w:rsid w:val="007E4432"/>
    <w:rsid w:val="007E62B7"/>
    <w:rsid w:val="007F11CC"/>
    <w:rsid w:val="00802B2B"/>
    <w:rsid w:val="00805077"/>
    <w:rsid w:val="00806013"/>
    <w:rsid w:val="00810839"/>
    <w:rsid w:val="00810CCA"/>
    <w:rsid w:val="00812A23"/>
    <w:rsid w:val="00817CAA"/>
    <w:rsid w:val="00822D23"/>
    <w:rsid w:val="00823A17"/>
    <w:rsid w:val="00823C9A"/>
    <w:rsid w:val="00824767"/>
    <w:rsid w:val="00824D89"/>
    <w:rsid w:val="00825ACD"/>
    <w:rsid w:val="00826729"/>
    <w:rsid w:val="008337F2"/>
    <w:rsid w:val="00833DFB"/>
    <w:rsid w:val="008344BE"/>
    <w:rsid w:val="008354AD"/>
    <w:rsid w:val="00835CC6"/>
    <w:rsid w:val="00836F23"/>
    <w:rsid w:val="008376E1"/>
    <w:rsid w:val="008410AF"/>
    <w:rsid w:val="00841317"/>
    <w:rsid w:val="00842BFA"/>
    <w:rsid w:val="00843287"/>
    <w:rsid w:val="00845F21"/>
    <w:rsid w:val="008470C0"/>
    <w:rsid w:val="0084765B"/>
    <w:rsid w:val="00850594"/>
    <w:rsid w:val="0085059F"/>
    <w:rsid w:val="00854BBC"/>
    <w:rsid w:val="008565B9"/>
    <w:rsid w:val="00856F8C"/>
    <w:rsid w:val="00856FE2"/>
    <w:rsid w:val="00863069"/>
    <w:rsid w:val="00863BC8"/>
    <w:rsid w:val="00863E74"/>
    <w:rsid w:val="0086568F"/>
    <w:rsid w:val="008666CF"/>
    <w:rsid w:val="00867808"/>
    <w:rsid w:val="00870089"/>
    <w:rsid w:val="00870E8D"/>
    <w:rsid w:val="00871790"/>
    <w:rsid w:val="00874A9C"/>
    <w:rsid w:val="00875801"/>
    <w:rsid w:val="00875CA6"/>
    <w:rsid w:val="0087620B"/>
    <w:rsid w:val="00877A21"/>
    <w:rsid w:val="00880599"/>
    <w:rsid w:val="00881C28"/>
    <w:rsid w:val="00884714"/>
    <w:rsid w:val="00884F1E"/>
    <w:rsid w:val="00887D8A"/>
    <w:rsid w:val="0089086F"/>
    <w:rsid w:val="00890A47"/>
    <w:rsid w:val="00894AD9"/>
    <w:rsid w:val="0089674A"/>
    <w:rsid w:val="008A24A0"/>
    <w:rsid w:val="008A4819"/>
    <w:rsid w:val="008A4FA5"/>
    <w:rsid w:val="008B1881"/>
    <w:rsid w:val="008B1D28"/>
    <w:rsid w:val="008B2E9B"/>
    <w:rsid w:val="008B395B"/>
    <w:rsid w:val="008B517E"/>
    <w:rsid w:val="008B6DDB"/>
    <w:rsid w:val="008B7126"/>
    <w:rsid w:val="008B72C2"/>
    <w:rsid w:val="008C0A50"/>
    <w:rsid w:val="008C18F4"/>
    <w:rsid w:val="008C1D35"/>
    <w:rsid w:val="008C4691"/>
    <w:rsid w:val="008C623F"/>
    <w:rsid w:val="008C764E"/>
    <w:rsid w:val="008C7F92"/>
    <w:rsid w:val="008D0556"/>
    <w:rsid w:val="008D1EE6"/>
    <w:rsid w:val="008D301B"/>
    <w:rsid w:val="008D3419"/>
    <w:rsid w:val="008D3DCE"/>
    <w:rsid w:val="008D3E18"/>
    <w:rsid w:val="008D403E"/>
    <w:rsid w:val="008D4A9A"/>
    <w:rsid w:val="008D53E2"/>
    <w:rsid w:val="008D7514"/>
    <w:rsid w:val="008D7E5E"/>
    <w:rsid w:val="008E0AD2"/>
    <w:rsid w:val="008E4875"/>
    <w:rsid w:val="008E656C"/>
    <w:rsid w:val="008E7521"/>
    <w:rsid w:val="008F07AC"/>
    <w:rsid w:val="008F0E49"/>
    <w:rsid w:val="008F35AD"/>
    <w:rsid w:val="008F39EB"/>
    <w:rsid w:val="008F3CE2"/>
    <w:rsid w:val="008F43BA"/>
    <w:rsid w:val="008F43DF"/>
    <w:rsid w:val="008F66C5"/>
    <w:rsid w:val="008F760F"/>
    <w:rsid w:val="008F7807"/>
    <w:rsid w:val="00901B1C"/>
    <w:rsid w:val="009030B6"/>
    <w:rsid w:val="00904EC1"/>
    <w:rsid w:val="009120E8"/>
    <w:rsid w:val="00915651"/>
    <w:rsid w:val="00917EC9"/>
    <w:rsid w:val="00921C00"/>
    <w:rsid w:val="00924D64"/>
    <w:rsid w:val="00925EF9"/>
    <w:rsid w:val="009271E6"/>
    <w:rsid w:val="00927F8F"/>
    <w:rsid w:val="009303E7"/>
    <w:rsid w:val="00930843"/>
    <w:rsid w:val="009318F7"/>
    <w:rsid w:val="00937327"/>
    <w:rsid w:val="0093746F"/>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72AD"/>
    <w:rsid w:val="00970116"/>
    <w:rsid w:val="00971728"/>
    <w:rsid w:val="009739E9"/>
    <w:rsid w:val="00974F2A"/>
    <w:rsid w:val="00977733"/>
    <w:rsid w:val="00983268"/>
    <w:rsid w:val="00983834"/>
    <w:rsid w:val="009853D8"/>
    <w:rsid w:val="0098558D"/>
    <w:rsid w:val="00986B65"/>
    <w:rsid w:val="009909CA"/>
    <w:rsid w:val="009918F2"/>
    <w:rsid w:val="00993C8F"/>
    <w:rsid w:val="00994920"/>
    <w:rsid w:val="009964AA"/>
    <w:rsid w:val="00997543"/>
    <w:rsid w:val="00997C92"/>
    <w:rsid w:val="009A0C82"/>
    <w:rsid w:val="009A1D4E"/>
    <w:rsid w:val="009A2683"/>
    <w:rsid w:val="009A42DE"/>
    <w:rsid w:val="009A73FC"/>
    <w:rsid w:val="009B1358"/>
    <w:rsid w:val="009B22BA"/>
    <w:rsid w:val="009B2FD1"/>
    <w:rsid w:val="009B6494"/>
    <w:rsid w:val="009B74B8"/>
    <w:rsid w:val="009C1822"/>
    <w:rsid w:val="009C1CF8"/>
    <w:rsid w:val="009C215B"/>
    <w:rsid w:val="009C3444"/>
    <w:rsid w:val="009C3962"/>
    <w:rsid w:val="009C7CBB"/>
    <w:rsid w:val="009D197D"/>
    <w:rsid w:val="009D4303"/>
    <w:rsid w:val="009D6D5B"/>
    <w:rsid w:val="009D6E2F"/>
    <w:rsid w:val="009D7AB9"/>
    <w:rsid w:val="009E0440"/>
    <w:rsid w:val="009E32B4"/>
    <w:rsid w:val="009E6ABB"/>
    <w:rsid w:val="009F6D40"/>
    <w:rsid w:val="00A0133E"/>
    <w:rsid w:val="00A02690"/>
    <w:rsid w:val="00A05486"/>
    <w:rsid w:val="00A05D46"/>
    <w:rsid w:val="00A061BB"/>
    <w:rsid w:val="00A06271"/>
    <w:rsid w:val="00A1025C"/>
    <w:rsid w:val="00A10B74"/>
    <w:rsid w:val="00A141EC"/>
    <w:rsid w:val="00A1424C"/>
    <w:rsid w:val="00A16C55"/>
    <w:rsid w:val="00A16EFC"/>
    <w:rsid w:val="00A20561"/>
    <w:rsid w:val="00A21CFE"/>
    <w:rsid w:val="00A21D24"/>
    <w:rsid w:val="00A23487"/>
    <w:rsid w:val="00A27F05"/>
    <w:rsid w:val="00A31F7C"/>
    <w:rsid w:val="00A324FF"/>
    <w:rsid w:val="00A32BE4"/>
    <w:rsid w:val="00A3666B"/>
    <w:rsid w:val="00A423B0"/>
    <w:rsid w:val="00A47366"/>
    <w:rsid w:val="00A47868"/>
    <w:rsid w:val="00A54AB1"/>
    <w:rsid w:val="00A566EE"/>
    <w:rsid w:val="00A57F3D"/>
    <w:rsid w:val="00A62505"/>
    <w:rsid w:val="00A63AC2"/>
    <w:rsid w:val="00A64108"/>
    <w:rsid w:val="00A64854"/>
    <w:rsid w:val="00A71625"/>
    <w:rsid w:val="00A73216"/>
    <w:rsid w:val="00A735EA"/>
    <w:rsid w:val="00A73A67"/>
    <w:rsid w:val="00A74CE1"/>
    <w:rsid w:val="00A75299"/>
    <w:rsid w:val="00A77183"/>
    <w:rsid w:val="00A7785F"/>
    <w:rsid w:val="00A821B3"/>
    <w:rsid w:val="00A823FB"/>
    <w:rsid w:val="00A82EDF"/>
    <w:rsid w:val="00A83752"/>
    <w:rsid w:val="00A8559E"/>
    <w:rsid w:val="00A86C04"/>
    <w:rsid w:val="00A8705C"/>
    <w:rsid w:val="00A87492"/>
    <w:rsid w:val="00A8781C"/>
    <w:rsid w:val="00A906B9"/>
    <w:rsid w:val="00A9139F"/>
    <w:rsid w:val="00A91C99"/>
    <w:rsid w:val="00A93FA1"/>
    <w:rsid w:val="00AA01C3"/>
    <w:rsid w:val="00AA0448"/>
    <w:rsid w:val="00AA3AA6"/>
    <w:rsid w:val="00AA42FF"/>
    <w:rsid w:val="00AA5FE1"/>
    <w:rsid w:val="00AB07F5"/>
    <w:rsid w:val="00AB0D11"/>
    <w:rsid w:val="00AB12AF"/>
    <w:rsid w:val="00AB164D"/>
    <w:rsid w:val="00AB248B"/>
    <w:rsid w:val="00AB5968"/>
    <w:rsid w:val="00AB59FA"/>
    <w:rsid w:val="00AB5AE8"/>
    <w:rsid w:val="00AC0895"/>
    <w:rsid w:val="00AC258B"/>
    <w:rsid w:val="00AC278C"/>
    <w:rsid w:val="00AC28F4"/>
    <w:rsid w:val="00AC3933"/>
    <w:rsid w:val="00AC4DCD"/>
    <w:rsid w:val="00AC4F00"/>
    <w:rsid w:val="00AC5E68"/>
    <w:rsid w:val="00AC5F3A"/>
    <w:rsid w:val="00AC6259"/>
    <w:rsid w:val="00AD5401"/>
    <w:rsid w:val="00AD664E"/>
    <w:rsid w:val="00AD70B8"/>
    <w:rsid w:val="00AE0ACB"/>
    <w:rsid w:val="00AE2B9B"/>
    <w:rsid w:val="00AE4330"/>
    <w:rsid w:val="00AF2181"/>
    <w:rsid w:val="00AF3BB9"/>
    <w:rsid w:val="00AF52BB"/>
    <w:rsid w:val="00AF59C5"/>
    <w:rsid w:val="00AF6E26"/>
    <w:rsid w:val="00AF7BEC"/>
    <w:rsid w:val="00B01049"/>
    <w:rsid w:val="00B01877"/>
    <w:rsid w:val="00B01FBB"/>
    <w:rsid w:val="00B02B2C"/>
    <w:rsid w:val="00B02B39"/>
    <w:rsid w:val="00B03FBC"/>
    <w:rsid w:val="00B05C3C"/>
    <w:rsid w:val="00B102B9"/>
    <w:rsid w:val="00B12836"/>
    <w:rsid w:val="00B12BAE"/>
    <w:rsid w:val="00B13028"/>
    <w:rsid w:val="00B13123"/>
    <w:rsid w:val="00B1352F"/>
    <w:rsid w:val="00B16E47"/>
    <w:rsid w:val="00B1704F"/>
    <w:rsid w:val="00B170E1"/>
    <w:rsid w:val="00B21B97"/>
    <w:rsid w:val="00B23E64"/>
    <w:rsid w:val="00B323FA"/>
    <w:rsid w:val="00B32EE7"/>
    <w:rsid w:val="00B33CED"/>
    <w:rsid w:val="00B33DB3"/>
    <w:rsid w:val="00B358B9"/>
    <w:rsid w:val="00B36BD8"/>
    <w:rsid w:val="00B373A8"/>
    <w:rsid w:val="00B37A92"/>
    <w:rsid w:val="00B40185"/>
    <w:rsid w:val="00B40B33"/>
    <w:rsid w:val="00B44602"/>
    <w:rsid w:val="00B44DCD"/>
    <w:rsid w:val="00B455B3"/>
    <w:rsid w:val="00B45A07"/>
    <w:rsid w:val="00B4620D"/>
    <w:rsid w:val="00B46777"/>
    <w:rsid w:val="00B47496"/>
    <w:rsid w:val="00B51E2D"/>
    <w:rsid w:val="00B54EB8"/>
    <w:rsid w:val="00B551B7"/>
    <w:rsid w:val="00B56F3E"/>
    <w:rsid w:val="00B5760A"/>
    <w:rsid w:val="00B601DE"/>
    <w:rsid w:val="00B60B1A"/>
    <w:rsid w:val="00B60C0F"/>
    <w:rsid w:val="00B611CE"/>
    <w:rsid w:val="00B63788"/>
    <w:rsid w:val="00B64404"/>
    <w:rsid w:val="00B70809"/>
    <w:rsid w:val="00B76714"/>
    <w:rsid w:val="00B810C3"/>
    <w:rsid w:val="00B83689"/>
    <w:rsid w:val="00B84450"/>
    <w:rsid w:val="00B86446"/>
    <w:rsid w:val="00B87761"/>
    <w:rsid w:val="00B9087C"/>
    <w:rsid w:val="00B90AC3"/>
    <w:rsid w:val="00B93552"/>
    <w:rsid w:val="00B93A28"/>
    <w:rsid w:val="00B95CCE"/>
    <w:rsid w:val="00B96C35"/>
    <w:rsid w:val="00B9797E"/>
    <w:rsid w:val="00B97FA5"/>
    <w:rsid w:val="00BA2541"/>
    <w:rsid w:val="00BA262A"/>
    <w:rsid w:val="00BA2C39"/>
    <w:rsid w:val="00BA655C"/>
    <w:rsid w:val="00BA69B8"/>
    <w:rsid w:val="00BA79DD"/>
    <w:rsid w:val="00BB0045"/>
    <w:rsid w:val="00BB0F53"/>
    <w:rsid w:val="00BB448C"/>
    <w:rsid w:val="00BB5584"/>
    <w:rsid w:val="00BB6BBD"/>
    <w:rsid w:val="00BC1534"/>
    <w:rsid w:val="00BC26F0"/>
    <w:rsid w:val="00BC4127"/>
    <w:rsid w:val="00BC6326"/>
    <w:rsid w:val="00BD14B0"/>
    <w:rsid w:val="00BD2E49"/>
    <w:rsid w:val="00BD2EBE"/>
    <w:rsid w:val="00BD485A"/>
    <w:rsid w:val="00BD4C9E"/>
    <w:rsid w:val="00BD5034"/>
    <w:rsid w:val="00BE17E5"/>
    <w:rsid w:val="00BE6EFC"/>
    <w:rsid w:val="00BE7C2D"/>
    <w:rsid w:val="00BF3828"/>
    <w:rsid w:val="00BF6663"/>
    <w:rsid w:val="00BF6EFF"/>
    <w:rsid w:val="00C031B1"/>
    <w:rsid w:val="00C0691B"/>
    <w:rsid w:val="00C12DB9"/>
    <w:rsid w:val="00C1305A"/>
    <w:rsid w:val="00C13373"/>
    <w:rsid w:val="00C140B9"/>
    <w:rsid w:val="00C148D1"/>
    <w:rsid w:val="00C15569"/>
    <w:rsid w:val="00C15A1D"/>
    <w:rsid w:val="00C1701F"/>
    <w:rsid w:val="00C23C04"/>
    <w:rsid w:val="00C30B77"/>
    <w:rsid w:val="00C31A14"/>
    <w:rsid w:val="00C349F1"/>
    <w:rsid w:val="00C361FD"/>
    <w:rsid w:val="00C3673F"/>
    <w:rsid w:val="00C36F9F"/>
    <w:rsid w:val="00C370EF"/>
    <w:rsid w:val="00C37B0F"/>
    <w:rsid w:val="00C41CDC"/>
    <w:rsid w:val="00C426B0"/>
    <w:rsid w:val="00C42B1E"/>
    <w:rsid w:val="00C4501E"/>
    <w:rsid w:val="00C45411"/>
    <w:rsid w:val="00C46C98"/>
    <w:rsid w:val="00C47CE6"/>
    <w:rsid w:val="00C536D2"/>
    <w:rsid w:val="00C542AD"/>
    <w:rsid w:val="00C57875"/>
    <w:rsid w:val="00C60890"/>
    <w:rsid w:val="00C70780"/>
    <w:rsid w:val="00C72134"/>
    <w:rsid w:val="00C72E96"/>
    <w:rsid w:val="00C730F4"/>
    <w:rsid w:val="00C8040E"/>
    <w:rsid w:val="00C80A89"/>
    <w:rsid w:val="00C836DA"/>
    <w:rsid w:val="00C83DC8"/>
    <w:rsid w:val="00C84DA2"/>
    <w:rsid w:val="00C86111"/>
    <w:rsid w:val="00C865AF"/>
    <w:rsid w:val="00C879AE"/>
    <w:rsid w:val="00C90333"/>
    <w:rsid w:val="00C9043B"/>
    <w:rsid w:val="00C90E74"/>
    <w:rsid w:val="00C9215C"/>
    <w:rsid w:val="00C93051"/>
    <w:rsid w:val="00C94E38"/>
    <w:rsid w:val="00CA020C"/>
    <w:rsid w:val="00CA1677"/>
    <w:rsid w:val="00CA20E7"/>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5189"/>
    <w:rsid w:val="00CD555B"/>
    <w:rsid w:val="00CD5BAE"/>
    <w:rsid w:val="00CD6BFF"/>
    <w:rsid w:val="00CE0F78"/>
    <w:rsid w:val="00CE460A"/>
    <w:rsid w:val="00CE5A83"/>
    <w:rsid w:val="00CE722D"/>
    <w:rsid w:val="00CF16EE"/>
    <w:rsid w:val="00CF200A"/>
    <w:rsid w:val="00CF35A7"/>
    <w:rsid w:val="00CF3FB7"/>
    <w:rsid w:val="00CF5B4A"/>
    <w:rsid w:val="00CF777E"/>
    <w:rsid w:val="00D059EF"/>
    <w:rsid w:val="00D06278"/>
    <w:rsid w:val="00D10D74"/>
    <w:rsid w:val="00D113F8"/>
    <w:rsid w:val="00D1191F"/>
    <w:rsid w:val="00D12114"/>
    <w:rsid w:val="00D159F0"/>
    <w:rsid w:val="00D16F5E"/>
    <w:rsid w:val="00D17449"/>
    <w:rsid w:val="00D20A4C"/>
    <w:rsid w:val="00D22981"/>
    <w:rsid w:val="00D23E0A"/>
    <w:rsid w:val="00D278D6"/>
    <w:rsid w:val="00D3172B"/>
    <w:rsid w:val="00D33718"/>
    <w:rsid w:val="00D33D4D"/>
    <w:rsid w:val="00D37841"/>
    <w:rsid w:val="00D41562"/>
    <w:rsid w:val="00D444C0"/>
    <w:rsid w:val="00D47E2B"/>
    <w:rsid w:val="00D533B4"/>
    <w:rsid w:val="00D544BC"/>
    <w:rsid w:val="00D555E0"/>
    <w:rsid w:val="00D577D0"/>
    <w:rsid w:val="00D579D1"/>
    <w:rsid w:val="00D6067A"/>
    <w:rsid w:val="00D6067D"/>
    <w:rsid w:val="00D614FA"/>
    <w:rsid w:val="00D6168A"/>
    <w:rsid w:val="00D640C2"/>
    <w:rsid w:val="00D70EDF"/>
    <w:rsid w:val="00D7302A"/>
    <w:rsid w:val="00D73264"/>
    <w:rsid w:val="00D7370F"/>
    <w:rsid w:val="00D73E8D"/>
    <w:rsid w:val="00D73F0A"/>
    <w:rsid w:val="00D74C35"/>
    <w:rsid w:val="00D75507"/>
    <w:rsid w:val="00D8113E"/>
    <w:rsid w:val="00D8257C"/>
    <w:rsid w:val="00D826F4"/>
    <w:rsid w:val="00D847F4"/>
    <w:rsid w:val="00D85CBC"/>
    <w:rsid w:val="00D86341"/>
    <w:rsid w:val="00D903FA"/>
    <w:rsid w:val="00D93D9B"/>
    <w:rsid w:val="00D9485B"/>
    <w:rsid w:val="00D94D87"/>
    <w:rsid w:val="00D95F59"/>
    <w:rsid w:val="00DA2512"/>
    <w:rsid w:val="00DA447D"/>
    <w:rsid w:val="00DA4907"/>
    <w:rsid w:val="00DA52AD"/>
    <w:rsid w:val="00DA60A6"/>
    <w:rsid w:val="00DA6555"/>
    <w:rsid w:val="00DB075D"/>
    <w:rsid w:val="00DB19D8"/>
    <w:rsid w:val="00DB2299"/>
    <w:rsid w:val="00DB29EF"/>
    <w:rsid w:val="00DB53D1"/>
    <w:rsid w:val="00DB7013"/>
    <w:rsid w:val="00DD1A10"/>
    <w:rsid w:val="00DD4DEE"/>
    <w:rsid w:val="00DD591E"/>
    <w:rsid w:val="00DD6A44"/>
    <w:rsid w:val="00DE09B4"/>
    <w:rsid w:val="00DE31E8"/>
    <w:rsid w:val="00DE35DE"/>
    <w:rsid w:val="00DE5503"/>
    <w:rsid w:val="00DE7DBD"/>
    <w:rsid w:val="00DF2D58"/>
    <w:rsid w:val="00DF47A9"/>
    <w:rsid w:val="00E02F0A"/>
    <w:rsid w:val="00E0377F"/>
    <w:rsid w:val="00E0450D"/>
    <w:rsid w:val="00E062F9"/>
    <w:rsid w:val="00E06B12"/>
    <w:rsid w:val="00E10461"/>
    <w:rsid w:val="00E11CC3"/>
    <w:rsid w:val="00E122E0"/>
    <w:rsid w:val="00E1231E"/>
    <w:rsid w:val="00E123DD"/>
    <w:rsid w:val="00E12550"/>
    <w:rsid w:val="00E133AD"/>
    <w:rsid w:val="00E213A6"/>
    <w:rsid w:val="00E22DD3"/>
    <w:rsid w:val="00E230D0"/>
    <w:rsid w:val="00E230F2"/>
    <w:rsid w:val="00E246BE"/>
    <w:rsid w:val="00E24B64"/>
    <w:rsid w:val="00E2740E"/>
    <w:rsid w:val="00E27457"/>
    <w:rsid w:val="00E3004E"/>
    <w:rsid w:val="00E32F05"/>
    <w:rsid w:val="00E35291"/>
    <w:rsid w:val="00E36271"/>
    <w:rsid w:val="00E36F22"/>
    <w:rsid w:val="00E37923"/>
    <w:rsid w:val="00E40C7D"/>
    <w:rsid w:val="00E413BA"/>
    <w:rsid w:val="00E41495"/>
    <w:rsid w:val="00E41F4C"/>
    <w:rsid w:val="00E4267B"/>
    <w:rsid w:val="00E44123"/>
    <w:rsid w:val="00E44CE8"/>
    <w:rsid w:val="00E45314"/>
    <w:rsid w:val="00E45342"/>
    <w:rsid w:val="00E45474"/>
    <w:rsid w:val="00E4582D"/>
    <w:rsid w:val="00E47574"/>
    <w:rsid w:val="00E503DB"/>
    <w:rsid w:val="00E51096"/>
    <w:rsid w:val="00E543BC"/>
    <w:rsid w:val="00E548B7"/>
    <w:rsid w:val="00E5572F"/>
    <w:rsid w:val="00E55926"/>
    <w:rsid w:val="00E56BFF"/>
    <w:rsid w:val="00E63979"/>
    <w:rsid w:val="00E65D7F"/>
    <w:rsid w:val="00E71879"/>
    <w:rsid w:val="00E73B3F"/>
    <w:rsid w:val="00E754E1"/>
    <w:rsid w:val="00E81388"/>
    <w:rsid w:val="00E8205B"/>
    <w:rsid w:val="00E8357B"/>
    <w:rsid w:val="00E8700A"/>
    <w:rsid w:val="00E87828"/>
    <w:rsid w:val="00E91422"/>
    <w:rsid w:val="00E91F56"/>
    <w:rsid w:val="00E91FFE"/>
    <w:rsid w:val="00E940E7"/>
    <w:rsid w:val="00E94482"/>
    <w:rsid w:val="00E956E8"/>
    <w:rsid w:val="00EA40F5"/>
    <w:rsid w:val="00EA5CEF"/>
    <w:rsid w:val="00EA6014"/>
    <w:rsid w:val="00EA748B"/>
    <w:rsid w:val="00EA7939"/>
    <w:rsid w:val="00EB001E"/>
    <w:rsid w:val="00EB02CC"/>
    <w:rsid w:val="00EB28F7"/>
    <w:rsid w:val="00EB303A"/>
    <w:rsid w:val="00EB5EF7"/>
    <w:rsid w:val="00EC0699"/>
    <w:rsid w:val="00EC1010"/>
    <w:rsid w:val="00EC1451"/>
    <w:rsid w:val="00EC36FA"/>
    <w:rsid w:val="00EC42BC"/>
    <w:rsid w:val="00EC6162"/>
    <w:rsid w:val="00EC63A6"/>
    <w:rsid w:val="00ED036E"/>
    <w:rsid w:val="00ED072D"/>
    <w:rsid w:val="00ED1779"/>
    <w:rsid w:val="00ED17ED"/>
    <w:rsid w:val="00ED3AEB"/>
    <w:rsid w:val="00ED4B0F"/>
    <w:rsid w:val="00ED6C30"/>
    <w:rsid w:val="00ED71AC"/>
    <w:rsid w:val="00EE10AE"/>
    <w:rsid w:val="00EE4321"/>
    <w:rsid w:val="00EE446D"/>
    <w:rsid w:val="00EE6CB6"/>
    <w:rsid w:val="00EE6F1B"/>
    <w:rsid w:val="00EE7125"/>
    <w:rsid w:val="00EF5B29"/>
    <w:rsid w:val="00EF5DAF"/>
    <w:rsid w:val="00F00489"/>
    <w:rsid w:val="00F00CA2"/>
    <w:rsid w:val="00F025FB"/>
    <w:rsid w:val="00F05970"/>
    <w:rsid w:val="00F07B08"/>
    <w:rsid w:val="00F104E5"/>
    <w:rsid w:val="00F10BCF"/>
    <w:rsid w:val="00F1154C"/>
    <w:rsid w:val="00F11A8F"/>
    <w:rsid w:val="00F12CAD"/>
    <w:rsid w:val="00F13A08"/>
    <w:rsid w:val="00F1446E"/>
    <w:rsid w:val="00F1459B"/>
    <w:rsid w:val="00F2328D"/>
    <w:rsid w:val="00F261C8"/>
    <w:rsid w:val="00F35AB6"/>
    <w:rsid w:val="00F35FCA"/>
    <w:rsid w:val="00F364C4"/>
    <w:rsid w:val="00F377F3"/>
    <w:rsid w:val="00F42156"/>
    <w:rsid w:val="00F42478"/>
    <w:rsid w:val="00F42AF6"/>
    <w:rsid w:val="00F42FA8"/>
    <w:rsid w:val="00F45812"/>
    <w:rsid w:val="00F4594B"/>
    <w:rsid w:val="00F47278"/>
    <w:rsid w:val="00F47664"/>
    <w:rsid w:val="00F524F5"/>
    <w:rsid w:val="00F54A54"/>
    <w:rsid w:val="00F55DBD"/>
    <w:rsid w:val="00F570AC"/>
    <w:rsid w:val="00F574E3"/>
    <w:rsid w:val="00F60A2D"/>
    <w:rsid w:val="00F614CE"/>
    <w:rsid w:val="00F62A06"/>
    <w:rsid w:val="00F652AE"/>
    <w:rsid w:val="00F67766"/>
    <w:rsid w:val="00F71C1F"/>
    <w:rsid w:val="00F71EAB"/>
    <w:rsid w:val="00F737F8"/>
    <w:rsid w:val="00F7563C"/>
    <w:rsid w:val="00F767BD"/>
    <w:rsid w:val="00F76DC0"/>
    <w:rsid w:val="00F80FCF"/>
    <w:rsid w:val="00F8103D"/>
    <w:rsid w:val="00F81FCF"/>
    <w:rsid w:val="00F83554"/>
    <w:rsid w:val="00F85130"/>
    <w:rsid w:val="00F87884"/>
    <w:rsid w:val="00F927B1"/>
    <w:rsid w:val="00F92906"/>
    <w:rsid w:val="00F9312B"/>
    <w:rsid w:val="00F935C7"/>
    <w:rsid w:val="00F95EE6"/>
    <w:rsid w:val="00F963B0"/>
    <w:rsid w:val="00FA11AD"/>
    <w:rsid w:val="00FA5CE0"/>
    <w:rsid w:val="00FA6C4A"/>
    <w:rsid w:val="00FA74BA"/>
    <w:rsid w:val="00FA78D0"/>
    <w:rsid w:val="00FC1014"/>
    <w:rsid w:val="00FC24FE"/>
    <w:rsid w:val="00FC32EE"/>
    <w:rsid w:val="00FC43EE"/>
    <w:rsid w:val="00FC53FD"/>
    <w:rsid w:val="00FC5402"/>
    <w:rsid w:val="00FC6A89"/>
    <w:rsid w:val="00FD108E"/>
    <w:rsid w:val="00FD1F28"/>
    <w:rsid w:val="00FD3220"/>
    <w:rsid w:val="00FD3D70"/>
    <w:rsid w:val="00FD5BDC"/>
    <w:rsid w:val="00FD7250"/>
    <w:rsid w:val="00FE2876"/>
    <w:rsid w:val="00FE4EFD"/>
    <w:rsid w:val="00FE537C"/>
    <w:rsid w:val="00FE701C"/>
    <w:rsid w:val="00FF1BFE"/>
    <w:rsid w:val="00FF285C"/>
    <w:rsid w:val="00FF473B"/>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0F3694"/>
    <w:pPr>
      <w:tabs>
        <w:tab w:val="left" w:pos="851"/>
      </w:tabs>
      <w:spacing w:before="120" w:line="360" w:lineRule="auto"/>
    </w:pPr>
    <w:rPr>
      <w:rFonts w:ascii="Cambria Math" w:eastAsia="Times New Roman" w:hAnsi="Cambria Math"/>
      <w:bCs/>
      <w:szCs w:val="24"/>
      <w:lang w:eastAsia="en-US"/>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856F8C"/>
    <w:pPr>
      <w:spacing w:before="0"/>
    </w:pPr>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rsid w:val="000C4ACF"/>
    <w:rPr>
      <w:b/>
      <w:bCs/>
      <w:smallCaps/>
      <w:color w:val="F07F09"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eader" Target="header5.xml"/><Relationship Id="rId68" Type="http://schemas.openxmlformats.org/officeDocument/2006/relationships/hyperlink" Target="https://github.com/PsycheShaman/trdpid/blob/master/sim/Config.C" TargetMode="External"/><Relationship Id="rId84" Type="http://schemas.openxmlformats.org/officeDocument/2006/relationships/image" Target="media/image60.png"/><Relationship Id="rId89" Type="http://schemas.openxmlformats.org/officeDocument/2006/relationships/image" Target="media/image65.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07" Type="http://schemas.openxmlformats.org/officeDocument/2006/relationships/fontTable" Target="fontTable.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github.com/PsycheShaman/MSc-thesis/blob/master/NEW/example_pythonDict.txt" TargetMode="External"/><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47.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image" Target="media/image63.png"/><Relationship Id="rId102" Type="http://schemas.openxmlformats.org/officeDocument/2006/relationships/image" Target="media/image78.png"/><Relationship Id="rId5" Type="http://schemas.openxmlformats.org/officeDocument/2006/relationships/settings" Target="settings.xml"/><Relationship Id="rId61" Type="http://schemas.openxmlformats.org/officeDocument/2006/relationships/chart" Target="charts/chart1.xml"/><Relationship Id="rId82" Type="http://schemas.openxmlformats.org/officeDocument/2006/relationships/image" Target="media/image58.png"/><Relationship Id="rId90" Type="http://schemas.openxmlformats.org/officeDocument/2006/relationships/image" Target="media/image66.png"/><Relationship Id="rId95" Type="http://schemas.openxmlformats.org/officeDocument/2006/relationships/image" Target="media/image71.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oter" Target="footer1.xml"/><Relationship Id="rId69" Type="http://schemas.openxmlformats.org/officeDocument/2006/relationships/hyperlink" Target="https://github.com/PsycheShaman/trdpid/blob/master/sim/runtest.sh" TargetMode="External"/><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hyperlink" Target="https://github.com/PsycheShaman/trdpid/blob/master/sim/ana.C" TargetMode="External"/><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alimonitor.cern.ch/" TargetMode="External"/><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48.png"/><Relationship Id="rId103" Type="http://schemas.openxmlformats.org/officeDocument/2006/relationships/image" Target="media/image79.png"/><Relationship Id="rId108" Type="http://schemas.openxmlformats.org/officeDocument/2006/relationships/glossaryDocument" Target="glossary/document.xml"/><Relationship Id="rId20" Type="http://schemas.openxmlformats.org/officeDocument/2006/relationships/image" Target="media/image9.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eader" Target="header4.xml"/><Relationship Id="rId70" Type="http://schemas.openxmlformats.org/officeDocument/2006/relationships/hyperlink" Target="https://github.com/PsycheShaman/trdpid/blob/master/sim/sim.C" TargetMode="External"/><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gif"/><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hyperlink" Target="http://hpc.uct.ac.za/" TargetMode="Externa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footer" Target="footer2.xml"/><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gitlab.cern.ch/cviljoen/msc-thesis-data" TargetMode="External"/><Relationship Id="rId109" Type="http://schemas.openxmlformats.org/officeDocument/2006/relationships/theme" Target="theme/theme1.xml"/><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hyperlink" Target="https://github.com/PsycheShaman/trdpid/blob/master/sim/rec.C" TargetMode="External"/><Relationship Id="rId92" Type="http://schemas.openxmlformats.org/officeDocument/2006/relationships/image" Target="media/image68.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D73C-4427-911C-25BC0CC15B86}"/>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D73C-4427-911C-25BC0CC15B86}"/>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2AFF" w:usb1="4000ACF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15A0C"/>
    <w:rsid w:val="00164BCD"/>
    <w:rsid w:val="0025285A"/>
    <w:rsid w:val="00253A0E"/>
    <w:rsid w:val="00253AA3"/>
    <w:rsid w:val="00261458"/>
    <w:rsid w:val="002C0099"/>
    <w:rsid w:val="003319D4"/>
    <w:rsid w:val="003412F5"/>
    <w:rsid w:val="004148CF"/>
    <w:rsid w:val="00431FBE"/>
    <w:rsid w:val="004F530B"/>
    <w:rsid w:val="005000D2"/>
    <w:rsid w:val="005076F2"/>
    <w:rsid w:val="00597AD6"/>
    <w:rsid w:val="005B5C0B"/>
    <w:rsid w:val="005F1124"/>
    <w:rsid w:val="00602E98"/>
    <w:rsid w:val="0061488D"/>
    <w:rsid w:val="006628B6"/>
    <w:rsid w:val="00673C31"/>
    <w:rsid w:val="006D01B5"/>
    <w:rsid w:val="00721DF7"/>
    <w:rsid w:val="007C7B26"/>
    <w:rsid w:val="007F116F"/>
    <w:rsid w:val="00863D1D"/>
    <w:rsid w:val="00A139AD"/>
    <w:rsid w:val="00A44E5D"/>
    <w:rsid w:val="00A5250B"/>
    <w:rsid w:val="00AC41E6"/>
    <w:rsid w:val="00B103D5"/>
    <w:rsid w:val="00C13BE5"/>
    <w:rsid w:val="00C75714"/>
    <w:rsid w:val="00CD32B7"/>
    <w:rsid w:val="00CF1154"/>
    <w:rsid w:val="00DA417F"/>
    <w:rsid w:val="00DC239D"/>
    <w:rsid w:val="00E85A12"/>
    <w:rsid w:val="00E954D1"/>
    <w:rsid w:val="00EA13EF"/>
    <w:rsid w:val="00EE4FD4"/>
    <w:rsid w:val="00F263ED"/>
    <w:rsid w:val="00F37BBA"/>
    <w:rsid w:val="00F4370A"/>
    <w:rsid w:val="00F845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845F5"/>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44</b:RefOrder>
  </b:Source>
  <b:Source>
    <b:Tag>Par18</b:Tag>
    <b:SourceType>Book</b:SourceType>
    <b:Guid>{B4A955C8-9232-2B4F-940A-80ED57B80F39}</b:Guid>
    <b:Author>
      <b:Author>
        <b:Corporate>Particle Data Group</b:Corporate>
      </b:Author>
    </b:Author>
    <b:Title>The Review of Particle Physics</b:Title>
    <b:Year>2018</b:Year>
    <b:RefOrder>24</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25</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2</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3</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4</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5</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7</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6</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8</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9</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10</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45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11</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46</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47</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48</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12</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49</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14</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50</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15</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16</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17</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18</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19</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51</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52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26</b:RefOrder>
  </b:Source>
  <b:Source>
    <b:Tag>htt</b:Tag>
    <b:SourceType>InternetSite</b:SourceType>
    <b:Guid>{02A6DC22-B294-A441-A5D0-71DD40508FDC}</b:Guid>
    <b:URL>https://root.cern.ch/</b:URL>
    <b:RefOrder>53</b:RefOrder>
  </b:Source>
  <b:Source>
    <b:Tag>ROO</b:Tag>
    <b:SourceType>InternetSite</b:SourceType>
    <b:Guid>{76CB6D6E-72E2-FB4E-8D4E-3B89141CB122}</b:Guid>
    <b:Title>ROOT 5 Reference Guide</b:Title>
    <b:URL>https://root.cern/root/html534/ClassIndex.html</b:URL>
    <b:RefOrder>27</b:RefOrder>
  </b:Source>
  <b:Source>
    <b:Tag>ROO1</b:Tag>
    <b:SourceType>InternetSite</b:SourceType>
    <b:Guid>{C04AC804-9880-F344-9C07-6399D7675B00}</b:Guid>
    <b:Title>ROOT 6 Reference Guide</b:Title>
    <b:URL>https://root.cern/doc/v616/</b:URL>
    <b:RefOrder>28</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29</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30</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40</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54</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21</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22</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55</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56</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23</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31</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33</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34</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57</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58</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41</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42</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59</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60</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61</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62</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38</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35</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36</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37</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63</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64</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65</b:RefOrder>
  </b:Source>
  <b:Source>
    <b:Tag>H2O</b:Tag>
    <b:SourceType>InternetSite</b:SourceType>
    <b:Guid>{7699C33C-A277-4B63-B872-36BD2771EA59}</b:Guid>
    <b:InternetSiteTitle>H2O.AI</b:InternetSiteTitle>
    <b:URL>h2o.ai</b:URL>
    <b:RefOrder>66</b:RefOrder>
  </b:Source>
  <b:Source>
    <b:Tag>Wik191</b:Tag>
    <b:SourceType>DocumentFromInternetSite</b:SourceType>
    <b:Guid>{A5B2EAA1-CA8C-4256-B081-29F31A904F84}</b:Guid>
    <b:Title>Wikipedia</b:Title>
    <b:YearAccessed>2019</b:YearAccessed>
    <b:MonthAccessed>09</b:MonthAccessed>
    <b:DayAccessed>16</b:DayAccessed>
    <b:URL>https://en.wikipedia.org/wiki/Pion#/media/File:Quark_structure_pion.svg</b:URL>
    <b:RefOrder>67</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39</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84A1BE3-8C57-450C-8140-B440C7837A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TotalTime>
  <Pages>67</Pages>
  <Words>18116</Words>
  <Characters>103264</Characters>
  <Application>Microsoft Office Word</Application>
  <DocSecurity>0</DocSecurity>
  <Lines>860</Lines>
  <Paragraphs>242</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121138</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110</cp:revision>
  <cp:lastPrinted>2019-09-17T18:12:00Z</cp:lastPrinted>
  <dcterms:created xsi:type="dcterms:W3CDTF">2019-09-17T18:57:00Z</dcterms:created>
  <dcterms:modified xsi:type="dcterms:W3CDTF">2019-09-22T15:30:00Z</dcterms:modified>
</cp:coreProperties>
</file>